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3DE" w:rsidRPr="006328C6" w:rsidRDefault="00532725" w:rsidP="006328C6">
      <w:pPr>
        <w:spacing w:after="120" w:line="240" w:lineRule="auto"/>
        <w:ind w:left="567" w:hanging="567"/>
        <w:jc w:val="center"/>
        <w:rPr>
          <w:b/>
        </w:rPr>
      </w:pPr>
      <w:r>
        <w:rPr>
          <w:b/>
        </w:rPr>
        <w:t xml:space="preserve">2. </w:t>
      </w:r>
      <w:r w:rsidR="00B65285" w:rsidRPr="006328C6">
        <w:rPr>
          <w:b/>
        </w:rPr>
        <w:t>Góc nội tiếp</w:t>
      </w:r>
    </w:p>
    <w:p w:rsidR="004F2B99" w:rsidRDefault="004F2B99" w:rsidP="006328C6">
      <w:pPr>
        <w:spacing w:after="120" w:line="240" w:lineRule="auto"/>
        <w:ind w:left="567" w:hanging="567"/>
        <w:jc w:val="both"/>
      </w:pPr>
      <w:r>
        <w:rPr>
          <w:b/>
        </w:rPr>
        <w:t xml:space="preserve">Bài 1: </w:t>
      </w:r>
      <w:r>
        <w:t>Cho đường tròn (O) và điểm M không nằm trên đường tròn, từ M kẻ hai cát tuyến MAB và MCD với (O). Chứng minh MA.MB = MC.MD.</w:t>
      </w:r>
    </w:p>
    <w:p w:rsidR="004F2B99" w:rsidRDefault="004F2B99" w:rsidP="006328C6">
      <w:pPr>
        <w:spacing w:after="120" w:line="240" w:lineRule="auto"/>
        <w:ind w:left="567" w:hanging="567"/>
        <w:jc w:val="both"/>
      </w:pPr>
      <w:r>
        <w:rPr>
          <w:b/>
        </w:rPr>
        <w:t>Bài 2:</w:t>
      </w:r>
      <w:r>
        <w:t xml:space="preserve"> Cho tam giác ABC vuông tại A (AB &gt; AC) nội tiếp trong đường tròn (O), đường cao AH, trung tuyến AM, phân giác AD cắt (O) lần lượt tại S, N, P.</w:t>
      </w:r>
    </w:p>
    <w:p w:rsidR="004F2B99" w:rsidRDefault="004F2B99" w:rsidP="006328C6">
      <w:pPr>
        <w:spacing w:after="120" w:line="240" w:lineRule="auto"/>
        <w:ind w:left="567" w:hanging="567"/>
        <w:jc w:val="both"/>
      </w:pPr>
      <w:r>
        <w:rPr>
          <w:b/>
        </w:rPr>
        <w:tab/>
      </w:r>
      <w:r>
        <w:t>a) Chứng minh MP//AH.</w:t>
      </w:r>
    </w:p>
    <w:p w:rsidR="004F2B99" w:rsidRDefault="004F2B99" w:rsidP="006328C6">
      <w:pPr>
        <w:spacing w:after="0" w:line="240" w:lineRule="auto"/>
        <w:ind w:left="567" w:hanging="567"/>
        <w:jc w:val="both"/>
      </w:pPr>
      <w:r>
        <w:tab/>
        <w:t xml:space="preserve">b) So sánh các góc </w:t>
      </w:r>
      <w:r w:rsidRPr="004F2B99">
        <w:rPr>
          <w:position w:val="-8"/>
        </w:rPr>
        <w:object w:dxaOrig="171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pt;height:18.4pt" o:ole="">
            <v:imagedata r:id="rId4" o:title=""/>
          </v:shape>
          <o:OLEObject Type="Embed" ProgID="Equation.DSMT4" ShapeID="_x0000_i1025" DrawAspect="Content" ObjectID="_1537362753" r:id="rId5"/>
        </w:object>
      </w:r>
      <w:r>
        <w:t xml:space="preserve"> .</w:t>
      </w:r>
    </w:p>
    <w:p w:rsidR="004F2B99" w:rsidRDefault="004F2B99" w:rsidP="006328C6">
      <w:pPr>
        <w:spacing w:after="0" w:line="240" w:lineRule="auto"/>
        <w:ind w:left="567" w:hanging="567"/>
        <w:jc w:val="both"/>
      </w:pPr>
      <w:r>
        <w:tab/>
        <w:t xml:space="preserve">c) Chứng minh AD là tia phân giác của </w:t>
      </w:r>
      <w:r w:rsidRPr="004F2B99">
        <w:rPr>
          <w:position w:val="-4"/>
        </w:rPr>
        <w:object w:dxaOrig="600" w:dyaOrig="320">
          <v:shape id="_x0000_i1026" type="#_x0000_t75" style="width:30.15pt;height:16.75pt" o:ole="">
            <v:imagedata r:id="rId6" o:title=""/>
          </v:shape>
          <o:OLEObject Type="Embed" ProgID="Equation.DSMT4" ShapeID="_x0000_i1026" DrawAspect="Content" ObjectID="_1537362754" r:id="rId7"/>
        </w:object>
      </w:r>
      <w:r>
        <w:t>.</w:t>
      </w:r>
    </w:p>
    <w:p w:rsidR="004F2B99" w:rsidRDefault="004F2B99" w:rsidP="006328C6">
      <w:pPr>
        <w:spacing w:after="120" w:line="240" w:lineRule="auto"/>
        <w:ind w:left="567" w:hanging="567"/>
        <w:jc w:val="both"/>
      </w:pPr>
      <w:r>
        <w:rPr>
          <w:b/>
        </w:rPr>
        <w:t xml:space="preserve">Bài </w:t>
      </w:r>
      <w:r w:rsidR="00F97320">
        <w:rPr>
          <w:b/>
        </w:rPr>
        <w:t>3</w:t>
      </w:r>
      <w:r>
        <w:rPr>
          <w:b/>
        </w:rPr>
        <w:t xml:space="preserve">: </w:t>
      </w:r>
      <w:r>
        <w:t xml:space="preserve">Cho tam giác ABC nội tiếp đường tròn (O, R). Tính độ dài cạnh BC theo R biết </w:t>
      </w:r>
      <w:r w:rsidRPr="004F2B99">
        <w:rPr>
          <w:position w:val="-6"/>
        </w:rPr>
        <w:object w:dxaOrig="740" w:dyaOrig="340">
          <v:shape id="_x0000_i1027" type="#_x0000_t75" style="width:37.65pt;height:16.75pt" o:ole="">
            <v:imagedata r:id="rId8" o:title=""/>
          </v:shape>
          <o:OLEObject Type="Embed" ProgID="Equation.DSMT4" ShapeID="_x0000_i1027" DrawAspect="Content" ObjectID="_1537362755" r:id="rId9"/>
        </w:object>
      </w:r>
      <w:r>
        <w:t>.</w:t>
      </w:r>
    </w:p>
    <w:p w:rsidR="004F2B99" w:rsidRDefault="004F2B99" w:rsidP="006328C6">
      <w:pPr>
        <w:spacing w:after="120" w:line="240" w:lineRule="auto"/>
        <w:ind w:left="567" w:hanging="567"/>
        <w:jc w:val="both"/>
      </w:pPr>
      <w:r>
        <w:rPr>
          <w:b/>
        </w:rPr>
        <w:t xml:space="preserve">Bài </w:t>
      </w:r>
      <w:r w:rsidR="00F97320">
        <w:rPr>
          <w:b/>
        </w:rPr>
        <w:t>4</w:t>
      </w:r>
      <w:r>
        <w:rPr>
          <w:b/>
        </w:rPr>
        <w:t>:</w:t>
      </w:r>
      <w:r>
        <w:t xml:space="preserve"> Cho nửa đường tròn (O) đường kính AB, K là điểm chính giữa cung AB. Trên  cung KB lấy một điểm M ( M</w:t>
      </w:r>
      <w:r w:rsidRPr="004F2B99">
        <w:rPr>
          <w:position w:val="-4"/>
        </w:rPr>
        <w:object w:dxaOrig="200" w:dyaOrig="200">
          <v:shape id="_x0000_i1028" type="#_x0000_t75" style="width:10.9pt;height:10.9pt" o:ole="">
            <v:imagedata r:id="rId10" o:title=""/>
          </v:shape>
          <o:OLEObject Type="Embed" ProgID="Equation.DSMT4" ShapeID="_x0000_i1028" DrawAspect="Content" ObjectID="_1537362756" r:id="rId11"/>
        </w:object>
      </w:r>
      <w:r>
        <w:t>K, B). Trên tia AM lấy điểm N sao cho AN = BM.</w:t>
      </w:r>
    </w:p>
    <w:p w:rsidR="004F2B99" w:rsidRDefault="004F2B99" w:rsidP="006328C6">
      <w:pPr>
        <w:spacing w:after="120" w:line="240" w:lineRule="auto"/>
        <w:ind w:left="567" w:hanging="567"/>
        <w:jc w:val="both"/>
      </w:pPr>
      <w:r>
        <w:rPr>
          <w:b/>
        </w:rPr>
        <w:tab/>
      </w:r>
      <w:r>
        <w:t>a) So sánh hai tam giác AKN và BKM.</w:t>
      </w:r>
    </w:p>
    <w:p w:rsidR="004F2B99" w:rsidRDefault="004F2B99" w:rsidP="006328C6">
      <w:pPr>
        <w:spacing w:after="120" w:line="240" w:lineRule="auto"/>
        <w:ind w:left="567" w:hanging="567"/>
        <w:jc w:val="both"/>
      </w:pPr>
      <w:r>
        <w:tab/>
        <w:t>b) Chứng minh tam giác KMN vuông cân.</w:t>
      </w:r>
    </w:p>
    <w:p w:rsidR="004F2B99" w:rsidRDefault="004F2B99" w:rsidP="006328C6">
      <w:pPr>
        <w:spacing w:after="120" w:line="240" w:lineRule="auto"/>
        <w:ind w:left="567" w:hanging="567"/>
        <w:jc w:val="both"/>
      </w:pPr>
      <w:r>
        <w:tab/>
        <w:t>c) Kẻ dây BP//KM. Tứ giác ANKP là hình gì?</w:t>
      </w:r>
    </w:p>
    <w:p w:rsidR="004F2B99" w:rsidRDefault="004F2B99" w:rsidP="006328C6">
      <w:pPr>
        <w:spacing w:after="120" w:line="240" w:lineRule="auto"/>
        <w:ind w:left="567" w:hanging="567"/>
        <w:jc w:val="both"/>
      </w:pPr>
      <w:r>
        <w:rPr>
          <w:b/>
        </w:rPr>
        <w:t xml:space="preserve">Bài </w:t>
      </w:r>
      <w:r w:rsidR="00F97320">
        <w:rPr>
          <w:b/>
        </w:rPr>
        <w:t>5</w:t>
      </w:r>
      <w:r>
        <w:rPr>
          <w:b/>
        </w:rPr>
        <w:t xml:space="preserve">: </w:t>
      </w:r>
      <w:r w:rsidR="00787422">
        <w:t>Cho hai đường tròn (O</w:t>
      </w:r>
      <w:r w:rsidR="00787422">
        <w:rPr>
          <w:vertAlign w:val="subscript"/>
        </w:rPr>
        <w:t>1</w:t>
      </w:r>
      <w:r w:rsidR="00787422">
        <w:rPr>
          <w:vertAlign w:val="subscript"/>
        </w:rPr>
        <w:softHyphen/>
      </w:r>
      <w:r w:rsidR="00787422">
        <w:t>; R</w:t>
      </w:r>
      <w:r w:rsidR="00787422">
        <w:rPr>
          <w:vertAlign w:val="subscript"/>
        </w:rPr>
        <w:t>1</w:t>
      </w:r>
      <w:r w:rsidR="00787422">
        <w:t>) và (O</w:t>
      </w:r>
      <w:r w:rsidR="00787422">
        <w:rPr>
          <w:vertAlign w:val="subscript"/>
        </w:rPr>
        <w:t>2</w:t>
      </w:r>
      <w:r w:rsidR="00787422">
        <w:t>; R</w:t>
      </w:r>
      <w:r w:rsidR="00787422">
        <w:rPr>
          <w:vertAlign w:val="subscript"/>
        </w:rPr>
        <w:t>2</w:t>
      </w:r>
      <w:r w:rsidR="00787422">
        <w:t>) tiếp xúc trong tại A (R</w:t>
      </w:r>
      <w:r w:rsidR="00787422">
        <w:rPr>
          <w:vertAlign w:val="subscript"/>
        </w:rPr>
        <w:t>1</w:t>
      </w:r>
      <w:r w:rsidR="00787422">
        <w:t xml:space="preserve"> &gt; R</w:t>
      </w:r>
      <w:r w:rsidR="00787422">
        <w:rPr>
          <w:vertAlign w:val="subscript"/>
        </w:rPr>
        <w:t>2</w:t>
      </w:r>
      <w:r w:rsidR="00787422">
        <w:t>). Tiếp tuyến của đường tròn (O</w:t>
      </w:r>
      <w:r w:rsidR="00787422">
        <w:softHyphen/>
      </w:r>
      <w:r w:rsidR="00787422">
        <w:rPr>
          <w:vertAlign w:val="subscript"/>
        </w:rPr>
        <w:t>2</w:t>
      </w:r>
      <w:r w:rsidR="00787422">
        <w:t>) tại điểm M trên đường tròn đó cắt đường tròn (O</w:t>
      </w:r>
      <w:r w:rsidR="00787422">
        <w:rPr>
          <w:vertAlign w:val="subscript"/>
        </w:rPr>
        <w:t>1</w:t>
      </w:r>
      <w:r w:rsidR="00787422">
        <w:t xml:space="preserve">) tại B và C. Chứng minh AM là tia phân giác của </w:t>
      </w:r>
      <w:r w:rsidR="00787422" w:rsidRPr="00787422">
        <w:rPr>
          <w:position w:val="-6"/>
        </w:rPr>
        <w:object w:dxaOrig="520" w:dyaOrig="340">
          <v:shape id="_x0000_i1029" type="#_x0000_t75" style="width:25.1pt;height:16.75pt" o:ole="">
            <v:imagedata r:id="rId12" o:title=""/>
          </v:shape>
          <o:OLEObject Type="Embed" ProgID="Equation.DSMT4" ShapeID="_x0000_i1029" DrawAspect="Content" ObjectID="_1537362757" r:id="rId13"/>
        </w:object>
      </w:r>
      <w:r w:rsidR="00787422">
        <w:t>.</w:t>
      </w:r>
    </w:p>
    <w:p w:rsidR="00787422" w:rsidRDefault="00787422" w:rsidP="006328C6">
      <w:pPr>
        <w:spacing w:after="120" w:line="240" w:lineRule="auto"/>
        <w:ind w:left="567" w:hanging="567"/>
        <w:jc w:val="both"/>
      </w:pPr>
      <w:r>
        <w:rPr>
          <w:b/>
        </w:rPr>
        <w:t xml:space="preserve">Bài </w:t>
      </w:r>
      <w:r w:rsidR="00F97320">
        <w:rPr>
          <w:b/>
        </w:rPr>
        <w:t>6</w:t>
      </w:r>
      <w:r>
        <w:rPr>
          <w:b/>
        </w:rPr>
        <w:t xml:space="preserve">: </w:t>
      </w:r>
      <w:r>
        <w:t>Cho nửa đường tròn (O) đường kính AB và điểm M trên nửa đường tròn. Kẻ MH</w:t>
      </w:r>
      <w:r w:rsidRPr="00787422">
        <w:rPr>
          <w:position w:val="-4"/>
        </w:rPr>
        <w:object w:dxaOrig="220" w:dyaOrig="240">
          <v:shape id="_x0000_i1030" type="#_x0000_t75" style="width:10.9pt;height:11.7pt" o:ole="">
            <v:imagedata r:id="rId14" o:title=""/>
          </v:shape>
          <o:OLEObject Type="Embed" ProgID="Equation.DSMT4" ShapeID="_x0000_i1030" DrawAspect="Content" ObjectID="_1537362758" r:id="rId15"/>
        </w:object>
      </w:r>
      <w:r>
        <w:t>AB. Trên cùng một nửa mặt phẳng bờ AB chứa nửa đường tròn (O) vẽ hai nửa đường tròn (O</w:t>
      </w:r>
      <w:r>
        <w:rPr>
          <w:vertAlign w:val="subscript"/>
        </w:rPr>
        <w:t>1</w:t>
      </w:r>
      <w:r>
        <w:t>) và (O</w:t>
      </w:r>
      <w:r>
        <w:rPr>
          <w:vertAlign w:val="subscript"/>
        </w:rPr>
        <w:t>2</w:t>
      </w:r>
      <w:r>
        <w:t>) đường kính lần lượt là AH, BH. (O</w:t>
      </w:r>
      <w:r>
        <w:rPr>
          <w:vertAlign w:val="subscript"/>
        </w:rPr>
        <w:t>1</w:t>
      </w:r>
      <w:r>
        <w:t>) và (O</w:t>
      </w:r>
      <w:r>
        <w:rPr>
          <w:vertAlign w:val="subscript"/>
        </w:rPr>
        <w:t>2</w:t>
      </w:r>
      <w:r>
        <w:t>) cắt MA, MB lần lượt tại P và Q.</w:t>
      </w:r>
    </w:p>
    <w:p w:rsidR="00787422" w:rsidRDefault="00787422" w:rsidP="006328C6">
      <w:pPr>
        <w:spacing w:after="120" w:line="240" w:lineRule="auto"/>
        <w:ind w:left="567" w:hanging="567"/>
        <w:jc w:val="both"/>
      </w:pPr>
      <w:r>
        <w:rPr>
          <w:b/>
        </w:rPr>
        <w:tab/>
      </w:r>
      <w:r>
        <w:t>a) Chứng minh MH = PQ.</w:t>
      </w:r>
    </w:p>
    <w:p w:rsidR="00787422" w:rsidRDefault="00787422" w:rsidP="006328C6">
      <w:pPr>
        <w:spacing w:after="120" w:line="240" w:lineRule="auto"/>
        <w:ind w:left="567" w:hanging="567"/>
        <w:jc w:val="both"/>
      </w:pPr>
      <w:r>
        <w:tab/>
        <w:t>b) Xác định vị trí tương đối của đường thẳng PQ với hai đường tròn (O</w:t>
      </w:r>
      <w:r>
        <w:rPr>
          <w:vertAlign w:val="subscript"/>
        </w:rPr>
        <w:t>1</w:t>
      </w:r>
      <w:r>
        <w:t>) và (O</w:t>
      </w:r>
      <w:r>
        <w:rPr>
          <w:vertAlign w:val="subscript"/>
        </w:rPr>
        <w:t>2</w:t>
      </w:r>
      <w:r>
        <w:t>).</w:t>
      </w:r>
    </w:p>
    <w:p w:rsidR="00787422" w:rsidRDefault="00787422" w:rsidP="006328C6">
      <w:pPr>
        <w:spacing w:after="120" w:line="240" w:lineRule="auto"/>
        <w:ind w:left="567" w:hanging="567"/>
        <w:jc w:val="both"/>
      </w:pPr>
      <w:r>
        <w:tab/>
        <w:t>c) Xác định vị trí của điểm M trên nửa đường tròn (O) để tứ giác MPHQ là hình vuông.</w:t>
      </w:r>
    </w:p>
    <w:p w:rsidR="00787422" w:rsidRDefault="00706090" w:rsidP="006328C6">
      <w:pPr>
        <w:spacing w:after="120" w:line="240" w:lineRule="auto"/>
        <w:ind w:left="567" w:hanging="567"/>
        <w:jc w:val="both"/>
      </w:pPr>
      <w:r>
        <w:rPr>
          <w:b/>
        </w:rPr>
        <w:t xml:space="preserve">Bài </w:t>
      </w:r>
      <w:r w:rsidR="00F97320">
        <w:rPr>
          <w:b/>
        </w:rPr>
        <w:t>7</w:t>
      </w:r>
      <w:r>
        <w:rPr>
          <w:b/>
        </w:rPr>
        <w:t xml:space="preserve">: </w:t>
      </w:r>
      <w:r>
        <w:t>Cho đường tròn (O) và một điểm C nằm ngoài đường tròn. Kẻ cát tuyến CAB tới đường tròn. Từ điểm E chính giữa cung lớn AB kẻ đường kính EF cắt AB tại D. CE cắt (O) tại điểm thứ hai I, các dây AB và FI cắt nhau tại K. Chứng minh rằng:</w:t>
      </w:r>
    </w:p>
    <w:p w:rsidR="00706090" w:rsidRDefault="00706090" w:rsidP="006328C6">
      <w:pPr>
        <w:spacing w:after="120" w:line="240" w:lineRule="auto"/>
        <w:ind w:left="567" w:hanging="567"/>
        <w:jc w:val="both"/>
      </w:pPr>
      <w:r>
        <w:rPr>
          <w:b/>
        </w:rPr>
        <w:tab/>
      </w:r>
      <w:r>
        <w:t>a) Bốn điểm E, D, K, I cùng thuộc một đường tròn.</w:t>
      </w:r>
    </w:p>
    <w:p w:rsidR="00706090" w:rsidRDefault="00706090" w:rsidP="006328C6">
      <w:pPr>
        <w:spacing w:after="120" w:line="240" w:lineRule="auto"/>
        <w:ind w:left="567" w:hanging="567"/>
        <w:jc w:val="both"/>
      </w:pPr>
      <w:r>
        <w:tab/>
        <w:t>b) CI.CE = CK.CD.</w:t>
      </w:r>
    </w:p>
    <w:p w:rsidR="00706090" w:rsidRDefault="00706090" w:rsidP="006328C6">
      <w:pPr>
        <w:spacing w:after="120" w:line="240" w:lineRule="auto"/>
        <w:ind w:left="567" w:hanging="567"/>
        <w:jc w:val="both"/>
      </w:pPr>
      <w:r>
        <w:tab/>
        <w:t>c) IC là phân giác góc ngoài đỉnh I của tam giác AIB.</w:t>
      </w:r>
    </w:p>
    <w:p w:rsidR="00706090" w:rsidRDefault="00706090" w:rsidP="006328C6">
      <w:pPr>
        <w:spacing w:after="120" w:line="240" w:lineRule="auto"/>
        <w:ind w:left="567" w:hanging="567"/>
        <w:jc w:val="both"/>
      </w:pPr>
      <w:r>
        <w:rPr>
          <w:b/>
        </w:rPr>
        <w:t xml:space="preserve">Bài </w:t>
      </w:r>
      <w:r w:rsidR="00F97320">
        <w:rPr>
          <w:b/>
        </w:rPr>
        <w:t>8</w:t>
      </w:r>
      <w:r>
        <w:rPr>
          <w:b/>
        </w:rPr>
        <w:t xml:space="preserve">: </w:t>
      </w:r>
      <w:r w:rsidR="0035273D">
        <w:t>Cho tam giác ABC nhọn nội tiếp đường tròn (O). Tia AO cắt đường tròn tạ</w:t>
      </w:r>
      <w:r w:rsidR="00E84B62">
        <w:t>i D, H là trực tâm tam giác ABC.</w:t>
      </w:r>
    </w:p>
    <w:p w:rsidR="0035273D" w:rsidRDefault="0035273D" w:rsidP="006328C6">
      <w:pPr>
        <w:spacing w:after="0" w:line="240" w:lineRule="auto"/>
        <w:ind w:left="567" w:hanging="567"/>
        <w:jc w:val="both"/>
        <w:rPr>
          <w:lang w:val="fr-FR"/>
        </w:rPr>
      </w:pPr>
      <w:r>
        <w:tab/>
      </w:r>
      <w:r w:rsidRPr="0035273D">
        <w:rPr>
          <w:lang w:val="fr-FR"/>
        </w:rPr>
        <w:t xml:space="preserve">a) Tứ giác BHCD là hình gì? </w:t>
      </w:r>
      <w:r>
        <w:rPr>
          <w:lang w:val="fr-FR"/>
        </w:rPr>
        <w:t>Vì sao ?</w:t>
      </w:r>
    </w:p>
    <w:p w:rsidR="00F97320" w:rsidRPr="00E84B62" w:rsidRDefault="0035273D" w:rsidP="006328C6">
      <w:pPr>
        <w:spacing w:after="0" w:line="240" w:lineRule="auto"/>
        <w:ind w:left="567" w:hanging="567"/>
        <w:jc w:val="both"/>
        <w:rPr>
          <w:lang w:val="fr-FR"/>
        </w:rPr>
      </w:pPr>
      <w:r>
        <w:rPr>
          <w:lang w:val="fr-FR"/>
        </w:rPr>
        <w:tab/>
      </w:r>
      <w:r w:rsidRPr="00E84B62">
        <w:rPr>
          <w:lang w:val="fr-FR"/>
        </w:rPr>
        <w:t xml:space="preserve">b) Gọi I là trung điểm của BC, chứng minh </w:t>
      </w:r>
      <w:r w:rsidRPr="0035273D">
        <w:rPr>
          <w:position w:val="-22"/>
        </w:rPr>
        <w:object w:dxaOrig="1020" w:dyaOrig="580">
          <v:shape id="_x0000_i1031" type="#_x0000_t75" style="width:51.05pt;height:28.45pt" o:ole="">
            <v:imagedata r:id="rId16" o:title=""/>
          </v:shape>
          <o:OLEObject Type="Embed" ProgID="Equation.DSMT4" ShapeID="_x0000_i1031" DrawAspect="Content" ObjectID="_1537362759" r:id="rId17"/>
        </w:object>
      </w:r>
      <w:r w:rsidRPr="00E84B62">
        <w:rPr>
          <w:lang w:val="fr-FR"/>
        </w:rPr>
        <w:t>.</w:t>
      </w:r>
    </w:p>
    <w:p w:rsidR="0035273D" w:rsidRPr="00E84B62" w:rsidRDefault="0035273D" w:rsidP="006328C6">
      <w:pPr>
        <w:spacing w:after="120" w:line="240" w:lineRule="auto"/>
        <w:ind w:left="567" w:hanging="567"/>
        <w:jc w:val="both"/>
        <w:rPr>
          <w:lang w:val="fr-FR"/>
        </w:rPr>
      </w:pPr>
      <w:r w:rsidRPr="00E84B62">
        <w:rPr>
          <w:b/>
          <w:lang w:val="fr-FR"/>
        </w:rPr>
        <w:t xml:space="preserve">Bài </w:t>
      </w:r>
      <w:r w:rsidR="00F97320" w:rsidRPr="00E84B62">
        <w:rPr>
          <w:b/>
          <w:lang w:val="fr-FR"/>
        </w:rPr>
        <w:t>9</w:t>
      </w:r>
      <w:r w:rsidRPr="00E84B62">
        <w:rPr>
          <w:b/>
          <w:lang w:val="fr-FR"/>
        </w:rPr>
        <w:t xml:space="preserve">: </w:t>
      </w:r>
      <w:r w:rsidRPr="00E84B62">
        <w:rPr>
          <w:lang w:val="fr-FR"/>
        </w:rPr>
        <w:t xml:space="preserve">Cho tam giác ABC vuông tại A, M là điểm trên cạnh AC. Đường tròn đường kính CM cắt BM và BC lần lượt tại các điểm thứ hai D và N. AD cắt đường tròn trên tại S. Chứng minh rằng: </w:t>
      </w:r>
    </w:p>
    <w:p w:rsidR="0035273D" w:rsidRDefault="0035273D" w:rsidP="006328C6">
      <w:pPr>
        <w:spacing w:after="120" w:line="240" w:lineRule="auto"/>
        <w:ind w:left="567" w:hanging="567"/>
        <w:jc w:val="both"/>
      </w:pPr>
      <w:r w:rsidRPr="00E84B62">
        <w:rPr>
          <w:lang w:val="fr-FR"/>
        </w:rPr>
        <w:tab/>
      </w:r>
      <w:r>
        <w:t>a) Bốn điểm A, B, C, D cùng thuộc một đường tròn.</w:t>
      </w:r>
    </w:p>
    <w:p w:rsidR="0035273D" w:rsidRDefault="0035273D" w:rsidP="006328C6">
      <w:pPr>
        <w:spacing w:after="120" w:line="240" w:lineRule="auto"/>
        <w:ind w:left="567" w:hanging="567"/>
        <w:jc w:val="both"/>
        <w:rPr>
          <w:lang w:val="fr-FR"/>
        </w:rPr>
      </w:pPr>
      <w:r>
        <w:tab/>
      </w:r>
      <w:r w:rsidRPr="0035273D">
        <w:rPr>
          <w:lang w:val="fr-FR"/>
        </w:rPr>
        <w:t xml:space="preserve">b) CA là phân giác của </w:t>
      </w:r>
      <w:r w:rsidRPr="0035273D">
        <w:rPr>
          <w:position w:val="-6"/>
          <w:lang w:val="fr-FR"/>
        </w:rPr>
        <w:object w:dxaOrig="480" w:dyaOrig="340">
          <v:shape id="_x0000_i1032" type="#_x0000_t75" style="width:24.3pt;height:16.75pt" o:ole="">
            <v:imagedata r:id="rId18" o:title=""/>
          </v:shape>
          <o:OLEObject Type="Embed" ProgID="Equation.DSMT4" ShapeID="_x0000_i1032" DrawAspect="Content" ObjectID="_1537362760" r:id="rId19"/>
        </w:object>
      </w:r>
      <w:r>
        <w:rPr>
          <w:lang w:val="fr-FR"/>
        </w:rPr>
        <w:t>.</w:t>
      </w:r>
    </w:p>
    <w:p w:rsidR="006328C6" w:rsidRPr="006328C6" w:rsidRDefault="0035273D" w:rsidP="006328C6">
      <w:pPr>
        <w:spacing w:after="0" w:line="240" w:lineRule="auto"/>
        <w:ind w:left="567" w:hanging="567"/>
        <w:jc w:val="both"/>
        <w:rPr>
          <w:lang w:val="fr-FR"/>
        </w:rPr>
      </w:pPr>
      <w:r>
        <w:rPr>
          <w:lang w:val="fr-FR"/>
        </w:rPr>
        <w:tab/>
        <w:t>c) Các đường thẳng AB, MN và CD đồng quy.</w:t>
      </w:r>
    </w:p>
    <w:p w:rsidR="0035273D" w:rsidRDefault="0035273D" w:rsidP="006328C6">
      <w:pPr>
        <w:spacing w:after="120" w:line="240" w:lineRule="auto"/>
        <w:ind w:left="567" w:hanging="567"/>
        <w:jc w:val="both"/>
        <w:rPr>
          <w:lang w:val="fr-FR"/>
        </w:rPr>
      </w:pPr>
      <w:r>
        <w:rPr>
          <w:b/>
          <w:lang w:val="fr-FR"/>
        </w:rPr>
        <w:t xml:space="preserve">Bài </w:t>
      </w:r>
      <w:r w:rsidR="00F97320">
        <w:rPr>
          <w:b/>
          <w:lang w:val="fr-FR"/>
        </w:rPr>
        <w:t>10</w:t>
      </w:r>
      <w:r>
        <w:rPr>
          <w:b/>
          <w:lang w:val="fr-FR"/>
        </w:rPr>
        <w:t xml:space="preserve"> : </w:t>
      </w:r>
      <w:r>
        <w:rPr>
          <w:lang w:val="fr-FR"/>
        </w:rPr>
        <w:t>Cho tam giác ABC có góc A nhọn nội tiếp đường tròn (O ; R). Các đường cao BK, CP cắt (O) lần lượt tại B’ và C’.</w:t>
      </w:r>
    </w:p>
    <w:p w:rsidR="0035273D" w:rsidRPr="0035273D" w:rsidRDefault="0035273D" w:rsidP="006328C6">
      <w:pPr>
        <w:spacing w:after="120" w:line="240" w:lineRule="auto"/>
        <w:ind w:left="567" w:hanging="567"/>
        <w:jc w:val="both"/>
      </w:pPr>
      <w:r>
        <w:rPr>
          <w:b/>
          <w:lang w:val="fr-FR"/>
        </w:rPr>
        <w:tab/>
      </w:r>
      <w:r w:rsidRPr="0035273D">
        <w:t>a) Chứng minh PK//B’C’.</w:t>
      </w:r>
    </w:p>
    <w:p w:rsidR="0035273D" w:rsidRDefault="0035273D" w:rsidP="006328C6">
      <w:pPr>
        <w:spacing w:after="120" w:line="240" w:lineRule="auto"/>
        <w:ind w:left="567" w:hanging="567"/>
        <w:jc w:val="both"/>
      </w:pPr>
      <w:r>
        <w:tab/>
        <w:t>b) Chứng minh OA</w:t>
      </w:r>
      <w:r w:rsidRPr="0035273D">
        <w:rPr>
          <w:position w:val="-4"/>
        </w:rPr>
        <w:object w:dxaOrig="220" w:dyaOrig="240">
          <v:shape id="_x0000_i1033" type="#_x0000_t75" style="width:10.9pt;height:11.7pt" o:ole="">
            <v:imagedata r:id="rId20" o:title=""/>
          </v:shape>
          <o:OLEObject Type="Embed" ProgID="Equation.DSMT4" ShapeID="_x0000_i1033" DrawAspect="Content" ObjectID="_1537362761" r:id="rId21"/>
        </w:object>
      </w:r>
      <w:r>
        <w:t>PK.</w:t>
      </w:r>
    </w:p>
    <w:p w:rsidR="0035273D" w:rsidRDefault="0035273D" w:rsidP="006328C6">
      <w:pPr>
        <w:spacing w:after="120" w:line="240" w:lineRule="auto"/>
        <w:ind w:left="567" w:hanging="567"/>
        <w:jc w:val="both"/>
      </w:pPr>
      <w:r>
        <w:tab/>
        <w:t>c) Chứng minh độ dài bán kính đường tròn ngoại tiếp tam giác APK không đổi khi điểm A chuyển động trên cung lớn BC của (O).</w:t>
      </w:r>
    </w:p>
    <w:p w:rsidR="006328C6" w:rsidRDefault="006328C6" w:rsidP="006328C6">
      <w:pPr>
        <w:spacing w:after="120" w:line="240" w:lineRule="auto"/>
        <w:ind w:left="567" w:hanging="567"/>
        <w:jc w:val="both"/>
        <w:rPr>
          <w:b/>
        </w:rPr>
      </w:pPr>
    </w:p>
    <w:p w:rsidR="006328C6" w:rsidRDefault="006328C6" w:rsidP="006328C6">
      <w:pPr>
        <w:spacing w:after="120" w:line="240" w:lineRule="auto"/>
        <w:ind w:left="567" w:hanging="567"/>
        <w:jc w:val="both"/>
        <w:rPr>
          <w:b/>
        </w:rPr>
      </w:pPr>
    </w:p>
    <w:p w:rsidR="0035273D" w:rsidRDefault="0035273D" w:rsidP="006328C6">
      <w:pPr>
        <w:spacing w:after="120" w:line="240" w:lineRule="auto"/>
        <w:ind w:left="567" w:hanging="567"/>
        <w:jc w:val="both"/>
      </w:pPr>
      <w:r>
        <w:rPr>
          <w:b/>
        </w:rPr>
        <w:t>Bài 1</w:t>
      </w:r>
      <w:r w:rsidR="00F97320">
        <w:rPr>
          <w:b/>
        </w:rPr>
        <w:t>1</w:t>
      </w:r>
      <w:r>
        <w:rPr>
          <w:b/>
        </w:rPr>
        <w:t xml:space="preserve">: </w:t>
      </w:r>
      <w:r>
        <w:t>Cho tam giác đều ABC nội tiếp (O), M là một điểm trên cung nhỏ BC. Trên tia MA lấy điểm D sao cho MD = MB.</w:t>
      </w:r>
    </w:p>
    <w:p w:rsidR="0035273D" w:rsidRDefault="0035273D" w:rsidP="006328C6">
      <w:pPr>
        <w:spacing w:after="120" w:line="240" w:lineRule="auto"/>
        <w:ind w:left="567" w:hanging="567"/>
        <w:jc w:val="both"/>
      </w:pPr>
      <w:r>
        <w:rPr>
          <w:b/>
        </w:rPr>
        <w:tab/>
      </w:r>
      <w:r>
        <w:t>a) Tam giác BMD là tam giác gì? Vì sao?</w:t>
      </w:r>
    </w:p>
    <w:p w:rsidR="0035273D" w:rsidRDefault="0035273D" w:rsidP="006328C6">
      <w:pPr>
        <w:spacing w:after="120" w:line="240" w:lineRule="auto"/>
        <w:ind w:left="567" w:hanging="567"/>
        <w:jc w:val="both"/>
      </w:pPr>
      <w:r>
        <w:tab/>
        <w:t>b) So sánh hai tam giác ADB và CMB.</w:t>
      </w:r>
    </w:p>
    <w:p w:rsidR="0035273D" w:rsidRDefault="0035273D" w:rsidP="006328C6">
      <w:pPr>
        <w:spacing w:after="120" w:line="240" w:lineRule="auto"/>
        <w:ind w:left="567" w:hanging="567"/>
        <w:jc w:val="both"/>
      </w:pPr>
      <w:r>
        <w:tab/>
        <w:t>c) Chứng minh rằng MA = MB + MC.</w:t>
      </w:r>
    </w:p>
    <w:p w:rsidR="0035273D" w:rsidRDefault="0035273D" w:rsidP="006328C6">
      <w:pPr>
        <w:spacing w:after="120" w:line="240" w:lineRule="auto"/>
        <w:ind w:left="567" w:hanging="567"/>
        <w:jc w:val="both"/>
      </w:pPr>
      <w:r>
        <w:rPr>
          <w:b/>
        </w:rPr>
        <w:t>Bài 1</w:t>
      </w:r>
      <w:r w:rsidR="00F97320">
        <w:rPr>
          <w:b/>
        </w:rPr>
        <w:t>2</w:t>
      </w:r>
      <w:r>
        <w:rPr>
          <w:b/>
        </w:rPr>
        <w:t xml:space="preserve">: </w:t>
      </w:r>
      <w:r w:rsidR="007213D1">
        <w:t>Cho đường tròn (O) và điểm M nằm ngoài đường tròn. Qua M kẻ hai tiếp tuyến MA, MB với đường tròn (A, B là tiếp điểm ). C là điểm nằm trên đường tròn tâm M bán kính MA và nằm trong đường tròn (O). Các tia AC, BC cắt (O) lần lượt tại A</w:t>
      </w:r>
      <w:r w:rsidR="007213D1">
        <w:rPr>
          <w:vertAlign w:val="subscript"/>
        </w:rPr>
        <w:t>1</w:t>
      </w:r>
      <w:r w:rsidR="007213D1">
        <w:t xml:space="preserve"> và B</w:t>
      </w:r>
      <w:r w:rsidR="007213D1">
        <w:rPr>
          <w:vertAlign w:val="subscript"/>
        </w:rPr>
        <w:t>1</w:t>
      </w:r>
      <w:r w:rsidR="007213D1">
        <w:t>. Chứng minh ba điểm A</w:t>
      </w:r>
      <w:r w:rsidR="007213D1">
        <w:rPr>
          <w:vertAlign w:val="subscript"/>
        </w:rPr>
        <w:t>1</w:t>
      </w:r>
      <w:r w:rsidR="007213D1">
        <w:t>, O, B</w:t>
      </w:r>
      <w:r w:rsidR="007213D1">
        <w:rPr>
          <w:vertAlign w:val="subscript"/>
        </w:rPr>
        <w:t>1</w:t>
      </w:r>
      <w:r w:rsidR="007213D1">
        <w:t xml:space="preserve"> thẳng hàng.</w:t>
      </w:r>
    </w:p>
    <w:p w:rsidR="007213D1" w:rsidRDefault="007213D1" w:rsidP="006328C6">
      <w:pPr>
        <w:spacing w:after="120" w:line="240" w:lineRule="auto"/>
        <w:ind w:left="567" w:hanging="567"/>
        <w:jc w:val="both"/>
      </w:pPr>
      <w:r>
        <w:rPr>
          <w:b/>
        </w:rPr>
        <w:t>Bài 1</w:t>
      </w:r>
      <w:r w:rsidR="00F97320">
        <w:rPr>
          <w:b/>
        </w:rPr>
        <w:t>3</w:t>
      </w:r>
      <w:r>
        <w:rPr>
          <w:b/>
        </w:rPr>
        <w:t xml:space="preserve">: </w:t>
      </w:r>
      <w:r>
        <w:t>Cho tam giác ABC vuông tại A có đường cao AH. Vẽ đường tròn tâm O đường kính AH, đường tròn này cắt AB, AC lần lượt tại E và F.</w:t>
      </w:r>
    </w:p>
    <w:p w:rsidR="007213D1" w:rsidRDefault="007213D1" w:rsidP="006328C6">
      <w:pPr>
        <w:spacing w:after="120" w:line="240" w:lineRule="auto"/>
        <w:ind w:left="567" w:hanging="567"/>
        <w:jc w:val="both"/>
      </w:pPr>
      <w:r>
        <w:rPr>
          <w:b/>
        </w:rPr>
        <w:tab/>
      </w:r>
      <w:r>
        <w:t>a) Chứng minh E, O, F thẳng hàng.</w:t>
      </w:r>
    </w:p>
    <w:p w:rsidR="007213D1" w:rsidRDefault="007213D1" w:rsidP="006328C6">
      <w:pPr>
        <w:spacing w:after="120" w:line="240" w:lineRule="auto"/>
        <w:ind w:left="567" w:hanging="567"/>
        <w:jc w:val="both"/>
      </w:pPr>
      <w:r>
        <w:tab/>
        <w:t xml:space="preserve">b) Tiếp tuyến với đường tròn tại E và F cắt BC theo thứ tự tại M và N. Chứng minh </w:t>
      </w:r>
      <w:r w:rsidRPr="007213D1">
        <w:rPr>
          <w:position w:val="-6"/>
        </w:rPr>
        <w:object w:dxaOrig="1520" w:dyaOrig="260">
          <v:shape id="_x0000_i1034" type="#_x0000_t75" style="width:76.2pt;height:13.4pt" o:ole="">
            <v:imagedata r:id="rId22" o:title=""/>
          </v:shape>
          <o:OLEObject Type="Embed" ProgID="Equation.DSMT4" ShapeID="_x0000_i1034" DrawAspect="Content" ObjectID="_1537362762" r:id="rId23"/>
        </w:object>
      </w:r>
      <w:r>
        <w:t>.</w:t>
      </w:r>
    </w:p>
    <w:p w:rsidR="007213D1" w:rsidRDefault="007213D1" w:rsidP="006328C6">
      <w:pPr>
        <w:spacing w:after="120" w:line="240" w:lineRule="auto"/>
        <w:ind w:left="567" w:hanging="567"/>
        <w:jc w:val="both"/>
      </w:pPr>
      <w:r>
        <w:tab/>
        <w:t>c) Cho AB = 8cm, AC = 14cm. Tính diện tích tứ giác MEFN.</w:t>
      </w:r>
    </w:p>
    <w:p w:rsidR="007213D1" w:rsidRDefault="007213D1" w:rsidP="006328C6">
      <w:pPr>
        <w:spacing w:after="120" w:line="240" w:lineRule="auto"/>
        <w:ind w:left="567" w:hanging="567"/>
        <w:jc w:val="both"/>
      </w:pPr>
      <w:r>
        <w:tab/>
        <w:t>d) Giả sử điểm A chuyển động nhưng luôn nhìn BC dưới một góc vuông. Tìm vị trí của A để tứ giác AEHF có diện tích lớn nhất.</w:t>
      </w:r>
    </w:p>
    <w:p w:rsidR="007213D1" w:rsidRDefault="007213D1" w:rsidP="006328C6">
      <w:pPr>
        <w:spacing w:after="120" w:line="240" w:lineRule="auto"/>
        <w:ind w:left="567" w:hanging="567"/>
        <w:jc w:val="both"/>
      </w:pPr>
      <w:r>
        <w:rPr>
          <w:b/>
        </w:rPr>
        <w:t>Bài 1</w:t>
      </w:r>
      <w:r w:rsidR="00F97320">
        <w:rPr>
          <w:b/>
        </w:rPr>
        <w:t>4</w:t>
      </w:r>
      <w:r>
        <w:rPr>
          <w:b/>
        </w:rPr>
        <w:t xml:space="preserve">: </w:t>
      </w:r>
      <w:r w:rsidR="00AA07A6">
        <w:t>Cho tam giác ABC cân tại C nội tiếp đường tròn đường kính CD. Lấy M là một điểm bất kì trên cung nhỏ</w:t>
      </w:r>
      <w:r w:rsidR="00E84B62">
        <w:t xml:space="preserve"> BC. Trên tia đối của tia MA</w:t>
      </w:r>
      <w:r w:rsidR="00AA07A6">
        <w:t xml:space="preserve"> lấy E sao cho ME = MB, CM cắt BE tại I.</w:t>
      </w:r>
    </w:p>
    <w:p w:rsidR="00AA07A6" w:rsidRDefault="00AA07A6" w:rsidP="006328C6">
      <w:pPr>
        <w:spacing w:after="120" w:line="240" w:lineRule="auto"/>
        <w:ind w:left="567" w:hanging="567"/>
        <w:jc w:val="both"/>
      </w:pPr>
      <w:r>
        <w:rPr>
          <w:b/>
        </w:rPr>
        <w:tab/>
      </w:r>
      <w:r>
        <w:t>a) Chứng minh rằng MD//BE.</w:t>
      </w:r>
    </w:p>
    <w:p w:rsidR="00AA07A6" w:rsidRDefault="00AA07A6" w:rsidP="006328C6">
      <w:pPr>
        <w:spacing w:after="120" w:line="240" w:lineRule="auto"/>
        <w:ind w:left="567" w:hanging="567"/>
        <w:jc w:val="both"/>
      </w:pPr>
      <w:r>
        <w:tab/>
        <w:t xml:space="preserve">b) </w:t>
      </w:r>
      <w:r w:rsidR="00B36A6B">
        <w:t>Chứng minh I là trung điểm của BE.</w:t>
      </w:r>
    </w:p>
    <w:p w:rsidR="00574CB8" w:rsidRDefault="00B36A6B" w:rsidP="006328C6">
      <w:pPr>
        <w:spacing w:after="120" w:line="240" w:lineRule="auto"/>
        <w:ind w:left="567" w:hanging="567"/>
        <w:jc w:val="both"/>
      </w:pPr>
      <w:r>
        <w:rPr>
          <w:b/>
        </w:rPr>
        <w:t>Bài 1</w:t>
      </w:r>
      <w:r w:rsidR="00F97320">
        <w:rPr>
          <w:b/>
        </w:rPr>
        <w:t>5</w:t>
      </w:r>
      <w:r>
        <w:rPr>
          <w:b/>
        </w:rPr>
        <w:t xml:space="preserve">: </w:t>
      </w:r>
      <w:r w:rsidR="00574CB8">
        <w:t xml:space="preserve">Cho đường tròn (O), dây cung AB. Gọi M là một điểm trên cung AB, K là trung điểm của MB. Qua K kẻ </w:t>
      </w:r>
      <w:r w:rsidR="006328C6" w:rsidRPr="00574CB8">
        <w:rPr>
          <w:position w:val="-4"/>
        </w:rPr>
        <w:object w:dxaOrig="960" w:dyaOrig="240">
          <v:shape id="_x0000_i1035" type="#_x0000_t75" style="width:47.7pt;height:11.7pt" o:ole="">
            <v:imagedata r:id="rId24" o:title=""/>
          </v:shape>
          <o:OLEObject Type="Embed" ProgID="Equation.DSMT4" ShapeID="_x0000_i1035" DrawAspect="Content" ObjectID="_1537362763" r:id="rId25"/>
        </w:object>
      </w:r>
      <w:r w:rsidR="00574CB8">
        <w:t xml:space="preserve">. Chứng minh rằng khi điểm M chuyển động trên </w:t>
      </w:r>
      <w:r w:rsidR="00574CB8" w:rsidRPr="00574CB8">
        <w:rPr>
          <w:position w:val="-4"/>
        </w:rPr>
        <w:object w:dxaOrig="380" w:dyaOrig="320">
          <v:shape id="_x0000_i1036" type="#_x0000_t75" style="width:19.25pt;height:16.75pt" o:ole="">
            <v:imagedata r:id="rId26" o:title=""/>
          </v:shape>
          <o:OLEObject Type="Embed" ProgID="Equation.DSMT4" ShapeID="_x0000_i1036" DrawAspect="Content" ObjectID="_1537362764" r:id="rId27"/>
        </w:object>
      </w:r>
      <w:r w:rsidR="00574CB8">
        <w:t xml:space="preserve"> thì đường thẳng KP luôn luôn đi qua một điểm cố định.</w:t>
      </w:r>
    </w:p>
    <w:p w:rsidR="00F97320" w:rsidRPr="00574CB8" w:rsidRDefault="00F97320" w:rsidP="006328C6">
      <w:pPr>
        <w:spacing w:after="120" w:line="240" w:lineRule="auto"/>
        <w:ind w:left="567" w:hanging="567"/>
        <w:jc w:val="both"/>
      </w:pPr>
    </w:p>
    <w:sectPr w:rsidR="00F97320" w:rsidRPr="00574CB8" w:rsidSect="00AF2797">
      <w:pgSz w:w="12240" w:h="15840"/>
      <w:pgMar w:top="709" w:right="758" w:bottom="284"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B65285"/>
    <w:rsid w:val="000C050F"/>
    <w:rsid w:val="002043DE"/>
    <w:rsid w:val="002C1EF5"/>
    <w:rsid w:val="0035273D"/>
    <w:rsid w:val="004F2B99"/>
    <w:rsid w:val="00532725"/>
    <w:rsid w:val="00574CB8"/>
    <w:rsid w:val="005D38C7"/>
    <w:rsid w:val="006328C6"/>
    <w:rsid w:val="00706090"/>
    <w:rsid w:val="007213D1"/>
    <w:rsid w:val="00787422"/>
    <w:rsid w:val="008568E1"/>
    <w:rsid w:val="00AA07A6"/>
    <w:rsid w:val="00AF2797"/>
    <w:rsid w:val="00B36A6B"/>
    <w:rsid w:val="00B65285"/>
    <w:rsid w:val="00BD1066"/>
    <w:rsid w:val="00E81D55"/>
    <w:rsid w:val="00E84B62"/>
    <w:rsid w:val="00EC285C"/>
    <w:rsid w:val="00ED09AD"/>
    <w:rsid w:val="00F97320"/>
    <w:rsid w:val="00FC1C0E"/>
    <w:rsid w:val="00FE1C9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webSettings" Target="webSettings.xml"/><Relationship Id="rId21" Type="http://schemas.openxmlformats.org/officeDocument/2006/relationships/oleObject" Target="embeddings/oleObject9.bin"/><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oleObject" Target="embeddings/oleObject8.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Thanh Lieu</dc:creator>
  <cp:lastModifiedBy>thanh</cp:lastModifiedBy>
  <cp:revision>15</cp:revision>
  <cp:lastPrinted>2016-09-14T05:39:00Z</cp:lastPrinted>
  <dcterms:created xsi:type="dcterms:W3CDTF">2016-09-14T04:25:00Z</dcterms:created>
  <dcterms:modified xsi:type="dcterms:W3CDTF">2016-10-07T09:26:00Z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