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E7" w:rsidRDefault="00E97A66" w:rsidP="00AA05FF">
      <w:pPr>
        <w:spacing w:line="276" w:lineRule="auto"/>
        <w:jc w:val="center"/>
        <w:rPr>
          <w:rFonts w:ascii="Times New Roman" w:hAnsi="Times New Roman" w:cs="Times New Roman"/>
          <w:b/>
          <w:sz w:val="26"/>
          <w:szCs w:val="26"/>
        </w:rPr>
      </w:pPr>
      <w:r>
        <w:rPr>
          <w:rFonts w:ascii="Times New Roman" w:hAnsi="Times New Roman" w:cs="Times New Roman"/>
          <w:b/>
          <w:sz w:val="26"/>
          <w:szCs w:val="26"/>
        </w:rPr>
        <w:t>ĐỀ ÔN THI VÀO LỚP 10</w:t>
      </w:r>
    </w:p>
    <w:p w:rsidR="00E97A66" w:rsidRDefault="00E97A66" w:rsidP="00AA05FF">
      <w:pPr>
        <w:spacing w:line="276" w:lineRule="auto"/>
        <w:jc w:val="center"/>
        <w:rPr>
          <w:rFonts w:ascii="Times New Roman" w:hAnsi="Times New Roman" w:cs="Times New Roman"/>
          <w:b/>
          <w:sz w:val="26"/>
          <w:szCs w:val="26"/>
        </w:rPr>
      </w:pPr>
      <w:r>
        <w:rPr>
          <w:rFonts w:ascii="Times New Roman" w:hAnsi="Times New Roman" w:cs="Times New Roman"/>
          <w:b/>
          <w:sz w:val="26"/>
          <w:szCs w:val="26"/>
        </w:rPr>
        <w:t>Dành cho mọi thí sinh vào trường chuyên</w:t>
      </w:r>
    </w:p>
    <w:p w:rsidR="00E97A66" w:rsidRDefault="00E97A66" w:rsidP="00AA05FF">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Câu 1: </w:t>
      </w:r>
      <w:r>
        <w:rPr>
          <w:rFonts w:ascii="Times New Roman" w:hAnsi="Times New Roman" w:cs="Times New Roman"/>
          <w:sz w:val="26"/>
          <w:szCs w:val="26"/>
        </w:rPr>
        <w:t xml:space="preserve">Cho biểu thức : </w:t>
      </w:r>
    </w:p>
    <w:p w:rsidR="00E97A66" w:rsidRDefault="00E97A66" w:rsidP="00AA05FF">
      <w:pPr>
        <w:spacing w:line="276" w:lineRule="auto"/>
        <w:jc w:val="both"/>
        <w:rPr>
          <w:rFonts w:ascii="Times New Roman" w:hAnsi="Times New Roman" w:cs="Times New Roman"/>
          <w:sz w:val="26"/>
          <w:szCs w:val="26"/>
        </w:rPr>
      </w:pPr>
      <w:r w:rsidRPr="00E97A66">
        <w:rPr>
          <w:rFonts w:ascii="Times New Roman" w:hAnsi="Times New Roman" w:cs="Times New Roman"/>
          <w:position w:val="-66"/>
          <w:sz w:val="26"/>
          <w:szCs w:val="26"/>
        </w:rPr>
        <w:object w:dxaOrig="5600"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5pt;height:71.15pt" o:ole="">
            <v:imagedata r:id="rId4" o:title=""/>
          </v:shape>
          <o:OLEObject Type="Embed" ProgID="Equation.DSMT4" ShapeID="_x0000_i1025" DrawAspect="Content" ObjectID="_1652535385" r:id="rId5"/>
        </w:object>
      </w:r>
      <w:r>
        <w:rPr>
          <w:rFonts w:ascii="Times New Roman" w:hAnsi="Times New Roman" w:cs="Times New Roman"/>
          <w:sz w:val="26"/>
          <w:szCs w:val="26"/>
        </w:rPr>
        <w:t xml:space="preserve"> với </w:t>
      </w:r>
      <w:r w:rsidRPr="00E97A66">
        <w:rPr>
          <w:rFonts w:ascii="Times New Roman" w:hAnsi="Times New Roman" w:cs="Times New Roman"/>
          <w:position w:val="-6"/>
          <w:sz w:val="26"/>
          <w:szCs w:val="26"/>
        </w:rPr>
        <w:object w:dxaOrig="600" w:dyaOrig="279">
          <v:shape id="_x0000_i1026" type="#_x0000_t75" style="width:30.15pt;height:14.25pt" o:ole="">
            <v:imagedata r:id="rId6" o:title=""/>
          </v:shape>
          <o:OLEObject Type="Embed" ProgID="Equation.DSMT4" ShapeID="_x0000_i1026" DrawAspect="Content" ObjectID="_1652535386" r:id="rId7"/>
        </w:object>
      </w:r>
      <w:r>
        <w:rPr>
          <w:rFonts w:ascii="Times New Roman" w:hAnsi="Times New Roman" w:cs="Times New Roman"/>
          <w:sz w:val="26"/>
          <w:szCs w:val="26"/>
        </w:rPr>
        <w:t>.</w:t>
      </w:r>
    </w:p>
    <w:p w:rsidR="00E97A66" w:rsidRDefault="00E97A66" w:rsidP="00AA05FF">
      <w:pPr>
        <w:spacing w:line="276" w:lineRule="auto"/>
        <w:jc w:val="both"/>
        <w:rPr>
          <w:rFonts w:ascii="Times New Roman" w:hAnsi="Times New Roman" w:cs="Times New Roman"/>
          <w:sz w:val="26"/>
          <w:szCs w:val="26"/>
        </w:rPr>
      </w:pPr>
      <w:r>
        <w:rPr>
          <w:rFonts w:ascii="Times New Roman" w:hAnsi="Times New Roman" w:cs="Times New Roman"/>
          <w:sz w:val="26"/>
          <w:szCs w:val="26"/>
        </w:rPr>
        <w:t>a) Rút gọn P.</w:t>
      </w:r>
    </w:p>
    <w:p w:rsidR="00E97A66" w:rsidRDefault="00E97A66" w:rsidP="00AA05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b) Tìm </w:t>
      </w:r>
      <w:r>
        <w:rPr>
          <w:rFonts w:ascii="Times New Roman" w:hAnsi="Times New Roman" w:cs="Times New Roman"/>
          <w:i/>
          <w:sz w:val="26"/>
          <w:szCs w:val="26"/>
        </w:rPr>
        <w:t>x</w:t>
      </w:r>
      <w:r>
        <w:rPr>
          <w:rFonts w:ascii="Times New Roman" w:hAnsi="Times New Roman" w:cs="Times New Roman"/>
          <w:sz w:val="26"/>
          <w:szCs w:val="26"/>
        </w:rPr>
        <w:t xml:space="preserve"> để </w:t>
      </w:r>
      <w:r w:rsidRPr="00E97A66">
        <w:rPr>
          <w:rFonts w:ascii="Times New Roman" w:hAnsi="Times New Roman" w:cs="Times New Roman"/>
          <w:position w:val="-4"/>
          <w:sz w:val="26"/>
          <w:szCs w:val="26"/>
        </w:rPr>
        <w:object w:dxaOrig="1060" w:dyaOrig="260">
          <v:shape id="_x0000_i1027" type="#_x0000_t75" style="width:52.75pt;height:13.4pt" o:ole="">
            <v:imagedata r:id="rId8" o:title=""/>
          </v:shape>
          <o:OLEObject Type="Embed" ProgID="Equation.DSMT4" ShapeID="_x0000_i1027" DrawAspect="Content" ObjectID="_1652535387" r:id="rId9"/>
        </w:object>
      </w:r>
      <w:r>
        <w:rPr>
          <w:rFonts w:ascii="Times New Roman" w:hAnsi="Times New Roman" w:cs="Times New Roman"/>
          <w:sz w:val="26"/>
          <w:szCs w:val="26"/>
        </w:rPr>
        <w:t>.</w:t>
      </w:r>
    </w:p>
    <w:p w:rsidR="00E97A66" w:rsidRDefault="00E97A66" w:rsidP="00AA05FF">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Câu 2: </w:t>
      </w:r>
      <w:r w:rsidR="00904A73">
        <w:rPr>
          <w:rFonts w:ascii="Times New Roman" w:hAnsi="Times New Roman" w:cs="Times New Roman"/>
          <w:sz w:val="26"/>
          <w:szCs w:val="26"/>
        </w:rPr>
        <w:t xml:space="preserve">Một nhà máy chuyên sản xuất một loại sản phẩm. Năm 2015, nhà máy sản xuất được 5000 sản phẩm. Do ảnh hưởng của thị trường tiêu thụ nên sản lượng của nhà máy trong các năm 2016 và 2017 đều giảm. Cụ thể: số lượng sản phẩm nhà máy sản xuất được trong năm 2016 giảm </w:t>
      </w:r>
      <w:r w:rsidR="00904A73">
        <w:rPr>
          <w:rFonts w:ascii="Times New Roman" w:hAnsi="Times New Roman" w:cs="Times New Roman"/>
          <w:i/>
          <w:sz w:val="26"/>
          <w:szCs w:val="26"/>
        </w:rPr>
        <w:t>x</w:t>
      </w:r>
      <w:r w:rsidR="00904A73">
        <w:rPr>
          <w:rFonts w:ascii="Times New Roman" w:hAnsi="Times New Roman" w:cs="Times New Roman"/>
          <w:sz w:val="26"/>
          <w:szCs w:val="26"/>
        </w:rPr>
        <w:t xml:space="preserve">% so với số lượng sản phẩm năm 2015, số lượng sản phẩm sản xuất trong năm 2017 cũng giảm </w:t>
      </w:r>
      <w:r w:rsidR="00904A73">
        <w:rPr>
          <w:rFonts w:ascii="Times New Roman" w:hAnsi="Times New Roman" w:cs="Times New Roman"/>
          <w:i/>
          <w:sz w:val="26"/>
          <w:szCs w:val="26"/>
        </w:rPr>
        <w:t>x</w:t>
      </w:r>
      <w:r w:rsidR="00904A73">
        <w:rPr>
          <w:rFonts w:ascii="Times New Roman" w:hAnsi="Times New Roman" w:cs="Times New Roman"/>
          <w:sz w:val="26"/>
          <w:szCs w:val="26"/>
        </w:rPr>
        <w:t xml:space="preserve">% so với số lượng sản phẩm năm 2016. Biết rằng lượng sản phẩm năm 2017 giảm 51% so với lượng sản phẩm năm 2015. Hãy tìm </w:t>
      </w:r>
      <w:r w:rsidR="00904A73">
        <w:rPr>
          <w:rFonts w:ascii="Times New Roman" w:hAnsi="Times New Roman" w:cs="Times New Roman"/>
          <w:i/>
          <w:sz w:val="26"/>
          <w:szCs w:val="26"/>
        </w:rPr>
        <w:t>x</w:t>
      </w:r>
      <w:r w:rsidR="00904A73">
        <w:rPr>
          <w:rFonts w:ascii="Times New Roman" w:hAnsi="Times New Roman" w:cs="Times New Roman"/>
          <w:sz w:val="26"/>
          <w:szCs w:val="26"/>
        </w:rPr>
        <w:t>.</w:t>
      </w:r>
    </w:p>
    <w:p w:rsidR="00904A73" w:rsidRDefault="004F53D8" w:rsidP="00AA05FF">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Câu 3: </w:t>
      </w:r>
      <w:r>
        <w:rPr>
          <w:rFonts w:ascii="Times New Roman" w:hAnsi="Times New Roman" w:cs="Times New Roman"/>
          <w:sz w:val="26"/>
          <w:szCs w:val="26"/>
        </w:rPr>
        <w:t xml:space="preserve">Cho phương trình </w:t>
      </w:r>
      <w:r w:rsidR="00AA05FF">
        <w:rPr>
          <w:rFonts w:ascii="Times New Roman" w:hAnsi="Times New Roman" w:cs="Times New Roman"/>
          <w:sz w:val="26"/>
          <w:szCs w:val="26"/>
        </w:rPr>
        <w:t xml:space="preserve">: </w:t>
      </w:r>
      <w:r w:rsidR="00AA05FF" w:rsidRPr="00AA05FF">
        <w:rPr>
          <w:rFonts w:ascii="Times New Roman" w:hAnsi="Times New Roman" w:cs="Times New Roman"/>
          <w:position w:val="-4"/>
          <w:sz w:val="26"/>
          <w:szCs w:val="26"/>
        </w:rPr>
        <w:object w:dxaOrig="1520" w:dyaOrig="320">
          <v:shape id="_x0000_i1028" type="#_x0000_t75" style="width:76.2pt;height:15.9pt" o:ole="">
            <v:imagedata r:id="rId10" o:title=""/>
          </v:shape>
          <o:OLEObject Type="Embed" ProgID="Equation.DSMT4" ShapeID="_x0000_i1028" DrawAspect="Content" ObjectID="_1652535388" r:id="rId11"/>
        </w:object>
      </w:r>
      <w:r w:rsidR="00AA05FF">
        <w:rPr>
          <w:rFonts w:ascii="Times New Roman" w:hAnsi="Times New Roman" w:cs="Times New Roman"/>
          <w:sz w:val="26"/>
          <w:szCs w:val="26"/>
        </w:rPr>
        <w:t xml:space="preserve">. Giả sử </w:t>
      </w:r>
      <w:r w:rsidR="00AA05FF" w:rsidRPr="00AA05FF">
        <w:rPr>
          <w:rFonts w:ascii="Times New Roman" w:hAnsi="Times New Roman" w:cs="Times New Roman"/>
          <w:position w:val="-12"/>
          <w:sz w:val="26"/>
          <w:szCs w:val="26"/>
        </w:rPr>
        <w:object w:dxaOrig="279" w:dyaOrig="360">
          <v:shape id="_x0000_i1029" type="#_x0000_t75" style="width:14.25pt;height:18.4pt" o:ole="">
            <v:imagedata r:id="rId12" o:title=""/>
          </v:shape>
          <o:OLEObject Type="Embed" ProgID="Equation.DSMT4" ShapeID="_x0000_i1029" DrawAspect="Content" ObjectID="_1652535389" r:id="rId13"/>
        </w:object>
      </w:r>
      <w:r w:rsidR="00AA05FF">
        <w:rPr>
          <w:rFonts w:ascii="Times New Roman" w:hAnsi="Times New Roman" w:cs="Times New Roman"/>
          <w:sz w:val="26"/>
          <w:szCs w:val="26"/>
        </w:rPr>
        <w:t xml:space="preserve"> là một nghiệm của phương trình.</w:t>
      </w:r>
    </w:p>
    <w:p w:rsidR="00AA05FF" w:rsidRDefault="00AA05FF" w:rsidP="00AA05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a) Chứng minh rằng </w:t>
      </w:r>
      <w:r w:rsidRPr="00AA05FF">
        <w:rPr>
          <w:rFonts w:ascii="Times New Roman" w:hAnsi="Times New Roman" w:cs="Times New Roman"/>
          <w:position w:val="-12"/>
          <w:sz w:val="26"/>
          <w:szCs w:val="26"/>
        </w:rPr>
        <w:object w:dxaOrig="720" w:dyaOrig="360">
          <v:shape id="_x0000_i1030" type="#_x0000_t75" style="width:36pt;height:18.4pt" o:ole="">
            <v:imagedata r:id="rId14" o:title=""/>
          </v:shape>
          <o:OLEObject Type="Embed" ProgID="Equation.DSMT4" ShapeID="_x0000_i1030" DrawAspect="Content" ObjectID="_1652535390" r:id="rId15"/>
        </w:object>
      </w:r>
      <w:r>
        <w:rPr>
          <w:rFonts w:ascii="Times New Roman" w:hAnsi="Times New Roman" w:cs="Times New Roman"/>
          <w:sz w:val="26"/>
          <w:szCs w:val="26"/>
        </w:rPr>
        <w:t>.</w:t>
      </w:r>
    </w:p>
    <w:p w:rsidR="00AA05FF" w:rsidRDefault="00AA05FF" w:rsidP="00AA05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b) Tính giá trị của biểu thức </w:t>
      </w:r>
      <w:r w:rsidRPr="00AA05FF">
        <w:rPr>
          <w:rFonts w:ascii="Times New Roman" w:hAnsi="Times New Roman" w:cs="Times New Roman"/>
          <w:position w:val="-32"/>
          <w:sz w:val="26"/>
          <w:szCs w:val="26"/>
        </w:rPr>
        <w:object w:dxaOrig="2920" w:dyaOrig="780">
          <v:shape id="_x0000_i1031" type="#_x0000_t75" style="width:145.65pt;height:39.35pt" o:ole="">
            <v:imagedata r:id="rId16" o:title=""/>
          </v:shape>
          <o:OLEObject Type="Embed" ProgID="Equation.DSMT4" ShapeID="_x0000_i1031" DrawAspect="Content" ObjectID="_1652535391" r:id="rId17"/>
        </w:object>
      </w:r>
      <w:r>
        <w:rPr>
          <w:rFonts w:ascii="Times New Roman" w:hAnsi="Times New Roman" w:cs="Times New Roman"/>
          <w:sz w:val="26"/>
          <w:szCs w:val="26"/>
        </w:rPr>
        <w:t>.</w:t>
      </w:r>
    </w:p>
    <w:p w:rsidR="00AA05FF" w:rsidRDefault="00AA05FF" w:rsidP="00AA05FF">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Câu 4: </w:t>
      </w:r>
      <w:r>
        <w:rPr>
          <w:rFonts w:ascii="Times New Roman" w:hAnsi="Times New Roman" w:cs="Times New Roman"/>
          <w:sz w:val="26"/>
          <w:szCs w:val="26"/>
        </w:rPr>
        <w:t xml:space="preserve">Cho hình chữ nhật ABCD với BC = </w:t>
      </w:r>
      <w:r>
        <w:rPr>
          <w:rFonts w:ascii="Times New Roman" w:hAnsi="Times New Roman" w:cs="Times New Roman"/>
          <w:i/>
          <w:sz w:val="26"/>
          <w:szCs w:val="26"/>
        </w:rPr>
        <w:t>a</w:t>
      </w:r>
      <w:r>
        <w:rPr>
          <w:rFonts w:ascii="Times New Roman" w:hAnsi="Times New Roman" w:cs="Times New Roman"/>
          <w:sz w:val="26"/>
          <w:szCs w:val="26"/>
        </w:rPr>
        <w:t xml:space="preserve">; AB = </w:t>
      </w:r>
      <w:r>
        <w:rPr>
          <w:rFonts w:ascii="Times New Roman" w:hAnsi="Times New Roman" w:cs="Times New Roman"/>
          <w:i/>
          <w:sz w:val="26"/>
          <w:szCs w:val="26"/>
        </w:rPr>
        <w:t>b</w:t>
      </w:r>
      <w:r>
        <w:rPr>
          <w:rFonts w:ascii="Times New Roman" w:hAnsi="Times New Roman" w:cs="Times New Roman"/>
          <w:sz w:val="26"/>
          <w:szCs w:val="26"/>
        </w:rPr>
        <w:t>. Gọi M, N lần lượt là trung điểm của các cạnh AB, CD. Qua điểm M dựng đường thẳng cắt đường chéo AC của hình chữ nhật ABCD tại điểm P và cắt đường thẳng BC tại điểm Q sao cho B nằm giữa C và Q.</w:t>
      </w:r>
    </w:p>
    <w:p w:rsidR="00AA05FF" w:rsidRDefault="00AA05FF" w:rsidP="00AA05FF">
      <w:pPr>
        <w:spacing w:line="276" w:lineRule="auto"/>
        <w:jc w:val="both"/>
        <w:rPr>
          <w:rFonts w:ascii="Times New Roman" w:hAnsi="Times New Roman" w:cs="Times New Roman"/>
          <w:sz w:val="26"/>
          <w:szCs w:val="26"/>
        </w:rPr>
      </w:pPr>
      <w:r>
        <w:rPr>
          <w:rFonts w:ascii="Times New Roman" w:hAnsi="Times New Roman" w:cs="Times New Roman"/>
          <w:sz w:val="26"/>
          <w:szCs w:val="26"/>
        </w:rPr>
        <w:t>1. Khi MP vuông góc với AC, hãy:</w:t>
      </w:r>
    </w:p>
    <w:p w:rsidR="00AA05FF" w:rsidRDefault="00AA05FF" w:rsidP="00AA05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a) Tính PQ theo </w:t>
      </w:r>
      <w:r>
        <w:rPr>
          <w:rFonts w:ascii="Times New Roman" w:hAnsi="Times New Roman" w:cs="Times New Roman"/>
          <w:i/>
          <w:sz w:val="26"/>
          <w:szCs w:val="26"/>
        </w:rPr>
        <w:t>a</w:t>
      </w:r>
      <w:r>
        <w:rPr>
          <w:rFonts w:ascii="Times New Roman" w:hAnsi="Times New Roman" w:cs="Times New Roman"/>
          <w:sz w:val="26"/>
          <w:szCs w:val="26"/>
        </w:rPr>
        <w:t xml:space="preserve"> và </w:t>
      </w:r>
      <w:r>
        <w:rPr>
          <w:rFonts w:ascii="Times New Roman" w:hAnsi="Times New Roman" w:cs="Times New Roman"/>
          <w:i/>
          <w:sz w:val="26"/>
          <w:szCs w:val="26"/>
        </w:rPr>
        <w:t>b</w:t>
      </w:r>
      <w:r>
        <w:rPr>
          <w:rFonts w:ascii="Times New Roman" w:hAnsi="Times New Roman" w:cs="Times New Roman"/>
          <w:sz w:val="26"/>
          <w:szCs w:val="26"/>
        </w:rPr>
        <w:t>.</w:t>
      </w:r>
    </w:p>
    <w:p w:rsidR="00AA05FF" w:rsidRDefault="00AA05FF" w:rsidP="00AA05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b) Chứng minh </w:t>
      </w:r>
      <w:r>
        <w:rPr>
          <w:rFonts w:ascii="Times New Roman" w:hAnsi="Times New Roman" w:cs="Times New Roman"/>
          <w:i/>
          <w:sz w:val="26"/>
          <w:szCs w:val="26"/>
        </w:rPr>
        <w:t>a</w:t>
      </w:r>
      <w:r>
        <w:rPr>
          <w:rFonts w:ascii="Times New Roman" w:hAnsi="Times New Roman" w:cs="Times New Roman"/>
          <w:sz w:val="26"/>
          <w:szCs w:val="26"/>
        </w:rPr>
        <w:t xml:space="preserve">.BP = </w:t>
      </w:r>
      <w:r>
        <w:rPr>
          <w:rFonts w:ascii="Times New Roman" w:hAnsi="Times New Roman" w:cs="Times New Roman"/>
          <w:i/>
          <w:sz w:val="26"/>
          <w:szCs w:val="26"/>
        </w:rPr>
        <w:t>b</w:t>
      </w:r>
      <w:r>
        <w:rPr>
          <w:rFonts w:ascii="Times New Roman" w:hAnsi="Times New Roman" w:cs="Times New Roman"/>
          <w:sz w:val="26"/>
          <w:szCs w:val="26"/>
        </w:rPr>
        <w:t>.PN.</w:t>
      </w:r>
      <w:bookmarkStart w:id="0" w:name="_GoBack"/>
      <w:bookmarkEnd w:id="0"/>
    </w:p>
    <w:p w:rsidR="00AA05FF" w:rsidRDefault="00AA05FF" w:rsidP="00AA05FF">
      <w:pPr>
        <w:spacing w:line="276" w:lineRule="auto"/>
        <w:jc w:val="both"/>
        <w:rPr>
          <w:rFonts w:ascii="Times New Roman" w:hAnsi="Times New Roman" w:cs="Times New Roman"/>
          <w:sz w:val="26"/>
          <w:szCs w:val="26"/>
        </w:rPr>
      </w:pPr>
      <w:r>
        <w:rPr>
          <w:rFonts w:ascii="Times New Roman" w:hAnsi="Times New Roman" w:cs="Times New Roman"/>
          <w:sz w:val="26"/>
          <w:szCs w:val="26"/>
        </w:rPr>
        <w:t>2. Chứng minh góc MNP bằng với góc MNQ.</w:t>
      </w:r>
    </w:p>
    <w:p w:rsidR="00AA05FF" w:rsidRPr="00AA05FF" w:rsidRDefault="00AA05FF" w:rsidP="00AA05FF">
      <w:pPr>
        <w:spacing w:line="276" w:lineRule="auto"/>
        <w:jc w:val="both"/>
        <w:rPr>
          <w:rFonts w:ascii="Times New Roman" w:hAnsi="Times New Roman" w:cs="Times New Roman"/>
          <w:b/>
          <w:sz w:val="26"/>
          <w:szCs w:val="26"/>
        </w:rPr>
      </w:pPr>
    </w:p>
    <w:sectPr w:rsidR="00AA05FF" w:rsidRPr="00AA05FF" w:rsidSect="00AA05FF">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E7"/>
    <w:rsid w:val="004F53D8"/>
    <w:rsid w:val="00904A73"/>
    <w:rsid w:val="00AA05FF"/>
    <w:rsid w:val="00E97A66"/>
    <w:rsid w:val="00F2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965B"/>
  <w15:chartTrackingRefBased/>
  <w15:docId w15:val="{C2CF9924-C45B-467F-AFC0-092C68A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15.Nguyễn Thị Hoa</dc:creator>
  <cp:keywords/>
  <dc:description/>
  <cp:lastModifiedBy>15.Nguyễn Thị Hoa</cp:lastModifiedBy>
  <cp:revision>4</cp:revision>
  <dcterms:created xsi:type="dcterms:W3CDTF">2020-06-01T09:33:00Z</dcterms:created>
  <dcterms:modified xsi:type="dcterms:W3CDTF">2020-06-01T09:49:00Z</dcterms:modified>
</cp:coreProperties>
</file>