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7CAE" w14:textId="77777777" w:rsidR="006171E0" w:rsidRPr="00F3426E" w:rsidRDefault="006171E0" w:rsidP="006171E0">
      <w:pPr>
        <w:pStyle w:val="Heading1"/>
        <w:jc w:val="center"/>
        <w:rPr>
          <w:rFonts w:ascii="Palatino Linotype" w:hAnsi="Palatino Linotype"/>
          <w:b/>
          <w:color w:val="0000CC"/>
          <w:sz w:val="28"/>
        </w:rPr>
      </w:pPr>
      <w:bookmarkStart w:id="0" w:name="_Toc806920"/>
      <w:r w:rsidRPr="00F3426E">
        <w:rPr>
          <w:rFonts w:ascii="Palatino Linotype" w:hAnsi="Palatino Linotype"/>
          <w:noProof/>
          <w:color w:val="0000CC"/>
          <w:sz w:val="28"/>
        </w:rPr>
        <mc:AlternateContent>
          <mc:Choice Requires="wps">
            <w:drawing>
              <wp:anchor distT="0" distB="0" distL="114300" distR="114300" simplePos="0" relativeHeight="251659264" behindDoc="0" locked="0" layoutInCell="1" allowOverlap="1" wp14:anchorId="67B90ACB" wp14:editId="40DFEBB5">
                <wp:simplePos x="0" y="0"/>
                <wp:positionH relativeFrom="column">
                  <wp:posOffset>-88062</wp:posOffset>
                </wp:positionH>
                <wp:positionV relativeFrom="paragraph">
                  <wp:posOffset>-405359</wp:posOffset>
                </wp:positionV>
                <wp:extent cx="1046074" cy="490119"/>
                <wp:effectExtent l="19050" t="0" r="40005" b="24765"/>
                <wp:wrapNone/>
                <wp:docPr id="598" name="Hexagon 598"/>
                <wp:cNvGraphicFramePr/>
                <a:graphic xmlns:a="http://schemas.openxmlformats.org/drawingml/2006/main">
                  <a:graphicData uri="http://schemas.microsoft.com/office/word/2010/wordprocessingShape">
                    <wps:wsp>
                      <wps:cNvSpPr/>
                      <wps:spPr>
                        <a:xfrm>
                          <a:off x="0" y="0"/>
                          <a:ext cx="1046074" cy="490119"/>
                        </a:xfrm>
                        <a:prstGeom prst="hexagon">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E3CC6" w14:textId="77777777" w:rsidR="006171E0" w:rsidRPr="0078756D" w:rsidRDefault="006171E0" w:rsidP="006171E0">
                            <w:pPr>
                              <w:jc w:val="center"/>
                              <w:rPr>
                                <w:rFonts w:ascii="Palatino Linotype" w:hAnsi="Palatino Linotype"/>
                                <w:color w:val="000000" w:themeColor="text1"/>
                                <w:sz w:val="30"/>
                              </w:rPr>
                            </w:pPr>
                            <w:r w:rsidRPr="0078756D">
                              <w:rPr>
                                <w:rFonts w:ascii="Palatino Linotype" w:hAnsi="Palatino Linotype"/>
                                <w:color w:val="000000" w:themeColor="text1"/>
                                <w:sz w:val="30"/>
                              </w:rPr>
                              <w:t>SỐ 0</w:t>
                            </w:r>
                            <w:r>
                              <w:rPr>
                                <w:rFonts w:ascii="Palatino Linotype" w:hAnsi="Palatino Linotype"/>
                                <w:color w:val="000000" w:themeColor="text1"/>
                                <w:sz w:val="3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90AC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98" o:spid="_x0000_s1026" type="#_x0000_t9" style="position:absolute;left:0;text-align:left;margin-left:-6.95pt;margin-top:-31.9pt;width:82.3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" adj="2530" fillcolor="#d8d8d8 [2732]" strokecolor="#a5a5a5 [2092]" strokeweight="1pt">
                <v:textbox>
                  <w:txbxContent>
                    <w:p w14:paraId="14EE3CC6" w14:textId="77777777" w:rsidR="006171E0" w:rsidRPr="0078756D" w:rsidRDefault="006171E0" w:rsidP="006171E0">
                      <w:pPr>
                        <w:jc w:val="center"/>
                        <w:rPr>
                          <w:rFonts w:ascii="Palatino Linotype" w:hAnsi="Palatino Linotype"/>
                          <w:color w:val="000000" w:themeColor="text1"/>
                          <w:sz w:val="30"/>
                        </w:rPr>
                      </w:pPr>
                      <w:r w:rsidRPr="0078756D">
                        <w:rPr>
                          <w:rFonts w:ascii="Palatino Linotype" w:hAnsi="Palatino Linotype"/>
                          <w:color w:val="000000" w:themeColor="text1"/>
                          <w:sz w:val="30"/>
                        </w:rPr>
                        <w:t>SỐ 0</w:t>
                      </w:r>
                      <w:r>
                        <w:rPr>
                          <w:rFonts w:ascii="Palatino Linotype" w:hAnsi="Palatino Linotype"/>
                          <w:color w:val="000000" w:themeColor="text1"/>
                          <w:sz w:val="30"/>
                        </w:rPr>
                        <w:t>3</w:t>
                      </w:r>
                    </w:p>
                  </w:txbxContent>
                </v:textbox>
              </v:shape>
            </w:pict>
          </mc:Fallback>
        </mc:AlternateContent>
      </w:r>
      <w:r w:rsidRPr="00F3426E">
        <w:rPr>
          <w:rFonts w:ascii="VNI-Viettay" w:hAnsi="VNI-Viettay"/>
          <w:color w:val="0000CC"/>
          <w:sz w:val="28"/>
        </w:rPr>
        <w:t>§</w:t>
      </w:r>
      <w:r w:rsidRPr="00F3426E">
        <w:rPr>
          <w:rFonts w:ascii="Palatino Linotype" w:hAnsi="Palatino Linotype"/>
          <w:color w:val="0000CC"/>
          <w:sz w:val="28"/>
        </w:rPr>
        <w:t xml:space="preserve">3: </w:t>
      </w:r>
      <w:r w:rsidRPr="00F3426E">
        <w:rPr>
          <w:rFonts w:ascii="Palatino Linotype" w:hAnsi="Palatino Linotype"/>
          <w:b/>
          <w:color w:val="0000CC"/>
          <w:sz w:val="28"/>
        </w:rPr>
        <w:t>ĐƯỜNG THẲNG ĐI QUA HAI ĐIỂM</w:t>
      </w:r>
      <w:bookmarkEnd w:id="0"/>
    </w:p>
    <w:p w14:paraId="47800437" w14:textId="77777777" w:rsidR="006171E0" w:rsidRDefault="006171E0" w:rsidP="006171E0">
      <w:pPr>
        <w:tabs>
          <w:tab w:val="left" w:pos="6028"/>
        </w:tabs>
        <w:rPr>
          <w:rFonts w:ascii="Palatino Linotype" w:hAnsi="Palatino Linotype"/>
          <w:lang w:val="en-GB"/>
        </w:rPr>
      </w:pPr>
      <w:r w:rsidRPr="00BF1E64">
        <w:rPr>
          <w:rFonts w:ascii="Palatino Linotype" w:hAnsi="Palatino Linotype"/>
          <w:b/>
          <w:color w:val="0000CC"/>
          <w:u w:val="single"/>
        </w:rPr>
        <w:t xml:space="preserve">Bài </w:t>
      </w:r>
      <w:r>
        <w:rPr>
          <w:rFonts w:ascii="Palatino Linotype" w:hAnsi="Palatino Linotype"/>
          <w:b/>
          <w:color w:val="0000CC"/>
          <w:u w:val="single"/>
        </w:rPr>
        <w:t>1</w:t>
      </w:r>
      <w:r w:rsidRPr="00BF1E64">
        <w:rPr>
          <w:rFonts w:ascii="Palatino Linotype" w:hAnsi="Palatino Linotype"/>
          <w:b/>
          <w:color w:val="0000CC"/>
          <w:u w:val="single"/>
        </w:rPr>
        <w:t>:</w:t>
      </w:r>
      <w:r w:rsidRPr="00BF1E64">
        <w:rPr>
          <w:rFonts w:ascii="Palatino Linotype" w:hAnsi="Palatino Linotype"/>
          <w:color w:val="0000CC"/>
        </w:rPr>
        <w:t xml:space="preserve"> </w:t>
      </w:r>
      <w:r w:rsidRPr="009629DC">
        <w:rPr>
          <w:b/>
          <w:lang w:val="en-GB"/>
        </w:rPr>
        <w:t xml:space="preserve"> </w:t>
      </w:r>
      <w:r w:rsidRPr="0086470D">
        <w:rPr>
          <w:rFonts w:ascii="Palatino Linotype" w:hAnsi="Palatino Linotype"/>
          <w:lang w:val="en-GB"/>
        </w:rPr>
        <w:t xml:space="preserve">Cho 5 điểm </w:t>
      </w:r>
      <w:r w:rsidRPr="0086470D">
        <w:rPr>
          <w:rFonts w:ascii="Palatino Linotype" w:hAnsi="Palatino Linotype"/>
          <w:i/>
          <w:lang w:val="en-GB"/>
        </w:rPr>
        <w:t xml:space="preserve">A, B, C, D, E </w:t>
      </w:r>
      <w:r w:rsidRPr="0086470D">
        <w:rPr>
          <w:rFonts w:ascii="Palatino Linotype" w:hAnsi="Palatino Linotype"/>
          <w:lang w:val="en-GB"/>
        </w:rPr>
        <w:t xml:space="preserve">trong đó chỉ có ba điểm </w:t>
      </w:r>
      <w:r w:rsidRPr="0086470D">
        <w:rPr>
          <w:rFonts w:ascii="Palatino Linotype" w:hAnsi="Palatino Linotype"/>
          <w:i/>
          <w:lang w:val="en-GB"/>
        </w:rPr>
        <w:t xml:space="preserve">A, B, C </w:t>
      </w:r>
      <w:r w:rsidRPr="0086470D">
        <w:rPr>
          <w:rFonts w:ascii="Palatino Linotype" w:hAnsi="Palatino Linotype"/>
          <w:lang w:val="en-GB"/>
        </w:rPr>
        <w:t>thẳng hàng. Cứ qua hai điểm phân biệt vẽ một đường thẳng. Hỏi có bao nhiêu đường thẳng phân biệt? Viết tên những đường thẳng đó.</w:t>
      </w:r>
      <w:r>
        <w:rPr>
          <w:rFonts w:ascii="Palatino Linotype" w:hAnsi="Palatino Linotype"/>
          <w:lang w:val="en-GB"/>
        </w:rPr>
        <w:t xml:space="preserve"> (vẽ hình)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6171E0" w14:paraId="54B7AADC" w14:textId="77777777" w:rsidTr="00884E79">
        <w:tc>
          <w:tcPr>
            <w:tcW w:w="4839" w:type="dxa"/>
          </w:tcPr>
          <w:p w14:paraId="152E8621" w14:textId="77777777" w:rsidR="006171E0" w:rsidRDefault="006171E0" w:rsidP="00884E79">
            <w:pPr>
              <w:tabs>
                <w:tab w:val="left" w:pos="6028"/>
              </w:tabs>
              <w:rPr>
                <w:rFonts w:ascii="Palatino Linotype" w:hAnsi="Palatino Linotype"/>
              </w:rPr>
            </w:pPr>
            <w:r>
              <w:rPr>
                <w:rFonts w:ascii="Palatino Linotype" w:hAnsi="Palatino Linotype"/>
              </w:rPr>
              <w:t>……………………………………………..</w:t>
            </w:r>
          </w:p>
          <w:p w14:paraId="34DC52CA" w14:textId="77777777" w:rsidR="006171E0" w:rsidRDefault="006171E0" w:rsidP="00884E79">
            <w:pPr>
              <w:tabs>
                <w:tab w:val="left" w:pos="6028"/>
              </w:tabs>
              <w:rPr>
                <w:rFonts w:ascii="Palatino Linotype" w:hAnsi="Palatino Linotype"/>
              </w:rPr>
            </w:pPr>
            <w:r>
              <w:rPr>
                <w:rFonts w:ascii="Palatino Linotype" w:hAnsi="Palatino Linotype"/>
              </w:rPr>
              <w:t>……………………………………………..</w:t>
            </w:r>
          </w:p>
          <w:p w14:paraId="0360EF12" w14:textId="77777777" w:rsidR="006171E0" w:rsidRDefault="006171E0" w:rsidP="00884E79">
            <w:pPr>
              <w:tabs>
                <w:tab w:val="left" w:pos="6028"/>
              </w:tabs>
              <w:rPr>
                <w:rFonts w:ascii="Palatino Linotype" w:hAnsi="Palatino Linotype"/>
              </w:rPr>
            </w:pPr>
            <w:r>
              <w:rPr>
                <w:rFonts w:ascii="Palatino Linotype" w:hAnsi="Palatino Linotype"/>
              </w:rPr>
              <w:t>……………………………………………..</w:t>
            </w:r>
          </w:p>
          <w:p w14:paraId="38C0374B" w14:textId="77777777" w:rsidR="006171E0" w:rsidRDefault="006171E0" w:rsidP="00884E79">
            <w:pPr>
              <w:tabs>
                <w:tab w:val="left" w:pos="6028"/>
              </w:tabs>
              <w:rPr>
                <w:rFonts w:ascii="Palatino Linotype" w:hAnsi="Palatino Linotype"/>
              </w:rPr>
            </w:pPr>
            <w:r>
              <w:rPr>
                <w:rFonts w:ascii="Palatino Linotype" w:hAnsi="Palatino Linotype"/>
              </w:rPr>
              <w:t>……………………………………………..</w:t>
            </w:r>
          </w:p>
          <w:p w14:paraId="4116031A" w14:textId="77777777" w:rsidR="006171E0" w:rsidRDefault="006171E0" w:rsidP="00884E79">
            <w:pPr>
              <w:tabs>
                <w:tab w:val="left" w:pos="6028"/>
              </w:tabs>
              <w:rPr>
                <w:rFonts w:ascii="Palatino Linotype" w:hAnsi="Palatino Linotype"/>
              </w:rPr>
            </w:pPr>
            <w:r>
              <w:rPr>
                <w:rFonts w:ascii="Palatino Linotype" w:hAnsi="Palatino Linotype"/>
              </w:rPr>
              <w:t>……………………………………………..</w:t>
            </w:r>
          </w:p>
          <w:p w14:paraId="0481C188" w14:textId="77777777" w:rsidR="006171E0" w:rsidRDefault="006171E0" w:rsidP="00884E79">
            <w:pPr>
              <w:tabs>
                <w:tab w:val="left" w:pos="6028"/>
              </w:tabs>
              <w:rPr>
                <w:rFonts w:ascii="Palatino Linotype" w:hAnsi="Palatino Linotype"/>
              </w:rPr>
            </w:pPr>
            <w:r>
              <w:rPr>
                <w:rFonts w:ascii="Palatino Linotype" w:hAnsi="Palatino Linotype"/>
              </w:rPr>
              <w:t>……………………………………………..</w:t>
            </w:r>
          </w:p>
          <w:p w14:paraId="00EA4405" w14:textId="77777777" w:rsidR="006171E0" w:rsidRDefault="006171E0" w:rsidP="00884E79">
            <w:pPr>
              <w:tabs>
                <w:tab w:val="left" w:pos="6028"/>
              </w:tabs>
              <w:rPr>
                <w:rFonts w:ascii="Palatino Linotype" w:hAnsi="Palatino Linotype"/>
              </w:rPr>
            </w:pPr>
            <w:r>
              <w:rPr>
                <w:rFonts w:ascii="Palatino Linotype" w:hAnsi="Palatino Linotype"/>
              </w:rPr>
              <w:t>……………………………………………..</w:t>
            </w:r>
          </w:p>
        </w:tc>
        <w:tc>
          <w:tcPr>
            <w:tcW w:w="4839" w:type="dxa"/>
          </w:tcPr>
          <w:p w14:paraId="36401D7A" w14:textId="77777777" w:rsidR="006171E0" w:rsidRDefault="006171E0" w:rsidP="00884E79">
            <w:pPr>
              <w:tabs>
                <w:tab w:val="left" w:pos="6028"/>
              </w:tabs>
              <w:rPr>
                <w:rFonts w:ascii="Palatino Linotype" w:hAnsi="Palatino Linotype"/>
              </w:rPr>
            </w:pPr>
          </w:p>
        </w:tc>
      </w:tr>
    </w:tbl>
    <w:p w14:paraId="2522A18D" w14:textId="77777777" w:rsidR="006171E0" w:rsidRDefault="006171E0" w:rsidP="006171E0">
      <w:pPr>
        <w:tabs>
          <w:tab w:val="left" w:pos="6028"/>
        </w:tabs>
        <w:rPr>
          <w:rFonts w:ascii="Palatino Linotype" w:hAnsi="Palatino Linotype"/>
          <w:lang w:val="en-GB"/>
        </w:rPr>
      </w:pPr>
      <w:r w:rsidRPr="00BF1E64">
        <w:rPr>
          <w:rFonts w:ascii="Palatino Linotype" w:hAnsi="Palatino Linotype"/>
          <w:b/>
          <w:color w:val="0000CC"/>
          <w:u w:val="single"/>
        </w:rPr>
        <w:t xml:space="preserve">Bài </w:t>
      </w:r>
      <w:r>
        <w:rPr>
          <w:rFonts w:ascii="Palatino Linotype" w:hAnsi="Palatino Linotype"/>
          <w:b/>
          <w:color w:val="0000CC"/>
          <w:u w:val="single"/>
        </w:rPr>
        <w:t>2</w:t>
      </w:r>
      <w:r w:rsidRPr="00BF1E64">
        <w:rPr>
          <w:rFonts w:ascii="Palatino Linotype" w:hAnsi="Palatino Linotype"/>
          <w:b/>
          <w:color w:val="0000CC"/>
          <w:u w:val="single"/>
        </w:rPr>
        <w:t>:</w:t>
      </w:r>
      <w:r w:rsidRPr="00BF1E64">
        <w:rPr>
          <w:rFonts w:ascii="Palatino Linotype" w:hAnsi="Palatino Linotype"/>
          <w:color w:val="0000CC"/>
        </w:rPr>
        <w:t xml:space="preserve"> </w:t>
      </w:r>
      <w:r w:rsidRPr="009629DC">
        <w:rPr>
          <w:b/>
          <w:lang w:val="en-GB"/>
        </w:rPr>
        <w:t xml:space="preserve">  </w:t>
      </w:r>
      <w:r w:rsidRPr="0086470D">
        <w:rPr>
          <w:rFonts w:ascii="Palatino Linotype" w:hAnsi="Palatino Linotype"/>
          <w:lang w:val="en-GB"/>
        </w:rPr>
        <w:t xml:space="preserve">Cho ba đường thẳng </w:t>
      </w:r>
      <w:r w:rsidRPr="0086470D">
        <w:rPr>
          <w:rFonts w:ascii="Palatino Linotype" w:hAnsi="Palatino Linotype"/>
          <w:i/>
          <w:lang w:val="en-GB"/>
        </w:rPr>
        <w:t>a, b, c</w:t>
      </w:r>
      <w:r w:rsidRPr="0086470D">
        <w:rPr>
          <w:rFonts w:ascii="Palatino Linotype" w:hAnsi="Palatino Linotype"/>
          <w:lang w:val="en-GB"/>
        </w:rPr>
        <w:t xml:space="preserve"> phân biệt. Có thể có tất cả bao nhiêu giao điểm tạo thành? (vẽ hình minh họa)</w:t>
      </w:r>
    </w:p>
    <w:tbl>
      <w:tblPr>
        <w:tblStyle w:val="GridTable1Light1"/>
        <w:tblW w:w="0" w:type="auto"/>
        <w:tblLook w:val="04A0" w:firstRow="1" w:lastRow="0" w:firstColumn="1" w:lastColumn="0" w:noHBand="0" w:noVBand="1"/>
      </w:tblPr>
      <w:tblGrid>
        <w:gridCol w:w="2419"/>
        <w:gridCol w:w="2419"/>
        <w:gridCol w:w="2420"/>
        <w:gridCol w:w="2420"/>
      </w:tblGrid>
      <w:tr w:rsidR="006171E0" w14:paraId="1DEC0B52" w14:textId="77777777" w:rsidTr="00884E79">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419" w:type="dxa"/>
          </w:tcPr>
          <w:p w14:paraId="3C9C59B7" w14:textId="77777777" w:rsidR="006171E0" w:rsidRDefault="006171E0" w:rsidP="00884E79">
            <w:pPr>
              <w:tabs>
                <w:tab w:val="left" w:pos="6028"/>
              </w:tabs>
              <w:rPr>
                <w:lang w:val="en-GB"/>
              </w:rPr>
            </w:pPr>
          </w:p>
        </w:tc>
        <w:tc>
          <w:tcPr>
            <w:tcW w:w="2419" w:type="dxa"/>
          </w:tcPr>
          <w:p w14:paraId="552AA3DC" w14:textId="77777777" w:rsidR="006171E0" w:rsidRDefault="006171E0" w:rsidP="00884E79">
            <w:pPr>
              <w:tabs>
                <w:tab w:val="left" w:pos="6028"/>
              </w:tabs>
              <w:cnfStyle w:val="100000000000" w:firstRow="1" w:lastRow="0" w:firstColumn="0" w:lastColumn="0" w:oddVBand="0" w:evenVBand="0" w:oddHBand="0" w:evenHBand="0" w:firstRowFirstColumn="0" w:firstRowLastColumn="0" w:lastRowFirstColumn="0" w:lastRowLastColumn="0"/>
              <w:rPr>
                <w:lang w:val="en-GB"/>
              </w:rPr>
            </w:pPr>
          </w:p>
        </w:tc>
        <w:tc>
          <w:tcPr>
            <w:tcW w:w="2420" w:type="dxa"/>
          </w:tcPr>
          <w:p w14:paraId="5FDD1BB7" w14:textId="77777777" w:rsidR="006171E0" w:rsidRDefault="006171E0" w:rsidP="00884E79">
            <w:pPr>
              <w:tabs>
                <w:tab w:val="left" w:pos="6028"/>
              </w:tabs>
              <w:cnfStyle w:val="100000000000" w:firstRow="1" w:lastRow="0" w:firstColumn="0" w:lastColumn="0" w:oddVBand="0" w:evenVBand="0" w:oddHBand="0" w:evenHBand="0" w:firstRowFirstColumn="0" w:firstRowLastColumn="0" w:lastRowFirstColumn="0" w:lastRowLastColumn="0"/>
              <w:rPr>
                <w:lang w:val="en-GB"/>
              </w:rPr>
            </w:pPr>
          </w:p>
        </w:tc>
        <w:tc>
          <w:tcPr>
            <w:tcW w:w="2420" w:type="dxa"/>
          </w:tcPr>
          <w:p w14:paraId="407D31CB" w14:textId="77777777" w:rsidR="006171E0" w:rsidRDefault="006171E0" w:rsidP="00884E79">
            <w:pPr>
              <w:tabs>
                <w:tab w:val="left" w:pos="6028"/>
              </w:tabs>
              <w:cnfStyle w:val="100000000000" w:firstRow="1" w:lastRow="0" w:firstColumn="0" w:lastColumn="0" w:oddVBand="0" w:evenVBand="0" w:oddHBand="0" w:evenHBand="0" w:firstRowFirstColumn="0" w:firstRowLastColumn="0" w:lastRowFirstColumn="0" w:lastRowLastColumn="0"/>
              <w:rPr>
                <w:lang w:val="en-GB"/>
              </w:rPr>
            </w:pPr>
          </w:p>
        </w:tc>
      </w:tr>
      <w:tr w:rsidR="006171E0" w14:paraId="37C3F819" w14:textId="77777777" w:rsidTr="00884E79">
        <w:trPr>
          <w:trHeight w:val="1711"/>
        </w:trPr>
        <w:tc>
          <w:tcPr>
            <w:cnfStyle w:val="001000000000" w:firstRow="0" w:lastRow="0" w:firstColumn="1" w:lastColumn="0" w:oddVBand="0" w:evenVBand="0" w:oddHBand="0" w:evenHBand="0" w:firstRowFirstColumn="0" w:firstRowLastColumn="0" w:lastRowFirstColumn="0" w:lastRowLastColumn="0"/>
            <w:tcW w:w="2419" w:type="dxa"/>
          </w:tcPr>
          <w:p w14:paraId="037B02B6" w14:textId="77777777" w:rsidR="006171E0" w:rsidRDefault="006171E0" w:rsidP="00884E79">
            <w:pPr>
              <w:tabs>
                <w:tab w:val="left" w:pos="6028"/>
              </w:tabs>
              <w:rPr>
                <w:lang w:val="en-GB"/>
              </w:rPr>
            </w:pPr>
          </w:p>
        </w:tc>
        <w:tc>
          <w:tcPr>
            <w:tcW w:w="2419" w:type="dxa"/>
          </w:tcPr>
          <w:p w14:paraId="2123C341" w14:textId="77777777" w:rsidR="006171E0" w:rsidRDefault="006171E0" w:rsidP="00884E79">
            <w:pPr>
              <w:tabs>
                <w:tab w:val="left" w:pos="6028"/>
              </w:tabs>
              <w:cnfStyle w:val="000000000000" w:firstRow="0" w:lastRow="0" w:firstColumn="0" w:lastColumn="0" w:oddVBand="0" w:evenVBand="0" w:oddHBand="0" w:evenHBand="0" w:firstRowFirstColumn="0" w:firstRowLastColumn="0" w:lastRowFirstColumn="0" w:lastRowLastColumn="0"/>
              <w:rPr>
                <w:lang w:val="en-GB"/>
              </w:rPr>
            </w:pPr>
          </w:p>
        </w:tc>
        <w:tc>
          <w:tcPr>
            <w:tcW w:w="2420" w:type="dxa"/>
          </w:tcPr>
          <w:p w14:paraId="740664DC" w14:textId="77777777" w:rsidR="006171E0" w:rsidRDefault="006171E0" w:rsidP="00884E79">
            <w:pPr>
              <w:tabs>
                <w:tab w:val="left" w:pos="6028"/>
              </w:tabs>
              <w:cnfStyle w:val="000000000000" w:firstRow="0" w:lastRow="0" w:firstColumn="0" w:lastColumn="0" w:oddVBand="0" w:evenVBand="0" w:oddHBand="0" w:evenHBand="0" w:firstRowFirstColumn="0" w:firstRowLastColumn="0" w:lastRowFirstColumn="0" w:lastRowLastColumn="0"/>
              <w:rPr>
                <w:lang w:val="en-GB"/>
              </w:rPr>
            </w:pPr>
          </w:p>
        </w:tc>
        <w:tc>
          <w:tcPr>
            <w:tcW w:w="2420" w:type="dxa"/>
          </w:tcPr>
          <w:p w14:paraId="34583A5E" w14:textId="77777777" w:rsidR="006171E0" w:rsidRDefault="006171E0" w:rsidP="00884E79">
            <w:pPr>
              <w:tabs>
                <w:tab w:val="left" w:pos="6028"/>
              </w:tabs>
              <w:cnfStyle w:val="000000000000" w:firstRow="0" w:lastRow="0" w:firstColumn="0" w:lastColumn="0" w:oddVBand="0" w:evenVBand="0" w:oddHBand="0" w:evenHBand="0" w:firstRowFirstColumn="0" w:firstRowLastColumn="0" w:lastRowFirstColumn="0" w:lastRowLastColumn="0"/>
              <w:rPr>
                <w:lang w:val="en-GB"/>
              </w:rPr>
            </w:pPr>
          </w:p>
        </w:tc>
      </w:tr>
    </w:tbl>
    <w:p w14:paraId="7411A9A6" w14:textId="77777777" w:rsidR="006171E0" w:rsidRPr="0086470D" w:rsidRDefault="006171E0" w:rsidP="006171E0">
      <w:pPr>
        <w:tabs>
          <w:tab w:val="left" w:pos="6028"/>
        </w:tabs>
        <w:rPr>
          <w:rFonts w:ascii="Palatino Linotype" w:hAnsi="Palatino Linotype"/>
          <w:lang w:val="en-GB"/>
        </w:rPr>
      </w:pPr>
      <w:r w:rsidRPr="0086470D">
        <w:rPr>
          <w:rFonts w:ascii="Palatino Linotype" w:hAnsi="Palatino Linotype"/>
          <w:b/>
          <w:color w:val="0000CC"/>
          <w:u w:val="single"/>
        </w:rPr>
        <w:t>Bài 3:</w:t>
      </w:r>
      <w:r w:rsidRPr="0086470D">
        <w:rPr>
          <w:rFonts w:ascii="Palatino Linotype" w:hAnsi="Palatino Linotype"/>
          <w:color w:val="0000CC"/>
        </w:rPr>
        <w:t xml:space="preserve"> </w:t>
      </w:r>
      <w:r w:rsidRPr="0086470D">
        <w:rPr>
          <w:rFonts w:ascii="Palatino Linotype" w:hAnsi="Palatino Linotype"/>
          <w:b/>
          <w:lang w:val="en-GB"/>
        </w:rPr>
        <w:t xml:space="preserve">  </w:t>
      </w:r>
      <w:r w:rsidRPr="0086470D">
        <w:rPr>
          <w:rFonts w:ascii="Palatino Linotype" w:hAnsi="Palatino Linotype"/>
          <w:lang w:val="en-GB"/>
        </w:rPr>
        <w:t xml:space="preserve">Cho trước 100 điểm trong đó không có 3 điểm nào thẳng hàng. Vẽ các đường thẳng đi qua các cặp điểm. Hỏi vẽ được bao nhiêu đường thẳng? </w:t>
      </w:r>
    </w:p>
    <w:p w14:paraId="64A64BF3" w14:textId="77777777" w:rsidR="006171E0" w:rsidRDefault="006171E0" w:rsidP="006171E0">
      <w:pPr>
        <w:tabs>
          <w:tab w:val="left" w:pos="6028"/>
        </w:tabs>
        <w:rPr>
          <w:rFonts w:ascii="Palatino Linotype" w:hAnsi="Palatino Linotype"/>
        </w:rPr>
      </w:pPr>
      <w:r w:rsidRPr="0086470D">
        <w:rPr>
          <w:rFonts w:ascii="Palatino Linotype" w:hAnsi="Palatino Linotype"/>
          <w:color w:val="C00000"/>
          <w:u w:val="single"/>
        </w:rPr>
        <w:t>Giải:</w:t>
      </w:r>
      <w:r w:rsidRPr="0086470D">
        <w:rPr>
          <w:rFonts w:ascii="Palatino Linotype" w:hAnsi="Palatino Linotype"/>
          <w:color w:val="C00000"/>
        </w:rPr>
        <w:t xml:space="preserve"> </w:t>
      </w:r>
      <w:r>
        <w:rPr>
          <w:rFonts w:ascii="Palatino Linotype" w:hAnsi="Palatino Linotype"/>
        </w:rPr>
        <w:t>………………………………………………………………………………………….</w:t>
      </w:r>
    </w:p>
    <w:p w14:paraId="5ABC92DA" w14:textId="77777777" w:rsidR="006171E0" w:rsidRDefault="006171E0" w:rsidP="006171E0">
      <w:pPr>
        <w:tabs>
          <w:tab w:val="left" w:pos="6028"/>
        </w:tabs>
        <w:rPr>
          <w:rFonts w:ascii="Palatino Linotype" w:hAnsi="Palatino Linotype"/>
        </w:rPr>
      </w:pPr>
      <w:r>
        <w:rPr>
          <w:rFonts w:ascii="Palatino Linotype" w:hAnsi="Palatino Linotype"/>
        </w:rPr>
        <w:t>……………………………………………………………………………………………….</w:t>
      </w:r>
    </w:p>
    <w:p w14:paraId="0F5A8C6A" w14:textId="77777777" w:rsidR="006171E0" w:rsidRDefault="006171E0" w:rsidP="006171E0">
      <w:pPr>
        <w:tabs>
          <w:tab w:val="left" w:pos="6028"/>
        </w:tabs>
        <w:rPr>
          <w:rFonts w:ascii="Palatino Linotype" w:hAnsi="Palatino Linotype"/>
        </w:rPr>
      </w:pPr>
      <w:r>
        <w:rPr>
          <w:rFonts w:ascii="Palatino Linotype" w:hAnsi="Palatino Linotype"/>
        </w:rPr>
        <w:t>……………………………………………………………………………………………….</w:t>
      </w:r>
    </w:p>
    <w:p w14:paraId="1FC98278" w14:textId="77777777" w:rsidR="006171E0" w:rsidRDefault="006171E0" w:rsidP="006171E0">
      <w:pPr>
        <w:tabs>
          <w:tab w:val="left" w:pos="6028"/>
        </w:tabs>
        <w:rPr>
          <w:rFonts w:ascii="Palatino Linotype" w:hAnsi="Palatino Linotype"/>
          <w:lang w:val="en-GB"/>
        </w:rPr>
      </w:pPr>
      <w:r>
        <w:rPr>
          <w:rFonts w:ascii="Palatino Linotype" w:hAnsi="Palatino Linotype"/>
        </w:rPr>
        <w:t>……………………………………………………………………………………………….</w:t>
      </w:r>
    </w:p>
    <w:p w14:paraId="109F05C5" w14:textId="77777777" w:rsidR="006171E0" w:rsidRPr="0086470D" w:rsidRDefault="006171E0" w:rsidP="006171E0">
      <w:pPr>
        <w:tabs>
          <w:tab w:val="left" w:pos="6028"/>
        </w:tabs>
        <w:rPr>
          <w:rFonts w:ascii="Palatino Linotype" w:hAnsi="Palatino Linotype"/>
          <w:lang w:val="en-GB"/>
        </w:rPr>
      </w:pPr>
      <w:r w:rsidRPr="0086470D">
        <w:rPr>
          <w:rFonts w:ascii="Palatino Linotype" w:hAnsi="Palatino Linotype"/>
          <w:b/>
          <w:color w:val="0000CC"/>
          <w:u w:val="single"/>
        </w:rPr>
        <w:t>Bài 4:</w:t>
      </w:r>
      <w:r w:rsidRPr="0086470D">
        <w:rPr>
          <w:rFonts w:ascii="Palatino Linotype" w:hAnsi="Palatino Linotype"/>
          <w:color w:val="0000CC"/>
        </w:rPr>
        <w:t xml:space="preserve"> </w:t>
      </w:r>
      <w:r w:rsidRPr="0086470D">
        <w:rPr>
          <w:rFonts w:ascii="Palatino Linotype" w:hAnsi="Palatino Linotype"/>
          <w:b/>
          <w:lang w:val="en-GB"/>
        </w:rPr>
        <w:t xml:space="preserve">  </w:t>
      </w:r>
      <w:r w:rsidRPr="0086470D">
        <w:rPr>
          <w:rFonts w:ascii="Palatino Linotype" w:hAnsi="Palatino Linotype"/>
          <w:lang w:val="en-GB"/>
        </w:rPr>
        <w:t>Cho trước một số điểm, trong đó không có ba điểm nào thẳng hàng. Vẽ các đường thẳng đi qua các cặp điểm. Biết tổng số đường thẳng vẽ được là 28. Hỏi có bao nhiêu điểm cho trước?</w:t>
      </w:r>
    </w:p>
    <w:p w14:paraId="3FAD17AE" w14:textId="77777777" w:rsidR="006171E0" w:rsidRDefault="006171E0" w:rsidP="006171E0">
      <w:pPr>
        <w:tabs>
          <w:tab w:val="left" w:pos="6028"/>
        </w:tabs>
        <w:rPr>
          <w:rFonts w:ascii="Palatino Linotype" w:hAnsi="Palatino Linotype"/>
        </w:rPr>
      </w:pPr>
      <w:r w:rsidRPr="0086470D">
        <w:rPr>
          <w:rFonts w:ascii="Palatino Linotype" w:hAnsi="Palatino Linotype"/>
          <w:color w:val="C00000"/>
          <w:u w:val="single"/>
        </w:rPr>
        <w:t>Giải:</w:t>
      </w:r>
      <w:r w:rsidRPr="0086470D">
        <w:rPr>
          <w:rFonts w:ascii="Palatino Linotype" w:hAnsi="Palatino Linotype"/>
          <w:color w:val="C00000"/>
        </w:rPr>
        <w:t xml:space="preserve"> </w:t>
      </w:r>
      <w:r>
        <w:rPr>
          <w:rFonts w:ascii="Palatino Linotype" w:hAnsi="Palatino Linotype"/>
        </w:rPr>
        <w:t>………………………………………………………………………………………….</w:t>
      </w:r>
    </w:p>
    <w:p w14:paraId="6E724221" w14:textId="77777777" w:rsidR="006171E0" w:rsidRDefault="006171E0" w:rsidP="006171E0">
      <w:pPr>
        <w:tabs>
          <w:tab w:val="left" w:pos="6028"/>
        </w:tabs>
        <w:rPr>
          <w:rFonts w:ascii="Palatino Linotype" w:hAnsi="Palatino Linotype"/>
        </w:rPr>
      </w:pPr>
      <w:r>
        <w:rPr>
          <w:rFonts w:ascii="Palatino Linotype" w:hAnsi="Palatino Linotype"/>
        </w:rPr>
        <w:t>……………………………………………………………………………………………….</w:t>
      </w:r>
    </w:p>
    <w:p w14:paraId="6C2B2062" w14:textId="305FD69D" w:rsidR="00235CDF" w:rsidRDefault="006171E0" w:rsidP="006171E0">
      <w:r>
        <w:rPr>
          <w:rFonts w:ascii="Palatino Linotype" w:hAnsi="Palatino Linotype"/>
        </w:rPr>
        <w:lastRenderedPageBreak/>
        <w:t>……………………………………………………………………………………………….</w:t>
      </w:r>
    </w:p>
    <w:sectPr w:rsidR="00235CDF" w:rsidSect="006171E0">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I-Viettay">
    <w:altName w:val="Calibri"/>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E0"/>
    <w:rsid w:val="00235CDF"/>
    <w:rsid w:val="003E3903"/>
    <w:rsid w:val="0061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8E01"/>
  <w15:chartTrackingRefBased/>
  <w15:docId w15:val="{179DB1BF-DC44-413C-9E2B-92F65E7D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1E0"/>
    <w:rPr>
      <w:rFonts w:cs="Times New Roman"/>
      <w:sz w:val="26"/>
      <w:szCs w:val="20"/>
    </w:rPr>
  </w:style>
  <w:style w:type="paragraph" w:styleId="Heading1">
    <w:name w:val="heading 1"/>
    <w:basedOn w:val="Normal"/>
    <w:next w:val="Normal"/>
    <w:link w:val="Heading1Char"/>
    <w:uiPriority w:val="9"/>
    <w:qFormat/>
    <w:rsid w:val="00617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1E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171E0"/>
    <w:pPr>
      <w:spacing w:after="0" w:line="240" w:lineRule="auto"/>
    </w:pPr>
    <w:rPr>
      <w:rFonts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171E0"/>
    <w:pPr>
      <w:spacing w:after="0" w:line="240" w:lineRule="auto"/>
    </w:pPr>
    <w:rPr>
      <w:rFonts w:cs="Times New Roman"/>
      <w:sz w:val="26"/>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2021-07-26T03:26:00Z</dcterms:created>
  <dcterms:modified xsi:type="dcterms:W3CDTF">2021-07-26T03:28:00Z</dcterms:modified>
</cp:coreProperties>
</file>