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07" w:rsidRDefault="001D6330" w:rsidP="00AA6A9D">
      <w:pPr>
        <w:tabs>
          <w:tab w:val="left" w:pos="2225"/>
        </w:tabs>
        <w:ind w:left="630" w:hanging="630"/>
        <w:jc w:val="center"/>
        <w:rPr>
          <w:b/>
          <w:sz w:val="22"/>
        </w:rPr>
      </w:pPr>
      <w:r>
        <w:rPr>
          <w:b/>
          <w:sz w:val="22"/>
        </w:rPr>
        <w:t>Ước chung và bội chung</w:t>
      </w:r>
    </w:p>
    <w:p w:rsidR="001D6330" w:rsidRDefault="001D6330" w:rsidP="00AA6A9D">
      <w:pPr>
        <w:tabs>
          <w:tab w:val="left" w:pos="2225"/>
        </w:tabs>
        <w:ind w:left="630" w:hanging="630"/>
        <w:jc w:val="both"/>
        <w:rPr>
          <w:sz w:val="22"/>
        </w:rPr>
      </w:pPr>
      <w:r>
        <w:rPr>
          <w:b/>
          <w:sz w:val="22"/>
        </w:rPr>
        <w:t xml:space="preserve">Bài 1: </w:t>
      </w:r>
      <w:r>
        <w:rPr>
          <w:sz w:val="22"/>
        </w:rPr>
        <w:t>Viết các tập hợp :</w:t>
      </w:r>
    </w:p>
    <w:p w:rsidR="001D6330" w:rsidRPr="00C822F8" w:rsidRDefault="00C822F8" w:rsidP="00C822F8">
      <w:pPr>
        <w:tabs>
          <w:tab w:val="left" w:pos="2225"/>
        </w:tabs>
        <w:ind w:left="360"/>
        <w:jc w:val="both"/>
        <w:rPr>
          <w:sz w:val="22"/>
        </w:rPr>
      </w:pPr>
      <w:r>
        <w:rPr>
          <w:sz w:val="22"/>
        </w:rPr>
        <w:t xml:space="preserve">a) </w:t>
      </w:r>
      <w:r w:rsidR="001D6330" w:rsidRPr="00C822F8">
        <w:rPr>
          <w:sz w:val="22"/>
        </w:rPr>
        <w:t>Ư(6), Ư(12), Ư(42) và ƯC(6, 12, 42)</w:t>
      </w:r>
    </w:p>
    <w:p w:rsidR="001D6330" w:rsidRPr="00C822F8" w:rsidRDefault="00C822F8" w:rsidP="00C822F8">
      <w:pPr>
        <w:tabs>
          <w:tab w:val="left" w:pos="284"/>
          <w:tab w:val="left" w:pos="426"/>
          <w:tab w:val="left" w:pos="2225"/>
        </w:tabs>
        <w:ind w:left="426" w:hanging="426"/>
        <w:jc w:val="both"/>
        <w:rPr>
          <w:sz w:val="22"/>
        </w:rPr>
      </w:pPr>
      <w:r>
        <w:rPr>
          <w:sz w:val="22"/>
        </w:rPr>
        <w:tab/>
        <w:t xml:space="preserve">b) </w:t>
      </w:r>
      <w:r w:rsidR="001D6330" w:rsidRPr="00C822F8">
        <w:rPr>
          <w:sz w:val="22"/>
        </w:rPr>
        <w:t>B(6), B(12), B(42) và BC(6, 12, 42)</w:t>
      </w:r>
    </w:p>
    <w:p w:rsidR="001D6330" w:rsidRDefault="001D6330" w:rsidP="00AA6A9D">
      <w:pPr>
        <w:tabs>
          <w:tab w:val="left" w:pos="2225"/>
        </w:tabs>
        <w:ind w:left="630" w:hanging="630"/>
        <w:jc w:val="both"/>
        <w:rPr>
          <w:sz w:val="22"/>
        </w:rPr>
      </w:pPr>
      <w:r>
        <w:rPr>
          <w:b/>
          <w:sz w:val="22"/>
        </w:rPr>
        <w:t xml:space="preserve">Bài 2: </w:t>
      </w:r>
      <w:r w:rsidRPr="001D6330">
        <w:rPr>
          <w:sz w:val="22"/>
        </w:rPr>
        <w:t>1)</w:t>
      </w:r>
      <w:r>
        <w:rPr>
          <w:b/>
          <w:sz w:val="22"/>
        </w:rPr>
        <w:t xml:space="preserve"> a. </w:t>
      </w:r>
      <w:r>
        <w:rPr>
          <w:sz w:val="22"/>
        </w:rPr>
        <w:t xml:space="preserve">Tìm </w:t>
      </w:r>
      <w:r>
        <w:rPr>
          <w:i/>
          <w:sz w:val="22"/>
        </w:rPr>
        <w:t>a</w:t>
      </w:r>
      <w:r>
        <w:rPr>
          <w:sz w:val="22"/>
        </w:rPr>
        <w:t xml:space="preserve"> biết </w:t>
      </w:r>
      <w:r>
        <w:rPr>
          <w:i/>
          <w:sz w:val="22"/>
        </w:rPr>
        <w:t>a</w:t>
      </w:r>
      <w:r w:rsidRPr="001D6330">
        <w:rPr>
          <w:position w:val="-4"/>
          <w:sz w:val="22"/>
        </w:rPr>
        <w:object w:dxaOrig="18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5" o:title=""/>
          </v:shape>
          <o:OLEObject Type="Embed" ProgID="Equation.DSMT4" ShapeID="_x0000_i1025" DrawAspect="Content" ObjectID="_1537875150" r:id="rId6"/>
        </w:object>
      </w:r>
      <w:r>
        <w:rPr>
          <w:sz w:val="22"/>
        </w:rPr>
        <w:t xml:space="preserve">ƯC(4, </w:t>
      </w:r>
      <w:r>
        <w:rPr>
          <w:i/>
          <w:sz w:val="22"/>
        </w:rPr>
        <w:t>a</w:t>
      </w:r>
      <w:r>
        <w:rPr>
          <w:sz w:val="22"/>
        </w:rPr>
        <w:t xml:space="preserve">) và </w:t>
      </w:r>
      <w:r>
        <w:rPr>
          <w:i/>
          <w:sz w:val="22"/>
        </w:rPr>
        <w:t>a</w:t>
      </w:r>
      <w:r>
        <w:rPr>
          <w:sz w:val="22"/>
        </w:rPr>
        <w:t xml:space="preserve"> &lt; 6.</w:t>
      </w:r>
    </w:p>
    <w:p w:rsidR="001D6330" w:rsidRDefault="00C822F8" w:rsidP="00AA6A9D">
      <w:pPr>
        <w:pStyle w:val="ListParagraph"/>
        <w:tabs>
          <w:tab w:val="left" w:pos="630"/>
          <w:tab w:val="left" w:pos="720"/>
          <w:tab w:val="left" w:pos="2225"/>
        </w:tabs>
        <w:ind w:left="630" w:hanging="630"/>
        <w:jc w:val="both"/>
        <w:rPr>
          <w:sz w:val="22"/>
        </w:rPr>
      </w:pPr>
      <w:r>
        <w:rPr>
          <w:sz w:val="22"/>
        </w:rPr>
        <w:tab/>
      </w:r>
      <w:r>
        <w:rPr>
          <w:sz w:val="22"/>
        </w:rPr>
        <w:tab/>
      </w:r>
      <w:r w:rsidR="001D6330">
        <w:rPr>
          <w:sz w:val="22"/>
        </w:rPr>
        <w:t>b.Tìm b biết 15</w:t>
      </w:r>
      <w:r w:rsidR="001D6330" w:rsidRPr="001D6330">
        <w:rPr>
          <w:position w:val="-4"/>
          <w:sz w:val="22"/>
        </w:rPr>
        <w:object w:dxaOrig="180" w:dyaOrig="180">
          <v:shape id="_x0000_i1026" type="#_x0000_t75" style="width:9.75pt;height:9.75pt" o:ole="">
            <v:imagedata r:id="rId5" o:title=""/>
          </v:shape>
          <o:OLEObject Type="Embed" ProgID="Equation.DSMT4" ShapeID="_x0000_i1026" DrawAspect="Content" ObjectID="_1537875151" r:id="rId7"/>
        </w:object>
      </w:r>
      <w:r w:rsidR="001D6330">
        <w:rPr>
          <w:sz w:val="22"/>
        </w:rPr>
        <w:t>BC(3, b) và b &lt; 15.</w:t>
      </w:r>
    </w:p>
    <w:p w:rsidR="001D6330" w:rsidRDefault="001D6330" w:rsidP="00AA6A9D">
      <w:pPr>
        <w:tabs>
          <w:tab w:val="left" w:pos="630"/>
          <w:tab w:val="left" w:pos="720"/>
          <w:tab w:val="left" w:pos="2225"/>
        </w:tabs>
        <w:ind w:left="630" w:hanging="630"/>
        <w:jc w:val="both"/>
        <w:rPr>
          <w:sz w:val="22"/>
        </w:rPr>
      </w:pPr>
      <w:r>
        <w:rPr>
          <w:b/>
          <w:sz w:val="22"/>
        </w:rPr>
        <w:t xml:space="preserve">Bài 3: </w:t>
      </w:r>
      <w:r w:rsidR="001072B8">
        <w:rPr>
          <w:sz w:val="22"/>
        </w:rPr>
        <w:t xml:space="preserve">Tìm số tự nhiên </w:t>
      </w:r>
      <w:r w:rsidR="001072B8">
        <w:rPr>
          <w:i/>
          <w:sz w:val="22"/>
        </w:rPr>
        <w:t>a</w:t>
      </w:r>
      <w:r w:rsidR="001072B8">
        <w:rPr>
          <w:sz w:val="22"/>
        </w:rPr>
        <w:t xml:space="preserve"> biết rằng khi chia 37 cho </w:t>
      </w:r>
      <w:r w:rsidR="001072B8">
        <w:rPr>
          <w:i/>
          <w:sz w:val="22"/>
        </w:rPr>
        <w:t>a</w:t>
      </w:r>
      <w:r w:rsidR="001072B8">
        <w:rPr>
          <w:sz w:val="22"/>
        </w:rPr>
        <w:t xml:space="preserve"> thì dư 2 và khi chia 58 cho </w:t>
      </w:r>
      <w:r w:rsidR="001072B8">
        <w:rPr>
          <w:i/>
          <w:sz w:val="22"/>
        </w:rPr>
        <w:t>a</w:t>
      </w:r>
      <w:r w:rsidR="001072B8">
        <w:rPr>
          <w:sz w:val="22"/>
        </w:rPr>
        <w:t xml:space="preserve"> cũng dư </w:t>
      </w:r>
      <w:r w:rsidR="00C822F8">
        <w:rPr>
          <w:sz w:val="22"/>
        </w:rPr>
        <w:t>2</w:t>
      </w:r>
      <w:r w:rsidR="001072B8">
        <w:rPr>
          <w:sz w:val="22"/>
        </w:rPr>
        <w:t>.</w:t>
      </w:r>
    </w:p>
    <w:p w:rsidR="001072B8" w:rsidRDefault="00FA7A4F" w:rsidP="00AA6A9D">
      <w:pPr>
        <w:tabs>
          <w:tab w:val="left" w:pos="630"/>
          <w:tab w:val="left" w:pos="720"/>
          <w:tab w:val="left" w:pos="2225"/>
        </w:tabs>
        <w:ind w:left="630" w:hanging="630"/>
        <w:jc w:val="both"/>
        <w:rPr>
          <w:sz w:val="22"/>
        </w:rPr>
      </w:pPr>
      <w:r>
        <w:rPr>
          <w:b/>
          <w:sz w:val="22"/>
        </w:rPr>
        <w:t xml:space="preserve">Bài 5: </w:t>
      </w:r>
      <w:r w:rsidR="00226880">
        <w:rPr>
          <w:sz w:val="22"/>
        </w:rPr>
        <w:t>Có 48 quả cam và 18 quả quýt. Hỏi có thể chia cam quýt cho bao nhiêu em và mỗi em được bao nhiêu quả camm, quả quýt sao cho các em được các phần như nhau? Biết rằng số học sinh được chia không nhỏ hơn 5.</w:t>
      </w:r>
    </w:p>
    <w:p w:rsidR="00226880" w:rsidRDefault="00226880" w:rsidP="00AA6A9D">
      <w:pPr>
        <w:tabs>
          <w:tab w:val="left" w:pos="630"/>
          <w:tab w:val="left" w:pos="720"/>
          <w:tab w:val="left" w:pos="2225"/>
        </w:tabs>
        <w:ind w:left="630" w:hanging="630"/>
        <w:jc w:val="both"/>
        <w:rPr>
          <w:sz w:val="22"/>
        </w:rPr>
      </w:pPr>
      <w:r>
        <w:rPr>
          <w:b/>
          <w:sz w:val="22"/>
        </w:rPr>
        <w:t xml:space="preserve">Bài 6: </w:t>
      </w:r>
      <w:r w:rsidR="00780B5B">
        <w:rPr>
          <w:sz w:val="22"/>
        </w:rPr>
        <w:t>Tuổi của ông Thái là một số có hai chữ số và là một ƯC của 5766 và 5394. Hỏi ông Thái bao nhiêu tuổi?</w:t>
      </w:r>
    </w:p>
    <w:p w:rsidR="00DA2A97" w:rsidRDefault="00780B5B" w:rsidP="00AA6A9D">
      <w:pPr>
        <w:tabs>
          <w:tab w:val="left" w:pos="630"/>
          <w:tab w:val="left" w:pos="720"/>
          <w:tab w:val="left" w:pos="2225"/>
        </w:tabs>
        <w:ind w:left="630" w:hanging="630"/>
        <w:jc w:val="both"/>
        <w:rPr>
          <w:sz w:val="22"/>
        </w:rPr>
      </w:pPr>
      <w:r>
        <w:rPr>
          <w:b/>
          <w:sz w:val="22"/>
        </w:rPr>
        <w:t xml:space="preserve">Bài 7: </w:t>
      </w:r>
      <w:r w:rsidR="00DA2A97">
        <w:rPr>
          <w:sz w:val="22"/>
        </w:rPr>
        <w:t xml:space="preserve">Gọi d là một ước chung của </w:t>
      </w:r>
      <w:r w:rsidR="00DA2A97">
        <w:rPr>
          <w:i/>
          <w:sz w:val="22"/>
        </w:rPr>
        <w:t>a</w:t>
      </w:r>
      <w:r w:rsidR="00DA2A97">
        <w:rPr>
          <w:sz w:val="22"/>
        </w:rPr>
        <w:t xml:space="preserve"> và </w:t>
      </w:r>
      <w:r w:rsidR="00DA2A97">
        <w:rPr>
          <w:i/>
          <w:sz w:val="22"/>
        </w:rPr>
        <w:t>b</w:t>
      </w:r>
      <w:r w:rsidR="00DA2A97">
        <w:rPr>
          <w:sz w:val="22"/>
        </w:rPr>
        <w:t xml:space="preserve"> (</w:t>
      </w:r>
      <w:r w:rsidR="00DA2A97">
        <w:rPr>
          <w:i/>
          <w:sz w:val="22"/>
        </w:rPr>
        <w:t>a</w:t>
      </w:r>
      <w:r w:rsidR="00DA2A97">
        <w:rPr>
          <w:sz w:val="22"/>
        </w:rPr>
        <w:t xml:space="preserve"> , </w:t>
      </w:r>
      <w:r w:rsidR="00DA2A97">
        <w:rPr>
          <w:i/>
          <w:sz w:val="22"/>
        </w:rPr>
        <w:t>b</w:t>
      </w:r>
      <w:r w:rsidR="00DA2A97">
        <w:rPr>
          <w:sz w:val="22"/>
        </w:rPr>
        <w:t xml:space="preserve"> là số tự nhiên), chứng tỏ rằng d cũng là một ước chung của:</w:t>
      </w:r>
    </w:p>
    <w:p w:rsidR="00DA2A97" w:rsidRPr="00DA2A97" w:rsidRDefault="00C822F8" w:rsidP="00AA6A9D">
      <w:pPr>
        <w:tabs>
          <w:tab w:val="left" w:pos="630"/>
          <w:tab w:val="left" w:pos="720"/>
          <w:tab w:val="left" w:pos="2225"/>
        </w:tabs>
        <w:ind w:left="630" w:hanging="630"/>
        <w:jc w:val="both"/>
        <w:rPr>
          <w:sz w:val="22"/>
        </w:rPr>
      </w:pPr>
      <w:r>
        <w:rPr>
          <w:sz w:val="22"/>
        </w:rPr>
        <w:tab/>
        <w:t xml:space="preserve">1)  </w:t>
      </w:r>
      <w:r w:rsidR="00DA2A97" w:rsidRPr="00DA2A97">
        <w:rPr>
          <w:i/>
          <w:sz w:val="22"/>
        </w:rPr>
        <w:t xml:space="preserve">a </w:t>
      </w:r>
      <w:r w:rsidR="00DA2A97" w:rsidRPr="00DA2A97">
        <w:rPr>
          <w:sz w:val="22"/>
        </w:rPr>
        <w:t xml:space="preserve">+ </w:t>
      </w:r>
      <w:r w:rsidR="00DA2A97" w:rsidRPr="00DA2A97">
        <w:rPr>
          <w:i/>
          <w:sz w:val="22"/>
        </w:rPr>
        <w:t>b</w:t>
      </w:r>
      <w:r w:rsidR="00DA2A97" w:rsidRPr="00DA2A97">
        <w:rPr>
          <w:sz w:val="22"/>
        </w:rPr>
        <w:t xml:space="preserve">, </w:t>
      </w:r>
      <w:r w:rsidR="00DA2A97" w:rsidRPr="00DA2A97">
        <w:rPr>
          <w:i/>
          <w:sz w:val="22"/>
        </w:rPr>
        <w:t>b</w:t>
      </w:r>
      <w:r w:rsidR="00DA2A97" w:rsidRPr="00DA2A97">
        <w:rPr>
          <w:i/>
          <w:sz w:val="22"/>
        </w:rPr>
        <w:tab/>
      </w:r>
      <w:r>
        <w:rPr>
          <w:sz w:val="22"/>
        </w:rPr>
        <w:t xml:space="preserve">2) </w:t>
      </w:r>
      <w:r w:rsidR="00DA2A97" w:rsidRPr="00DA2A97">
        <w:rPr>
          <w:sz w:val="22"/>
        </w:rPr>
        <w:t xml:space="preserve"> </w:t>
      </w:r>
      <w:r w:rsidR="00DA2A97" w:rsidRPr="00DA2A97">
        <w:rPr>
          <w:i/>
          <w:sz w:val="22"/>
        </w:rPr>
        <w:t>a, a + b</w:t>
      </w:r>
      <w:r w:rsidR="00DA2A97" w:rsidRPr="00DA2A97">
        <w:rPr>
          <w:i/>
          <w:sz w:val="22"/>
        </w:rPr>
        <w:tab/>
      </w:r>
      <w:r w:rsidR="00DA2A97" w:rsidRPr="00DA2A97">
        <w:rPr>
          <w:i/>
          <w:sz w:val="22"/>
        </w:rPr>
        <w:tab/>
      </w:r>
      <w:r>
        <w:rPr>
          <w:sz w:val="22"/>
        </w:rPr>
        <w:t xml:space="preserve">3) </w:t>
      </w:r>
      <w:r w:rsidR="00DA2A97" w:rsidRPr="00DA2A97">
        <w:rPr>
          <w:sz w:val="22"/>
        </w:rPr>
        <w:t xml:space="preserve"> </w:t>
      </w:r>
      <w:r w:rsidR="00DA2A97" w:rsidRPr="00DA2A97">
        <w:rPr>
          <w:i/>
          <w:sz w:val="22"/>
        </w:rPr>
        <w:t>a – b , b</w:t>
      </w:r>
      <w:r w:rsidR="00DA2A97" w:rsidRPr="00DA2A97">
        <w:rPr>
          <w:i/>
          <w:sz w:val="22"/>
        </w:rPr>
        <w:tab/>
      </w:r>
      <w:r w:rsidR="00DA2A97" w:rsidRPr="00DA2A97">
        <w:rPr>
          <w:i/>
          <w:sz w:val="22"/>
        </w:rPr>
        <w:tab/>
      </w:r>
      <w:r>
        <w:rPr>
          <w:sz w:val="22"/>
        </w:rPr>
        <w:t xml:space="preserve">4) </w:t>
      </w:r>
      <w:r w:rsidR="00DA2A97" w:rsidRPr="00DA2A97">
        <w:rPr>
          <w:sz w:val="22"/>
        </w:rPr>
        <w:t xml:space="preserve"> </w:t>
      </w:r>
      <w:r w:rsidR="00DA2A97" w:rsidRPr="00DA2A97">
        <w:rPr>
          <w:i/>
          <w:sz w:val="22"/>
        </w:rPr>
        <w:t>a + b, a – b</w:t>
      </w:r>
    </w:p>
    <w:p w:rsidR="001D6330" w:rsidRDefault="00DA2A97" w:rsidP="00AA6A9D">
      <w:pPr>
        <w:tabs>
          <w:tab w:val="left" w:pos="2225"/>
        </w:tabs>
        <w:ind w:left="630" w:hanging="630"/>
        <w:jc w:val="both"/>
        <w:rPr>
          <w:sz w:val="22"/>
        </w:rPr>
      </w:pPr>
      <w:r>
        <w:rPr>
          <w:b/>
          <w:sz w:val="22"/>
        </w:rPr>
        <w:t xml:space="preserve">Bài 8: </w:t>
      </w:r>
      <w:r w:rsidR="00F82D5C">
        <w:rPr>
          <w:sz w:val="22"/>
        </w:rPr>
        <w:t>Tìm hai số tự nhiên lớn nhất và nhỏ nhất trong khoảng 20000 và 30000 sao cho số đó chia hết cho 36, 54 và 90.</w:t>
      </w:r>
    </w:p>
    <w:p w:rsidR="00F82D5C" w:rsidRDefault="00F82D5C" w:rsidP="00AA6A9D">
      <w:pPr>
        <w:tabs>
          <w:tab w:val="left" w:pos="2225"/>
        </w:tabs>
        <w:ind w:left="630" w:hanging="630"/>
        <w:jc w:val="both"/>
        <w:rPr>
          <w:sz w:val="22"/>
        </w:rPr>
      </w:pPr>
      <w:r>
        <w:rPr>
          <w:b/>
          <w:sz w:val="22"/>
        </w:rPr>
        <w:t xml:space="preserve">Bài 9: </w:t>
      </w:r>
      <w:r w:rsidR="00B02044">
        <w:rPr>
          <w:sz w:val="22"/>
        </w:rPr>
        <w:t>Tìm tập hợp A gồm các ước của 814, tập hợp B gồm các ước của 1221</w:t>
      </w:r>
      <w:r w:rsidR="003B5421">
        <w:rPr>
          <w:sz w:val="22"/>
        </w:rPr>
        <w:t xml:space="preserve">. Tìm tập hợp </w:t>
      </w:r>
      <w:r w:rsidR="003B5421" w:rsidRPr="003B5421">
        <w:rPr>
          <w:position w:val="-6"/>
          <w:sz w:val="22"/>
        </w:rPr>
        <w:object w:dxaOrig="980" w:dyaOrig="260">
          <v:shape id="_x0000_i1027" type="#_x0000_t75" style="width:49.5pt;height:13.5pt" o:ole="">
            <v:imagedata r:id="rId8" o:title=""/>
          </v:shape>
          <o:OLEObject Type="Embed" ProgID="Equation.DSMT4" ShapeID="_x0000_i1027" DrawAspect="Content" ObjectID="_1537875152" r:id="rId9"/>
        </w:object>
      </w:r>
      <w:r w:rsidR="003B5421">
        <w:rPr>
          <w:sz w:val="22"/>
        </w:rPr>
        <w:t>.</w:t>
      </w:r>
    </w:p>
    <w:p w:rsidR="003B5421" w:rsidRDefault="003B5421" w:rsidP="00AA6A9D">
      <w:pPr>
        <w:tabs>
          <w:tab w:val="left" w:pos="2225"/>
        </w:tabs>
        <w:ind w:left="630" w:hanging="630"/>
        <w:jc w:val="both"/>
        <w:rPr>
          <w:sz w:val="22"/>
        </w:rPr>
      </w:pPr>
      <w:r>
        <w:rPr>
          <w:b/>
          <w:sz w:val="22"/>
        </w:rPr>
        <w:t xml:space="preserve">Bài 10: </w:t>
      </w:r>
      <w:r>
        <w:rPr>
          <w:sz w:val="22"/>
        </w:rPr>
        <w:t xml:space="preserve">Tìm tập hợp M gồm các bội của 3 và tập hợp P gồm các bội của 5. Tìm tập hợp </w:t>
      </w:r>
      <w:r w:rsidRPr="003B5421">
        <w:rPr>
          <w:position w:val="-10"/>
          <w:sz w:val="22"/>
        </w:rPr>
        <w:object w:dxaOrig="1020" w:dyaOrig="300">
          <v:shape id="_x0000_i1028" type="#_x0000_t75" style="width:51pt;height:15pt" o:ole="">
            <v:imagedata r:id="rId10" o:title=""/>
          </v:shape>
          <o:OLEObject Type="Embed" ProgID="Equation.DSMT4" ShapeID="_x0000_i1028" DrawAspect="Content" ObjectID="_1537875153" r:id="rId11"/>
        </w:object>
      </w:r>
      <w:r>
        <w:rPr>
          <w:sz w:val="22"/>
        </w:rPr>
        <w:t>.</w:t>
      </w:r>
    </w:p>
    <w:p w:rsidR="003B5421" w:rsidRDefault="003B5421" w:rsidP="00AA6A9D">
      <w:pPr>
        <w:tabs>
          <w:tab w:val="left" w:pos="2225"/>
        </w:tabs>
        <w:ind w:left="630" w:hanging="630"/>
        <w:jc w:val="both"/>
        <w:rPr>
          <w:sz w:val="22"/>
        </w:rPr>
      </w:pPr>
      <w:r>
        <w:rPr>
          <w:b/>
          <w:sz w:val="22"/>
        </w:rPr>
        <w:t xml:space="preserve">Bài 11: </w:t>
      </w:r>
      <w:r w:rsidR="00DA43CA">
        <w:rPr>
          <w:sz w:val="22"/>
        </w:rPr>
        <w:t>Một lớp học có 24 học sinh nam và 18 học sinh nữ. Có bao nhiêu cách chia tổ sao cho số nam và số nữ được chia đều vào các tổ?</w:t>
      </w:r>
    </w:p>
    <w:p w:rsidR="00DA43CA" w:rsidRDefault="00DA43CA" w:rsidP="00AA6A9D">
      <w:pPr>
        <w:tabs>
          <w:tab w:val="left" w:pos="2225"/>
        </w:tabs>
        <w:ind w:left="630" w:hanging="630"/>
        <w:jc w:val="both"/>
        <w:rPr>
          <w:sz w:val="22"/>
        </w:rPr>
      </w:pPr>
      <w:r>
        <w:rPr>
          <w:b/>
          <w:sz w:val="22"/>
        </w:rPr>
        <w:t xml:space="preserve">Bài 12: </w:t>
      </w:r>
      <w:r w:rsidR="00172006">
        <w:rPr>
          <w:sz w:val="22"/>
        </w:rPr>
        <w:t>Một người đem cam ra chợ bán, khi đếm theo chục thì thiếu 2 quả, khi đếm theo tá thì thừa 8 quả. Hỏi số cam là bao nhiêu biết số cam lớn hơn 350 và nhỏ hơn 400.</w:t>
      </w:r>
    </w:p>
    <w:p w:rsidR="00172006" w:rsidRDefault="00172006" w:rsidP="00AA6A9D">
      <w:pPr>
        <w:tabs>
          <w:tab w:val="left" w:pos="2225"/>
        </w:tabs>
        <w:ind w:left="630" w:hanging="630"/>
        <w:jc w:val="both"/>
        <w:rPr>
          <w:sz w:val="22"/>
        </w:rPr>
      </w:pPr>
      <w:r>
        <w:rPr>
          <w:b/>
          <w:sz w:val="22"/>
        </w:rPr>
        <w:t xml:space="preserve">Bài 13: </w:t>
      </w:r>
      <w:r w:rsidR="00255ABA">
        <w:rPr>
          <w:sz w:val="22"/>
        </w:rPr>
        <w:t xml:space="preserve">Tìm số tự nhiên </w:t>
      </w:r>
      <w:r w:rsidR="00255ABA">
        <w:rPr>
          <w:i/>
          <w:sz w:val="22"/>
        </w:rPr>
        <w:t>a</w:t>
      </w:r>
      <w:r w:rsidR="00255ABA">
        <w:rPr>
          <w:sz w:val="22"/>
        </w:rPr>
        <w:t xml:space="preserve"> biết khi chia 264 cho </w:t>
      </w:r>
      <w:r w:rsidR="00255ABA">
        <w:rPr>
          <w:i/>
          <w:sz w:val="22"/>
        </w:rPr>
        <w:t>a</w:t>
      </w:r>
      <w:r w:rsidR="00255ABA">
        <w:rPr>
          <w:sz w:val="22"/>
        </w:rPr>
        <w:t xml:space="preserve"> thì dư 24 còn khi chia 363 cho </w:t>
      </w:r>
      <w:r w:rsidR="00255ABA">
        <w:rPr>
          <w:i/>
          <w:sz w:val="22"/>
        </w:rPr>
        <w:t>a</w:t>
      </w:r>
      <w:r w:rsidR="00255ABA">
        <w:rPr>
          <w:sz w:val="22"/>
        </w:rPr>
        <w:t xml:space="preserve"> thì dư 43.</w:t>
      </w:r>
    </w:p>
    <w:p w:rsidR="00255ABA" w:rsidRDefault="00255ABA" w:rsidP="00AA6A9D">
      <w:pPr>
        <w:tabs>
          <w:tab w:val="left" w:pos="2225"/>
        </w:tabs>
        <w:ind w:left="630" w:hanging="630"/>
        <w:jc w:val="both"/>
        <w:rPr>
          <w:sz w:val="22"/>
        </w:rPr>
      </w:pPr>
      <w:r>
        <w:rPr>
          <w:b/>
          <w:sz w:val="22"/>
        </w:rPr>
        <w:t xml:space="preserve">Bài 14: </w:t>
      </w:r>
      <w:r>
        <w:rPr>
          <w:sz w:val="22"/>
        </w:rPr>
        <w:t>Có 100 quyển vở và bút  bi. Cô giáo chia số vở và bút thành một số phần thưởng như nhau gồm cả vở và bút để phát thưởng cho học sinh, như vậy thì còn lại 4 quyển vở và 18 bút không thể chia đều cho các học sinh. Tính số học sinh được thưởng.</w:t>
      </w:r>
    </w:p>
    <w:p w:rsidR="003B5421" w:rsidRPr="00F82D5C" w:rsidRDefault="00255ABA" w:rsidP="00AA6A9D">
      <w:pPr>
        <w:tabs>
          <w:tab w:val="left" w:pos="2225"/>
        </w:tabs>
        <w:ind w:left="630" w:hanging="630"/>
        <w:jc w:val="both"/>
        <w:rPr>
          <w:sz w:val="22"/>
        </w:rPr>
      </w:pPr>
      <w:r>
        <w:rPr>
          <w:b/>
          <w:sz w:val="22"/>
        </w:rPr>
        <w:t xml:space="preserve">Bài 15: </w:t>
      </w:r>
      <w:r>
        <w:rPr>
          <w:sz w:val="22"/>
        </w:rPr>
        <w:t>Có 1 số sách giáo khoa. Nếu xếp thành từng chồng 10 cuốn thì vừa hết, thành từng chồng 12 cuốn thì thừa 2 cuốn, thành từng chồng 18 cuốn thì thừa 8 cuốn. Biết rằng số sách trong khoảng từ 715 đến 1000 cuốn. Tính số sách đó.</w:t>
      </w:r>
    </w:p>
    <w:sectPr w:rsidR="003B5421" w:rsidRPr="00F82D5C" w:rsidSect="00796EF8">
      <w:pgSz w:w="12240" w:h="15840"/>
      <w:pgMar w:top="900" w:right="117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0BD"/>
    <w:multiLevelType w:val="hybridMultilevel"/>
    <w:tmpl w:val="E9C279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F70A77"/>
    <w:multiLevelType w:val="hybridMultilevel"/>
    <w:tmpl w:val="3946B0B4"/>
    <w:lvl w:ilvl="0" w:tplc="61C42080">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A1742"/>
    <w:multiLevelType w:val="hybridMultilevel"/>
    <w:tmpl w:val="C4E62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1D7EE6"/>
    <w:multiLevelType w:val="hybridMultilevel"/>
    <w:tmpl w:val="17882C78"/>
    <w:lvl w:ilvl="0" w:tplc="6336A81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1D6330"/>
    <w:rsid w:val="001072B8"/>
    <w:rsid w:val="00172006"/>
    <w:rsid w:val="001D6330"/>
    <w:rsid w:val="00226880"/>
    <w:rsid w:val="00255ABA"/>
    <w:rsid w:val="003B5421"/>
    <w:rsid w:val="006C4448"/>
    <w:rsid w:val="00780B5B"/>
    <w:rsid w:val="00796EF8"/>
    <w:rsid w:val="00823B07"/>
    <w:rsid w:val="008E0BDE"/>
    <w:rsid w:val="00AA6A9D"/>
    <w:rsid w:val="00B02044"/>
    <w:rsid w:val="00C5061D"/>
    <w:rsid w:val="00C822F8"/>
    <w:rsid w:val="00DA2A97"/>
    <w:rsid w:val="00DA43CA"/>
    <w:rsid w:val="00E55983"/>
    <w:rsid w:val="00F82D5C"/>
    <w:rsid w:val="00FA7A4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33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5" Type="http://schemas.openxmlformats.org/officeDocument/2006/relationships/image" Target="media/image1.wmf"/><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TuHanh</dc:creator>
  <cp:lastModifiedBy>thanh</cp:lastModifiedBy>
  <cp:revision>16</cp:revision>
  <dcterms:created xsi:type="dcterms:W3CDTF">2016-09-11T04:22:00Z</dcterms:created>
  <dcterms:modified xsi:type="dcterms:W3CDTF">2016-10-13T07:33:00Z</dcterms:modified>
</cp:coreProperties>
</file>