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0EF9" w14:textId="77777777" w:rsidR="00D86685" w:rsidRPr="0035311F" w:rsidRDefault="00D86685" w:rsidP="00D866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  <w:lang w:val="nl-NL"/>
        </w:rPr>
        <w:t>BA BÀI TOÁN CƠ BẢN VỀ PHÂN SỐ</w:t>
      </w:r>
    </w:p>
    <w:p w14:paraId="3FAB4923" w14:textId="77777777" w:rsidR="00D86685" w:rsidRPr="0035311F" w:rsidRDefault="00D86685" w:rsidP="00D866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284"/>
          <w:tab w:val="left" w:pos="426"/>
        </w:tabs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sym w:font="Wingdings 2" w:char="F096"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 </w:t>
      </w:r>
      <w:r w:rsidRPr="0035311F">
        <w:rPr>
          <w:rFonts w:ascii="Palatino Linotype" w:hAnsi="Palatino Linotype"/>
          <w:b/>
          <w:i/>
          <w:sz w:val="24"/>
          <w:szCs w:val="24"/>
          <w:lang w:val="nl-NL"/>
        </w:rPr>
        <w:t>Tìm giá trị phân số của một số cho trước: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 Muốn tìm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320" w:dyaOrig="660" w14:anchorId="70C1D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05pt;height:33.25pt" o:ole="">
            <v:imagedata r:id="rId4" o:title=""/>
          </v:shape>
          <o:OLEObject Type="Embed" ProgID="Equation.DSMT4" ShapeID="_x0000_i1025" DrawAspect="Content" ObjectID="_1685465723" r:id="rId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của số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b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cho trước, ta tính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80" w:dyaOrig="660" w14:anchorId="57070FA2">
          <v:shape id="_x0000_i1026" type="#_x0000_t75" style="width:23.8pt;height:33.25pt" o:ole="">
            <v:imagedata r:id="rId6" o:title=""/>
          </v:shape>
          <o:OLEObject Type="Embed" ProgID="Equation.DSMT4" ShapeID="_x0000_i1026" DrawAspect="Content" ObjectID="_1685465724" r:id="rId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2921A606" w14:textId="77777777" w:rsidR="00D86685" w:rsidRPr="0035311F" w:rsidRDefault="00D86685" w:rsidP="00D866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284"/>
          <w:tab w:val="left" w:pos="426"/>
        </w:tabs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position w:val="-16"/>
          <w:sz w:val="24"/>
          <w:szCs w:val="24"/>
          <w:lang w:val="nl-NL"/>
        </w:rPr>
        <w:object w:dxaOrig="1780" w:dyaOrig="440" w14:anchorId="44EFB077">
          <v:shape id="_x0000_i1027" type="#_x0000_t75" style="width:89.15pt;height:22.15pt" o:ole="">
            <v:imagedata r:id="rId8" o:title=""/>
          </v:shape>
          <o:OLEObject Type="Embed" ProgID="Equation.DSMT4" ShapeID="_x0000_i1027" DrawAspect="Content" ObjectID="_1685465725" r:id="rId9"/>
        </w:object>
      </w:r>
    </w:p>
    <w:p w14:paraId="0AEAF3A6" w14:textId="77777777" w:rsidR="00D86685" w:rsidRPr="0035311F" w:rsidRDefault="00D86685" w:rsidP="00D866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sym w:font="Wingdings 2" w:char="F096"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35311F">
        <w:rPr>
          <w:rFonts w:ascii="Palatino Linotype" w:hAnsi="Palatino Linotype"/>
          <w:b/>
          <w:i/>
          <w:sz w:val="24"/>
          <w:szCs w:val="24"/>
          <w:lang w:val="nl-NL"/>
        </w:rPr>
        <w:t>Tìm một số biết giá trị một phân số của nó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: Muốn tìm một số biết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20" w:dyaOrig="660" w14:anchorId="3A518D50">
          <v:shape id="_x0000_i1028" type="#_x0000_t75" style="width:16.05pt;height:33.25pt" o:ole="">
            <v:imagedata r:id="rId10" o:title=""/>
          </v:shape>
          <o:OLEObject Type="Embed" ProgID="Equation.DSMT4" ShapeID="_x0000_i1028" DrawAspect="Content" ObjectID="_1685465726" r:id="rId11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của số đó bằng</w:t>
      </w:r>
      <w:r w:rsidRPr="0035311F">
        <w:rPr>
          <w:rFonts w:ascii="Palatino Linotype" w:hAnsi="Palatino Linotype"/>
          <w:position w:val="-4"/>
          <w:sz w:val="24"/>
          <w:szCs w:val="24"/>
          <w:lang w:val="nl-NL"/>
        </w:rPr>
        <w:object w:dxaOrig="200" w:dyaOrig="200" w14:anchorId="65A705DC">
          <v:shape id="_x0000_i1029" type="#_x0000_t75" style="width:9.95pt;height:9.95pt" o:ole="">
            <v:imagedata r:id="rId12" o:title=""/>
          </v:shape>
          <o:OLEObject Type="Embed" ProgID="Equation.DSMT4" ShapeID="_x0000_i1029" DrawAspect="Content" ObjectID="_1685465727" r:id="rId1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, ta tính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620" w:dyaOrig="660" w14:anchorId="5398B3EB">
          <v:shape id="_x0000_i1030" type="#_x0000_t75" style="width:31pt;height:33.25pt" o:ole="">
            <v:imagedata r:id="rId14" o:title=""/>
          </v:shape>
          <o:OLEObject Type="Embed" ProgID="Equation.DSMT4" ShapeID="_x0000_i1030" DrawAspect="Content" ObjectID="_1685465728" r:id="rId15"/>
        </w:object>
      </w:r>
      <w:r w:rsidRPr="0035311F">
        <w:rPr>
          <w:rFonts w:ascii="Palatino Linotype" w:hAnsi="Palatino Linotype"/>
          <w:position w:val="-18"/>
          <w:sz w:val="24"/>
          <w:szCs w:val="24"/>
          <w:lang w:val="nl-NL"/>
        </w:rPr>
        <w:object w:dxaOrig="1219" w:dyaOrig="480" w14:anchorId="243B26E6">
          <v:shape id="_x0000_i1031" type="#_x0000_t75" style="width:60.9pt;height:23.8pt" o:ole="">
            <v:imagedata r:id="rId16" o:title=""/>
          </v:shape>
          <o:OLEObject Type="Embed" ProgID="Equation.DSMT4" ShapeID="_x0000_i1031" DrawAspect="Content" ObjectID="_1685465729" r:id="rId17"/>
        </w:object>
      </w:r>
    </w:p>
    <w:p w14:paraId="7291D502" w14:textId="77777777" w:rsidR="00D86685" w:rsidRPr="0035311F" w:rsidRDefault="00D86685" w:rsidP="00D866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sym w:font="Wingdings 2" w:char="F096"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 </w:t>
      </w:r>
      <w:r w:rsidRPr="0035311F">
        <w:rPr>
          <w:rFonts w:ascii="Palatino Linotype" w:hAnsi="Palatino Linotype"/>
          <w:b/>
          <w:i/>
          <w:sz w:val="24"/>
          <w:szCs w:val="24"/>
          <w:lang w:val="nl-NL"/>
        </w:rPr>
        <w:t>Tỉ số phần trăm: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Muốn tìm tỉ số phần trăm của hai số a và b, ta nhân a với 100 rồi chia cho b và viết kí hiệu % vào kết quả :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859" w:dyaOrig="660" w14:anchorId="0C5007F2">
          <v:shape id="_x0000_i1032" type="#_x0000_t75" style="width:43.2pt;height:33.25pt" o:ole="">
            <v:imagedata r:id="rId18" o:title=""/>
          </v:shape>
          <o:OLEObject Type="Embed" ProgID="Equation.DSMT4" ShapeID="_x0000_i1032" DrawAspect="Content" ObjectID="_1685465730" r:id="rId19"/>
        </w:object>
      </w:r>
    </w:p>
    <w:p w14:paraId="5FA5A649" w14:textId="77777777" w:rsidR="00D86685" w:rsidRPr="0035311F" w:rsidRDefault="00D86685" w:rsidP="00D86685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>Một lớp học có 24 học sinh nam và 28 học sinh nữ.</w:t>
      </w:r>
    </w:p>
    <w:p w14:paraId="70E92265" w14:textId="77777777" w:rsidR="00D86685" w:rsidRPr="0035311F" w:rsidRDefault="00D86685" w:rsidP="00D86685">
      <w:pPr>
        <w:tabs>
          <w:tab w:val="left" w:pos="486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a) Tính tỉ số của học sinh nữ và học sinh nam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3AD981C4" w14:textId="77777777" w:rsidR="00D86685" w:rsidRPr="0035311F" w:rsidRDefault="00D86685" w:rsidP="00D86685">
      <w:pPr>
        <w:tabs>
          <w:tab w:val="left" w:pos="486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b) Số học sinh nam chiếm bao nhiêu phần số học sinh của lớp</w:t>
      </w:r>
    </w:p>
    <w:p w14:paraId="45540675" w14:textId="77777777" w:rsidR="00D86685" w:rsidRPr="0035311F" w:rsidRDefault="00D86685" w:rsidP="00D86685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2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>:</w: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>Trong 40 kg nước biển có 2 kg muối. Tính tỉ số % của muối trong nước biển</w:t>
      </w:r>
    </w:p>
    <w:p w14:paraId="43889091" w14:textId="77777777" w:rsidR="00D86685" w:rsidRPr="0035311F" w:rsidRDefault="00D86685" w:rsidP="00D86685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3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Tính chu vi của một hình chữ nhật, biết diện tích của nó là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700" w:dyaOrig="660" w14:anchorId="754D7FD7">
          <v:shape id="_x0000_i1033" type="#_x0000_t75" style="width:34.9pt;height:33.25pt" o:ole="">
            <v:imagedata r:id="rId20" o:title=""/>
          </v:shape>
          <o:OLEObject Type="Embed" ProgID="Equation.DSMT4" ShapeID="_x0000_i1033" DrawAspect="Content" ObjectID="_1685465731" r:id="rId21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và chiều rộng là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60" w:dyaOrig="660" w14:anchorId="392E4C66">
          <v:shape id="_x0000_i1034" type="#_x0000_t75" style="width:23.25pt;height:33.25pt" o:ole="">
            <v:imagedata r:id="rId22" o:title=""/>
          </v:shape>
          <o:OLEObject Type="Embed" ProgID="Equation.DSMT4" ShapeID="_x0000_i1034" DrawAspect="Content" ObjectID="_1685465732" r:id="rId2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691EF140" w14:textId="77777777" w:rsidR="00D86685" w:rsidRPr="0035311F" w:rsidRDefault="00D86685" w:rsidP="00D86685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4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>Kết quả sơ kết HKI, số học sinh khá và giỏi của lớp 6A chiếm 50% số học sinh cả lớp, số học sinh trung bình chiếm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4035B11B">
          <v:shape id="_x0000_i1035" type="#_x0000_t75" style="width:11.1pt;height:33.25pt" o:ole="">
            <v:imagedata r:id="rId24" o:title=""/>
          </v:shape>
          <o:OLEObject Type="Embed" ProgID="Equation.DSMT4" ShapeID="_x0000_i1035" DrawAspect="Content" ObjectID="_1685465733" r:id="rId2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số học sinh cả lớp, số còn lại là học sinh yếu. Tính số học sinh khá và giỏi, số học sinh trung bình, biết rằng lớp 6A có 4 học sinh yếu.</w:t>
      </w:r>
    </w:p>
    <w:p w14:paraId="631A17A3" w14:textId="77777777" w:rsidR="00D86685" w:rsidRPr="0035311F" w:rsidRDefault="00D86685" w:rsidP="00D86685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5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Lớp 6A có 45 học sinh. Sau sơ kết học kì I thì số học sinh giỏi chiếm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66D840A8">
          <v:shape id="_x0000_i1036" type="#_x0000_t75" style="width:11.1pt;height:33.25pt" o:ole="">
            <v:imagedata r:id="rId26" o:title=""/>
          </v:shape>
          <o:OLEObject Type="Embed" ProgID="Equation.DSMT4" ShapeID="_x0000_i1036" DrawAspect="Content" ObjectID="_1685465734" r:id="rId2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số học sinh cả lớp, số học sinh khá chiếm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40" w:dyaOrig="660" w14:anchorId="113563CC">
          <v:shape id="_x0000_i1037" type="#_x0000_t75" style="width:17.15pt;height:33.25pt" o:ole="">
            <v:imagedata r:id="rId28" o:title=""/>
          </v:shape>
          <o:OLEObject Type="Embed" ProgID="Equation.DSMT4" ShapeID="_x0000_i1037" DrawAspect="Content" ObjectID="_1685465735" r:id="rId29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số học sinh cả lớp, số học sinh trung bình chiếm 40% số học sinh cả lớp, số còn lại là học sinh yếu. Tính số học sinh mỗi loại.</w:t>
      </w:r>
    </w:p>
    <w:p w14:paraId="7B09BDED" w14:textId="77777777" w:rsidR="00D86685" w:rsidRPr="0035311F" w:rsidRDefault="00D86685" w:rsidP="00D86685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6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Tính diện tích và chu vi của một khu đất hình chữ nhật có chiều dài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484238C3">
          <v:shape id="_x0000_i1038" type="#_x0000_t75" style="width:12.2pt;height:33.25pt" o:ole="">
            <v:imagedata r:id="rId30" o:title=""/>
          </v:shape>
          <o:OLEObject Type="Embed" ProgID="Equation.DSMT4" ShapeID="_x0000_i1038" DrawAspect="Content" ObjectID="_1685465736" r:id="rId31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km và chiều rộng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2F887EC3">
          <v:shape id="_x0000_i1039" type="#_x0000_t75" style="width:12.2pt;height:33.25pt" o:ole="">
            <v:imagedata r:id="rId32" o:title=""/>
          </v:shape>
          <o:OLEObject Type="Embed" ProgID="Equation.DSMT4" ShapeID="_x0000_i1039" DrawAspect="Content" ObjectID="_1685465737" r:id="rId3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km.</w:t>
      </w:r>
    </w:p>
    <w:p w14:paraId="3FC814A6" w14:textId="77777777" w:rsidR="00D86685" w:rsidRPr="0035311F" w:rsidRDefault="00D86685" w:rsidP="00D86685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lastRenderedPageBreak/>
        <w:t xml:space="preserve">Bài 7: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Tuấn có 21 viên bi Tuấn cho Dũng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2273C43A">
          <v:shape id="_x0000_i1040" type="#_x0000_t75" style="width:12.2pt;height:33.25pt" o:ole="">
            <v:imagedata r:id="rId34" o:title=""/>
          </v:shape>
          <o:OLEObject Type="Embed" ProgID="Equation.DSMT4" ShapeID="_x0000_i1040" DrawAspect="Content" ObjectID="_1685465738" r:id="rId3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số bi của mình hỏi Tuấn còn bao nhiêu viên bi?</w:t>
      </w:r>
    </w:p>
    <w:p w14:paraId="79CCFF57" w14:textId="77777777" w:rsidR="00D86685" w:rsidRPr="0035311F" w:rsidRDefault="00D86685" w:rsidP="00D86685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8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 </w:t>
      </w:r>
      <w:r w:rsidRPr="0035311F">
        <w:rPr>
          <w:rFonts w:ascii="Palatino Linotype" w:hAnsi="Palatino Linotype"/>
          <w:sz w:val="24"/>
          <w:szCs w:val="24"/>
          <w:lang w:val="nl-NL"/>
        </w:rPr>
        <w:t>75%  một mảnh vải dài 3,75 m . Hỏi cả mảnh vải dài bao nhiêu mét ?</w:t>
      </w:r>
    </w:p>
    <w:p w14:paraId="486CA10B" w14:textId="77777777" w:rsidR="00D86685" w:rsidRPr="0035311F" w:rsidRDefault="00D86685" w:rsidP="00D8668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9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 </w:t>
      </w:r>
      <w:r w:rsidRPr="0035311F">
        <w:rPr>
          <w:rFonts w:ascii="Palatino Linotype" w:hAnsi="Palatino Linotype"/>
          <w:sz w:val="24"/>
          <w:szCs w:val="24"/>
        </w:rPr>
        <w:t xml:space="preserve">Số học sinh giỏi của lớp 6A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4E3BA030">
          <v:shape id="Object 110" o:spid="_x0000_i1041" type="#_x0000_t75" style="width:12.2pt;height:31pt;mso-position-horizontal-relative:page;mso-position-vertical-relative:page" o:ole="">
            <v:imagedata r:id="rId36" o:title=""/>
          </v:shape>
          <o:OLEObject Type="Embed" ProgID="Equation.3" ShapeID="Object 110" DrawAspect="Content" ObjectID="_1685465739" r:id="rId37"/>
        </w:object>
      </w:r>
      <w:r w:rsidRPr="0035311F">
        <w:rPr>
          <w:rFonts w:ascii="Palatino Linotype" w:hAnsi="Palatino Linotype"/>
          <w:sz w:val="24"/>
          <w:szCs w:val="24"/>
        </w:rPr>
        <w:t xml:space="preserve">số học sinh giỏi của lớp 6B. Nếu lớp 6A bớt đi 3 học sinh giỏi, còn lớp 6B có thêm 3 học sinh giỏi thì thì số học sinh giỏi của lớp 6A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607D3757">
          <v:shape id="Object 111" o:spid="_x0000_i1042" type="#_x0000_t75" style="width:12.2pt;height:31pt;mso-position-horizontal-relative:page;mso-position-vertical-relative:page" o:ole="">
            <v:imagedata r:id="rId38" o:title=""/>
          </v:shape>
          <o:OLEObject Type="Embed" ProgID="Equation.3" ShapeID="Object 111" DrawAspect="Content" ObjectID="_1685465740" r:id="rId39"/>
        </w:object>
      </w:r>
      <w:r w:rsidRPr="0035311F">
        <w:rPr>
          <w:rFonts w:ascii="Palatino Linotype" w:hAnsi="Palatino Linotype"/>
          <w:sz w:val="24"/>
          <w:szCs w:val="24"/>
        </w:rPr>
        <w:t xml:space="preserve">số học sinh giỏi của lớp 6B. Hỏi mỗi lớp có bao nhiêu học sinh giỏi?  </w:t>
      </w:r>
    </w:p>
    <w:p w14:paraId="0A6B0754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10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 </w:t>
      </w:r>
      <w:r w:rsidRPr="0035311F">
        <w:rPr>
          <w:rFonts w:ascii="Palatino Linotype" w:hAnsi="Palatino Linotype"/>
          <w:sz w:val="24"/>
          <w:szCs w:val="24"/>
        </w:rPr>
        <w:t>Một ôtô đi từ A đến B. Nếu đi với vận tốc 35 km/h thì đến B chậm 2 h so với thời gian dự định, Nếu đi với vận tốc 50 km/h thì đến B sớm hơn 1 h. Tính thời gian dự định và chiều dài đoạn đường AB</w:t>
      </w:r>
    </w:p>
    <w:p w14:paraId="4704DD4F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HD: Bài 9*: </w:t>
      </w:r>
      <w:r w:rsidRPr="0035311F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Do tổng số HS giỏi không thay đổi suy ra: Số học sinh của lớp 6A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3EC0DFA5">
          <v:shape id="Object 120" o:spid="_x0000_i1043" type="#_x0000_t75" style="width:12.2pt;height:31pt;mso-position-horizontal-relative:page;mso-position-vertical-relative:page" o:ole="">
            <v:imagedata r:id="rId40" o:title=""/>
          </v:shape>
          <o:OLEObject Type="Embed" ProgID="Equation.3" ShapeID="Object 120" DrawAspect="Content" ObjectID="_1685465741" r:id="rId41"/>
        </w:object>
      </w:r>
      <w:r w:rsidRPr="0035311F">
        <w:rPr>
          <w:rFonts w:ascii="Palatino Linotype" w:hAnsi="Palatino Linotype"/>
          <w:sz w:val="24"/>
          <w:szCs w:val="24"/>
        </w:rPr>
        <w:t xml:space="preserve"> số học sinh giỏi lớp 6B suy ra số học sinh giỏi lớp 6A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08508B05">
          <v:shape id="Object 121" o:spid="_x0000_i1044" type="#_x0000_t75" style="width:12.2pt;height:31pt;mso-position-horizontal-relative:page;mso-position-vertical-relative:page" o:ole="">
            <v:imagedata r:id="rId42" o:title=""/>
          </v:shape>
          <o:OLEObject Type="Embed" ProgID="Equation.3" ShapeID="Object 121" DrawAspect="Content" ObjectID="_1685465742" r:id="rId43"/>
        </w:object>
      </w:r>
      <w:r w:rsidRPr="0035311F">
        <w:rPr>
          <w:rFonts w:ascii="Palatino Linotype" w:hAnsi="Palatino Linotype"/>
          <w:sz w:val="24"/>
          <w:szCs w:val="24"/>
        </w:rPr>
        <w:t xml:space="preserve"> tổng số học sinh giỏi. Lúc sau số học sinh giỏi của lớp 6A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319" w:dyaOrig="620" w14:anchorId="14F1FCA3">
          <v:shape id="Object 122" o:spid="_x0000_i1045" type="#_x0000_t75" style="width:16.05pt;height:31pt;mso-position-horizontal-relative:page;mso-position-vertical-relative:page" o:ole="">
            <v:imagedata r:id="rId44" o:title=""/>
          </v:shape>
          <o:OLEObject Type="Embed" ProgID="Equation.3" ShapeID="Object 122" DrawAspect="Content" ObjectID="_1685465743" r:id="rId45"/>
        </w:object>
      </w:r>
      <w:r w:rsidRPr="0035311F">
        <w:rPr>
          <w:rFonts w:ascii="Palatino Linotype" w:hAnsi="Palatino Linotype"/>
          <w:sz w:val="24"/>
          <w:szCs w:val="24"/>
        </w:rPr>
        <w:t xml:space="preserve"> tổng số học sinh giỏi. Do đó 3 học sinh giỏi chính là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219" w:dyaOrig="619" w14:anchorId="2275A713">
          <v:shape id="Object 123" o:spid="_x0000_i1046" type="#_x0000_t75" style="width:60.9pt;height:31pt;mso-position-horizontal-relative:page;mso-position-vertical-relative:page" o:ole="">
            <v:imagedata r:id="rId46" o:title=""/>
          </v:shape>
          <o:OLEObject Type="Embed" ProgID="Equation.3" ShapeID="Object 123" DrawAspect="Content" ObjectID="_1685465744" r:id="rId47"/>
        </w:object>
      </w:r>
      <w:r w:rsidRPr="0035311F">
        <w:rPr>
          <w:rFonts w:ascii="Palatino Linotype" w:hAnsi="Palatino Linotype"/>
          <w:sz w:val="24"/>
          <w:szCs w:val="24"/>
        </w:rPr>
        <w:t xml:space="preserve"> tổng số học sinh giỏi. Vậy tổng số học sinh giỏi phải là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200" w:dyaOrig="660" w14:anchorId="16973DAD">
          <v:shape id="_x0000_i1047" type="#_x0000_t75" style="width:59.8pt;height:33.25pt" o:ole="">
            <v:imagedata r:id="rId48" o:title=""/>
          </v:shape>
          <o:OLEObject Type="Embed" ProgID="Equation.DSMT4" ShapeID="_x0000_i1047" DrawAspect="Content" ObjectID="_1685465745" r:id="rId49"/>
        </w:object>
      </w:r>
      <w:r w:rsidRPr="0035311F">
        <w:rPr>
          <w:rFonts w:ascii="Palatino Linotype" w:hAnsi="Palatino Linotype"/>
          <w:sz w:val="24"/>
          <w:szCs w:val="24"/>
        </w:rPr>
        <w:t xml:space="preserve"> học sinh. Suy ra số học sinh giỏi của lớp 6A là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020" w:dyaOrig="619" w14:anchorId="4325CB0C">
          <v:shape id="Object 125" o:spid="_x0000_i1048" type="#_x0000_t75" style="width:50.95pt;height:31pt;mso-position-horizontal-relative:page;mso-position-vertical-relative:page" o:ole="">
            <v:imagedata r:id="rId50" o:title=""/>
          </v:shape>
          <o:OLEObject Type="Embed" ProgID="Equation.3" ShapeID="Object 125" DrawAspect="Content" ObjectID="_1685465746" r:id="rId51"/>
        </w:object>
      </w:r>
      <w:r w:rsidRPr="0035311F">
        <w:rPr>
          <w:rFonts w:ascii="Palatino Linotype" w:hAnsi="Palatino Linotype"/>
          <w:sz w:val="24"/>
          <w:szCs w:val="24"/>
        </w:rPr>
        <w:t xml:space="preserve">. Số học sinh giỏi của lớp 6B là </w:t>
      </w:r>
      <w:r w:rsidRPr="0035311F">
        <w:rPr>
          <w:rFonts w:ascii="Palatino Linotype" w:hAnsi="Palatino Linotype"/>
          <w:position w:val="-4"/>
          <w:sz w:val="24"/>
          <w:szCs w:val="24"/>
        </w:rPr>
        <w:object w:dxaOrig="1359" w:dyaOrig="260" w14:anchorId="1BEB63DA">
          <v:shape id="_x0000_i1049" type="#_x0000_t75" style="width:68.1pt;height:12.75pt" o:ole="">
            <v:imagedata r:id="rId52" o:title=""/>
          </v:shape>
          <o:OLEObject Type="Embed" ProgID="Equation.DSMT4" ShapeID="_x0000_i1049" DrawAspect="Content" ObjectID="_1685465747" r:id="rId53"/>
        </w:object>
      </w:r>
      <w:r w:rsidRPr="0035311F">
        <w:rPr>
          <w:rFonts w:ascii="Palatino Linotype" w:hAnsi="Palatino Linotype"/>
          <w:sz w:val="24"/>
          <w:szCs w:val="24"/>
        </w:rPr>
        <w:t xml:space="preserve"> học sinh.</w:t>
      </w:r>
    </w:p>
    <w:p w14:paraId="20AAF798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HD: Bài 10*: </w:t>
      </w:r>
      <w:r w:rsidRPr="0035311F"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14:paraId="59E9382A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60ABCE" wp14:editId="39ABAD57">
            <wp:simplePos x="0" y="0"/>
            <wp:positionH relativeFrom="column">
              <wp:posOffset>3705225</wp:posOffset>
            </wp:positionH>
            <wp:positionV relativeFrom="paragraph">
              <wp:posOffset>89535</wp:posOffset>
            </wp:positionV>
            <wp:extent cx="2162175" cy="52387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1F">
        <w:rPr>
          <w:rFonts w:ascii="Palatino Linotype" w:hAnsi="Palatino Linotype"/>
          <w:sz w:val="24"/>
          <w:szCs w:val="24"/>
        </w:rPr>
        <w:t>Theo bài ra ta có sơ đồ đoạn thẳng như sau: (</w:t>
      </w:r>
      <w:r w:rsidRPr="0035311F">
        <w:rPr>
          <w:rFonts w:ascii="Palatino Linotype" w:hAnsi="Palatino Linotype"/>
          <w:i/>
          <w:sz w:val="24"/>
          <w:szCs w:val="24"/>
        </w:rPr>
        <w:t>hình vẽ</w:t>
      </w:r>
      <w:r w:rsidRPr="0035311F">
        <w:rPr>
          <w:rFonts w:ascii="Palatino Linotype" w:hAnsi="Palatino Linotype"/>
          <w:sz w:val="24"/>
          <w:szCs w:val="24"/>
        </w:rPr>
        <w:t>)</w:t>
      </w:r>
    </w:p>
    <w:p w14:paraId="631C9B11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 Theo bài ra thì ta thấy ôtô </w:t>
      </w:r>
    </w:p>
    <w:p w14:paraId="5B75C606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Nếu ôtô đi với vận tốc 35 km/h thì còn “</w:t>
      </w:r>
      <w:r w:rsidRPr="0035311F">
        <w:rPr>
          <w:rFonts w:ascii="Palatino Linotype" w:hAnsi="Palatino Linotype"/>
          <w:i/>
          <w:sz w:val="24"/>
          <w:szCs w:val="24"/>
        </w:rPr>
        <w:t>thiếu</w:t>
      </w:r>
      <w:r w:rsidRPr="0035311F">
        <w:rPr>
          <w:rFonts w:ascii="Palatino Linotype" w:hAnsi="Palatino Linotype"/>
          <w:sz w:val="24"/>
          <w:szCs w:val="24"/>
        </w:rPr>
        <w:t xml:space="preserve">” một khoảng bằng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1040" w:dyaOrig="279" w14:anchorId="30626987">
          <v:shape id="_x0000_i1050" type="#_x0000_t75" style="width:52.05pt;height:13.85pt" o:ole="">
            <v:imagedata r:id="rId55" o:title=""/>
          </v:shape>
          <o:OLEObject Type="Embed" ProgID="Equation.DSMT4" ShapeID="_x0000_i1050" DrawAspect="Content" ObjectID="_1685465748" r:id="rId56"/>
        </w:object>
      </w:r>
      <w:r w:rsidRPr="0035311F">
        <w:rPr>
          <w:rFonts w:ascii="Palatino Linotype" w:hAnsi="Palatino Linotype"/>
          <w:sz w:val="24"/>
          <w:szCs w:val="24"/>
        </w:rPr>
        <w:t>km. Nếu ôtô đi với vận tốc 50 km/ h thì vượt “</w:t>
      </w:r>
      <w:proofErr w:type="gramStart"/>
      <w:r w:rsidRPr="0035311F">
        <w:rPr>
          <w:rFonts w:ascii="Palatino Linotype" w:hAnsi="Palatino Linotype"/>
          <w:i/>
          <w:sz w:val="24"/>
          <w:szCs w:val="24"/>
        </w:rPr>
        <w:t>vượt</w:t>
      </w:r>
      <w:r w:rsidRPr="0035311F">
        <w:rPr>
          <w:rFonts w:ascii="Palatino Linotype" w:hAnsi="Palatino Linotype"/>
          <w:sz w:val="24"/>
          <w:szCs w:val="24"/>
        </w:rPr>
        <w:t xml:space="preserve"> ”</w:t>
      </w:r>
      <w:proofErr w:type="gramEnd"/>
      <w:r w:rsidRPr="0035311F">
        <w:rPr>
          <w:rFonts w:ascii="Palatino Linotype" w:hAnsi="Palatino Linotype"/>
          <w:sz w:val="24"/>
          <w:szCs w:val="24"/>
        </w:rPr>
        <w:t xml:space="preserve"> B một khoảng bằng </w:t>
      </w:r>
      <w:r w:rsidRPr="0035311F">
        <w:rPr>
          <w:rFonts w:ascii="Palatino Linotype" w:hAnsi="Palatino Linotype"/>
          <w:position w:val="-4"/>
          <w:sz w:val="24"/>
          <w:szCs w:val="24"/>
        </w:rPr>
        <w:object w:dxaOrig="1040" w:dyaOrig="260" w14:anchorId="4A7736E2">
          <v:shape id="_x0000_i1051" type="#_x0000_t75" style="width:52.05pt;height:12.75pt" o:ole="">
            <v:imagedata r:id="rId57" o:title=""/>
          </v:shape>
          <o:OLEObject Type="Embed" ProgID="Equation.DSMT4" ShapeID="_x0000_i1051" DrawAspect="Content" ObjectID="_1685465749" r:id="rId58"/>
        </w:object>
      </w:r>
      <w:r w:rsidRPr="0035311F">
        <w:rPr>
          <w:rFonts w:ascii="Palatino Linotype" w:hAnsi="Palatino Linotype"/>
          <w:sz w:val="24"/>
          <w:szCs w:val="24"/>
        </w:rPr>
        <w:t xml:space="preserve"> km.</w:t>
      </w:r>
    </w:p>
    <w:p w14:paraId="503AAEC4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lastRenderedPageBreak/>
        <w:t xml:space="preserve">Giả sử cùng một lúc có hai xe: xe 1 xuất phát từ C đi với </w:t>
      </w:r>
      <w:r w:rsidRPr="0035311F">
        <w:rPr>
          <w:rFonts w:ascii="Palatino Linotype" w:hAnsi="Palatino Linotype"/>
          <w:position w:val="-18"/>
          <w:sz w:val="24"/>
          <w:szCs w:val="24"/>
        </w:rPr>
        <w:object w:dxaOrig="1440" w:dyaOrig="400" w14:anchorId="5A8169F2">
          <v:shape id="_x0000_i1052" type="#_x0000_t75" style="width:1in;height:19.95pt" o:ole="">
            <v:imagedata r:id="rId59" o:title=""/>
          </v:shape>
          <o:OLEObject Type="Embed" ProgID="Equation.DSMT4" ShapeID="_x0000_i1052" DrawAspect="Content" ObjectID="_1685465750" r:id="rId60"/>
        </w:object>
      </w:r>
      <w:r w:rsidRPr="0035311F">
        <w:rPr>
          <w:rFonts w:ascii="Palatino Linotype" w:hAnsi="Palatino Linotype"/>
          <w:sz w:val="24"/>
          <w:szCs w:val="24"/>
        </w:rPr>
        <w:t xml:space="preserve">; xe 2 xuất phát từ D đi với </w:t>
      </w:r>
      <w:r w:rsidRPr="0035311F">
        <w:rPr>
          <w:rFonts w:ascii="Palatino Linotype" w:hAnsi="Palatino Linotype"/>
          <w:position w:val="-10"/>
          <w:sz w:val="24"/>
          <w:szCs w:val="24"/>
        </w:rPr>
        <w:object w:dxaOrig="1520" w:dyaOrig="320" w14:anchorId="31CA4DB2">
          <v:shape id="_x0000_i1053" type="#_x0000_t75" style="width:75.9pt;height:16.05pt" o:ole="">
            <v:imagedata r:id="rId61" o:title=""/>
          </v:shape>
          <o:OLEObject Type="Embed" ProgID="Equation.DSMT4" ShapeID="_x0000_i1053" DrawAspect="Content" ObjectID="_1685465751" r:id="rId62"/>
        </w:object>
      </w:r>
      <w:r w:rsidRPr="0035311F">
        <w:rPr>
          <w:rFonts w:ascii="Palatino Linotype" w:hAnsi="Palatino Linotype"/>
          <w:sz w:val="24"/>
          <w:szCs w:val="24"/>
        </w:rPr>
        <w:t xml:space="preserve"> cùng chạy về B. </w:t>
      </w:r>
    </w:p>
    <w:p w14:paraId="764F8631" w14:textId="77777777" w:rsidR="00D86685" w:rsidRPr="0035311F" w:rsidRDefault="00D86685" w:rsidP="00D8668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Thời gian để hai xe gặp nhau ở B là: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2659" w:dyaOrig="440" w14:anchorId="391364E7">
          <v:shape id="_x0000_i1054" type="#_x0000_t75" style="width:132.9pt;height:22.15pt" o:ole="">
            <v:imagedata r:id="rId63" o:title=""/>
          </v:shape>
          <o:OLEObject Type="Embed" ProgID="Equation.DSMT4" ShapeID="_x0000_i1054" DrawAspect="Content" ObjectID="_1685465752" r:id="rId64"/>
        </w:object>
      </w:r>
      <w:r w:rsidRPr="0035311F">
        <w:rPr>
          <w:rFonts w:ascii="Palatino Linotype" w:hAnsi="Palatino Linotype"/>
          <w:sz w:val="24"/>
          <w:szCs w:val="24"/>
        </w:rPr>
        <w:t xml:space="preserve"> . </w:t>
      </w:r>
    </w:p>
    <w:p w14:paraId="63DC02B4" w14:textId="77777777" w:rsidR="00D86685" w:rsidRPr="0035311F" w:rsidRDefault="00D86685" w:rsidP="00D86685">
      <w:pPr>
        <w:spacing w:line="360" w:lineRule="auto"/>
        <w:ind w:right="-202"/>
        <w:jc w:val="both"/>
        <w:rPr>
          <w:rFonts w:ascii="Palatino Linotype" w:hAnsi="Palatino Linotype"/>
          <w:b/>
          <w:i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Suy ra quãng đường AB là 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2120" w:dyaOrig="440" w14:anchorId="3812D772">
          <v:shape id="_x0000_i1055" type="#_x0000_t75" style="width:105.8pt;height:22.15pt" o:ole="">
            <v:imagedata r:id="rId65" o:title=""/>
          </v:shape>
          <o:OLEObject Type="Embed" ProgID="Equation.DSMT4" ShapeID="_x0000_i1055" DrawAspect="Content" ObjectID="_1685465753" r:id="rId66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4FB14734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85"/>
    <w:rsid w:val="00235CDF"/>
    <w:rsid w:val="003E3903"/>
    <w:rsid w:val="00D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2BB2"/>
  <w15:chartTrackingRefBased/>
  <w15:docId w15:val="{A2BDCD8B-D05C-4743-B1EE-270DEDF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85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2021-06-17T13:00:00Z</dcterms:created>
  <dcterms:modified xsi:type="dcterms:W3CDTF">2021-06-17T13:01:00Z</dcterms:modified>
</cp:coreProperties>
</file>