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6FAD2" w14:textId="77777777" w:rsidR="00955121" w:rsidRDefault="00955121" w:rsidP="00955121">
      <w:pPr>
        <w:pStyle w:val="BodyText"/>
        <w:ind w:left="235"/>
        <w:rPr>
          <w:sz w:val="20"/>
        </w:rPr>
      </w:pPr>
      <w:r>
        <w:rPr>
          <w:noProof/>
          <w:lang w:val="en-US" w:eastAsia="en-US"/>
        </w:rPr>
        <w:drawing>
          <wp:anchor distT="0" distB="0" distL="0" distR="0" simplePos="0" relativeHeight="251659264" behindDoc="1" locked="0" layoutInCell="1" allowOverlap="1" wp14:anchorId="5E6C7A54" wp14:editId="029DC80E">
            <wp:simplePos x="0" y="0"/>
            <wp:positionH relativeFrom="page">
              <wp:posOffset>963881</wp:posOffset>
            </wp:positionH>
            <wp:positionV relativeFrom="page">
              <wp:posOffset>10245066</wp:posOffset>
            </wp:positionV>
            <wp:extent cx="73670" cy="95042"/>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3670" cy="95042"/>
                    </a:xfrm>
                    <a:prstGeom prst="rect">
                      <a:avLst/>
                    </a:prstGeom>
                  </pic:spPr>
                </pic:pic>
              </a:graphicData>
            </a:graphic>
          </wp:anchor>
        </w:drawing>
      </w:r>
      <w:r w:rsidR="001B3F99">
        <w:rPr>
          <w:noProof/>
          <w:sz w:val="20"/>
          <w:lang w:val="en-US" w:eastAsia="en-US"/>
        </w:rPr>
        <mc:AlternateContent>
          <mc:Choice Requires="wpg">
            <w:drawing>
              <wp:inline distT="0" distB="0" distL="0" distR="0" wp14:anchorId="7A1064E6" wp14:editId="61FBC504">
                <wp:extent cx="6788150" cy="1063625"/>
                <wp:effectExtent l="6350" t="3175" r="6350" b="0"/>
                <wp:docPr id="1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20" name="Freeform 287"/>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88"/>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7" y="191"/>
                            <a:ext cx="10455"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90"/>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7356" w14:textId="77777777"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14:paraId="13D781D6" w14:textId="77777777" w:rsidR="00955121" w:rsidRDefault="00955121" w:rsidP="00955121">
                              <w:pPr>
                                <w:spacing w:before="138"/>
                                <w:ind w:left="338" w:right="338"/>
                                <w:jc w:val="center"/>
                                <w:rPr>
                                  <w:b/>
                                  <w:sz w:val="24"/>
                                </w:rPr>
                              </w:pPr>
                              <w:r>
                                <w:rPr>
                                  <w:b/>
                                  <w:color w:val="FFFFFF"/>
                                  <w:sz w:val="24"/>
                                </w:rPr>
                                <w:t>ĐỀ SỐ 6</w:t>
                              </w:r>
                            </w:p>
                          </w:txbxContent>
                        </wps:txbx>
                        <wps:bodyPr rot="0" vert="horz" wrap="square" lIns="0" tIns="0" rIns="0" bIns="0" anchor="t" anchorCtr="0" upright="1">
                          <a:noAutofit/>
                        </wps:bodyPr>
                      </wps:wsp>
                    </wpg:wgp>
                  </a:graphicData>
                </a:graphic>
              </wp:inline>
            </w:drawing>
          </mc:Choice>
          <mc:Fallback>
            <w:pict>
              <v:group w14:anchorId="7A1064E6" id="Group 286"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">
                <v:shape id="Freeform 287" o:spid="_x0000_s1027"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8" o:spid="_x0000_s1028"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9" type="#_x0000_t75" style="position:absolute;left:117;top:191;width:10455;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290" o:spid="_x0000_s1030" type="#_x0000_t202" style="position:absolute;width:1069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96A7356" w14:textId="77777777"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14:paraId="13D781D6" w14:textId="77777777" w:rsidR="00955121" w:rsidRDefault="00955121" w:rsidP="00955121">
                        <w:pPr>
                          <w:spacing w:before="138"/>
                          <w:ind w:left="338" w:right="338"/>
                          <w:jc w:val="center"/>
                          <w:rPr>
                            <w:b/>
                            <w:sz w:val="24"/>
                          </w:rPr>
                        </w:pPr>
                        <w:r>
                          <w:rPr>
                            <w:b/>
                            <w:color w:val="FFFFFF"/>
                            <w:sz w:val="24"/>
                          </w:rPr>
                          <w:t>ĐỀ SỐ 6</w:t>
                        </w:r>
                      </w:p>
                    </w:txbxContent>
                  </v:textbox>
                </v:shape>
                <w10:anchorlock/>
              </v:group>
            </w:pict>
          </mc:Fallback>
        </mc:AlternateContent>
      </w:r>
    </w:p>
    <w:p w14:paraId="27A133B7" w14:textId="77777777" w:rsidR="00C110A9" w:rsidRDefault="00C110A9" w:rsidP="00955121">
      <w:pPr>
        <w:rPr>
          <w:lang w:val="en-US"/>
        </w:rPr>
      </w:pPr>
    </w:p>
    <w:p w14:paraId="6E49BCC2"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 xml:space="preserve">ĐỀ LUYỆN THI ĐÁNH GIÁ NĂNG LỰC </w:t>
      </w:r>
    </w:p>
    <w:p w14:paraId="1DDB510B"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ĐẠI HỌC QUỐC GIA THÀNH PHỐ HỒ CHÍ MINH</w:t>
      </w:r>
    </w:p>
    <w:p w14:paraId="01C0E280"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ĐỀ SỐ 6 – ĐỀ MINH HỌA NĂM 2020</w:t>
      </w:r>
    </w:p>
    <w:tbl>
      <w:tblPr>
        <w:tblW w:w="95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538"/>
      </w:tblGrid>
      <w:tr w:rsidR="00955121" w:rsidRPr="00955121" w14:paraId="0D37E6CE" w14:textId="77777777"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FBDF14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Thời gian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14:paraId="14DD69F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150 phút (không kể thời gian phát đề)</w:t>
            </w:r>
          </w:p>
        </w:tc>
      </w:tr>
      <w:tr w:rsidR="00955121" w:rsidRPr="00955121" w14:paraId="469AA214" w14:textId="77777777"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49E22C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Tổng số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14:paraId="31A94A7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120 câu</w:t>
            </w:r>
          </w:p>
        </w:tc>
      </w:tr>
      <w:tr w:rsidR="00955121" w:rsidRPr="00955121" w14:paraId="4F093EFB" w14:textId="77777777"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548B3D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Dạng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14:paraId="4128A33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Trắc nghiệm 4 lựa chọn (Chỉ có duy nhất 1 phương án đúng)</w:t>
            </w:r>
          </w:p>
        </w:tc>
      </w:tr>
      <w:tr w:rsidR="00955121" w:rsidRPr="00955121" w14:paraId="008A3612" w14:textId="77777777"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0C1F52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Cách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14:paraId="1BE6CE6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Làm bài trên phiếu trả lời trắc nghiệm</w:t>
            </w:r>
          </w:p>
        </w:tc>
      </w:tr>
    </w:tbl>
    <w:p w14:paraId="5148F76D"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14:paraId="7748F4DA"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2"/>
      </w:tblGrid>
      <w:tr w:rsidR="00955121" w:rsidRPr="00955121" w14:paraId="4E9BE4FC" w14:textId="77777777" w:rsidTr="00586B1E">
        <w:tc>
          <w:tcPr>
            <w:tcW w:w="3652" w:type="dxa"/>
            <w:shd w:val="clear" w:color="auto" w:fill="auto"/>
          </w:tcPr>
          <w:p w14:paraId="44E635D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955121">
              <w:rPr>
                <w:rFonts w:eastAsia="Calibri"/>
                <w:b/>
                <w:bCs/>
                <w:color w:val="000000"/>
                <w:lang w:val="en-US" w:eastAsia="en-US"/>
              </w:rPr>
              <w:t>Nội dung</w:t>
            </w:r>
          </w:p>
        </w:tc>
        <w:tc>
          <w:tcPr>
            <w:tcW w:w="992" w:type="dxa"/>
            <w:shd w:val="clear" w:color="auto" w:fill="auto"/>
          </w:tcPr>
          <w:p w14:paraId="4EAC99FA"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Số câu</w:t>
            </w:r>
          </w:p>
        </w:tc>
      </w:tr>
      <w:tr w:rsidR="00955121" w:rsidRPr="00955121" w14:paraId="6C66EA8C" w14:textId="77777777" w:rsidTr="00586B1E">
        <w:tc>
          <w:tcPr>
            <w:tcW w:w="4644" w:type="dxa"/>
            <w:gridSpan w:val="2"/>
            <w:shd w:val="clear" w:color="auto" w:fill="auto"/>
          </w:tcPr>
          <w:p w14:paraId="4DAC773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955121">
              <w:rPr>
                <w:rFonts w:eastAsia="Calibri"/>
                <w:b/>
                <w:bCs/>
                <w:color w:val="000000"/>
                <w:lang w:val="en-US" w:eastAsia="en-US"/>
              </w:rPr>
              <w:t>Phần 1: Ngôn ngữ</w:t>
            </w:r>
          </w:p>
        </w:tc>
      </w:tr>
      <w:tr w:rsidR="00955121" w:rsidRPr="00955121" w14:paraId="16A0342D" w14:textId="77777777" w:rsidTr="00586B1E">
        <w:tc>
          <w:tcPr>
            <w:tcW w:w="3652" w:type="dxa"/>
            <w:shd w:val="clear" w:color="auto" w:fill="auto"/>
          </w:tcPr>
          <w:p w14:paraId="4340EE1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1.1. Tiếng Việt</w:t>
            </w:r>
          </w:p>
        </w:tc>
        <w:tc>
          <w:tcPr>
            <w:tcW w:w="992" w:type="dxa"/>
            <w:shd w:val="clear" w:color="auto" w:fill="auto"/>
          </w:tcPr>
          <w:p w14:paraId="2CFA3A6D"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14:paraId="61FA8EE5" w14:textId="77777777" w:rsidTr="00586B1E">
        <w:tc>
          <w:tcPr>
            <w:tcW w:w="3652" w:type="dxa"/>
            <w:shd w:val="clear" w:color="auto" w:fill="auto"/>
          </w:tcPr>
          <w:p w14:paraId="1AFE6E4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1.2. Tiếng Anh</w:t>
            </w:r>
          </w:p>
        </w:tc>
        <w:tc>
          <w:tcPr>
            <w:tcW w:w="992" w:type="dxa"/>
            <w:shd w:val="clear" w:color="auto" w:fill="auto"/>
          </w:tcPr>
          <w:p w14:paraId="2DD8672A"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14:paraId="5B328740" w14:textId="77777777" w:rsidTr="00586B1E">
        <w:tc>
          <w:tcPr>
            <w:tcW w:w="4644" w:type="dxa"/>
            <w:gridSpan w:val="2"/>
            <w:shd w:val="clear" w:color="auto" w:fill="auto"/>
          </w:tcPr>
          <w:p w14:paraId="6448E2D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Phần 2: Toán học, tư duy logic, phân tích số liệu</w:t>
            </w:r>
          </w:p>
        </w:tc>
      </w:tr>
      <w:tr w:rsidR="00955121" w:rsidRPr="00955121" w14:paraId="57BF89A5" w14:textId="77777777" w:rsidTr="00586B1E">
        <w:tc>
          <w:tcPr>
            <w:tcW w:w="3652" w:type="dxa"/>
            <w:shd w:val="clear" w:color="auto" w:fill="auto"/>
          </w:tcPr>
          <w:p w14:paraId="3C7B90D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2.1. Toán học</w:t>
            </w:r>
          </w:p>
        </w:tc>
        <w:tc>
          <w:tcPr>
            <w:tcW w:w="992" w:type="dxa"/>
            <w:shd w:val="clear" w:color="auto" w:fill="auto"/>
          </w:tcPr>
          <w:p w14:paraId="6B708C34"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14:paraId="6CA3F329" w14:textId="77777777" w:rsidTr="00586B1E">
        <w:tc>
          <w:tcPr>
            <w:tcW w:w="3652" w:type="dxa"/>
            <w:shd w:val="clear" w:color="auto" w:fill="auto"/>
          </w:tcPr>
          <w:p w14:paraId="6A10685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2.2. Tư duy logic</w:t>
            </w:r>
          </w:p>
        </w:tc>
        <w:tc>
          <w:tcPr>
            <w:tcW w:w="992" w:type="dxa"/>
            <w:shd w:val="clear" w:color="auto" w:fill="auto"/>
          </w:tcPr>
          <w:p w14:paraId="1280A76E"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14:paraId="02B762B4" w14:textId="77777777" w:rsidTr="00586B1E">
        <w:tc>
          <w:tcPr>
            <w:tcW w:w="3652" w:type="dxa"/>
            <w:shd w:val="clear" w:color="auto" w:fill="auto"/>
          </w:tcPr>
          <w:p w14:paraId="68B461A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2.3. Phân tích số liệu</w:t>
            </w:r>
          </w:p>
        </w:tc>
        <w:tc>
          <w:tcPr>
            <w:tcW w:w="992" w:type="dxa"/>
            <w:shd w:val="clear" w:color="auto" w:fill="auto"/>
          </w:tcPr>
          <w:p w14:paraId="6B143EBA"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bl>
    <w:p w14:paraId="5052540E" w14:textId="77777777" w:rsidR="00955121" w:rsidRPr="00955121" w:rsidRDefault="00955121" w:rsidP="00955121">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668"/>
      </w:tblGrid>
      <w:tr w:rsidR="00955121" w:rsidRPr="00955121" w14:paraId="4809A9EC" w14:textId="77777777" w:rsidTr="00586B1E">
        <w:trPr>
          <w:trHeight w:val="790"/>
        </w:trPr>
        <w:tc>
          <w:tcPr>
            <w:tcW w:w="3505" w:type="dxa"/>
            <w:shd w:val="clear" w:color="auto" w:fill="auto"/>
          </w:tcPr>
          <w:p w14:paraId="016F6D91"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Nội dung</w:t>
            </w:r>
          </w:p>
        </w:tc>
        <w:tc>
          <w:tcPr>
            <w:tcW w:w="668" w:type="dxa"/>
            <w:shd w:val="clear" w:color="auto" w:fill="auto"/>
          </w:tcPr>
          <w:p w14:paraId="2ACAFAF1"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Số câu</w:t>
            </w:r>
          </w:p>
        </w:tc>
      </w:tr>
      <w:tr w:rsidR="00955121" w:rsidRPr="00955121" w14:paraId="6B02026B" w14:textId="77777777" w:rsidTr="00586B1E">
        <w:trPr>
          <w:trHeight w:val="401"/>
        </w:trPr>
        <w:tc>
          <w:tcPr>
            <w:tcW w:w="4173" w:type="dxa"/>
            <w:gridSpan w:val="2"/>
            <w:shd w:val="clear" w:color="auto" w:fill="auto"/>
          </w:tcPr>
          <w:p w14:paraId="35C894D2"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955121">
              <w:rPr>
                <w:rFonts w:eastAsia="Calibri"/>
                <w:b/>
                <w:bCs/>
                <w:lang w:val="en-US" w:eastAsia="en-US"/>
              </w:rPr>
              <w:t>Giải quyết vấn đề</w:t>
            </w:r>
          </w:p>
        </w:tc>
      </w:tr>
      <w:tr w:rsidR="00955121" w:rsidRPr="00955121" w14:paraId="7450ECC9" w14:textId="77777777" w:rsidTr="00586B1E">
        <w:trPr>
          <w:trHeight w:val="401"/>
        </w:trPr>
        <w:tc>
          <w:tcPr>
            <w:tcW w:w="3505" w:type="dxa"/>
            <w:shd w:val="clear" w:color="auto" w:fill="auto"/>
          </w:tcPr>
          <w:p w14:paraId="4723C3AC"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3.1. Hóa học</w:t>
            </w:r>
          </w:p>
        </w:tc>
        <w:tc>
          <w:tcPr>
            <w:tcW w:w="668" w:type="dxa"/>
            <w:shd w:val="clear" w:color="auto" w:fill="auto"/>
          </w:tcPr>
          <w:p w14:paraId="4216809D"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14:paraId="30795016" w14:textId="77777777" w:rsidTr="00586B1E">
        <w:trPr>
          <w:trHeight w:val="401"/>
        </w:trPr>
        <w:tc>
          <w:tcPr>
            <w:tcW w:w="3505" w:type="dxa"/>
            <w:shd w:val="clear" w:color="auto" w:fill="auto"/>
          </w:tcPr>
          <w:p w14:paraId="5F98CE7C"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3.2 Vật lí</w:t>
            </w:r>
          </w:p>
        </w:tc>
        <w:tc>
          <w:tcPr>
            <w:tcW w:w="668" w:type="dxa"/>
            <w:shd w:val="clear" w:color="auto" w:fill="auto"/>
          </w:tcPr>
          <w:p w14:paraId="04364171"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14:paraId="0B532E0D" w14:textId="77777777" w:rsidTr="00586B1E">
        <w:trPr>
          <w:trHeight w:val="401"/>
        </w:trPr>
        <w:tc>
          <w:tcPr>
            <w:tcW w:w="3505" w:type="dxa"/>
            <w:shd w:val="clear" w:color="auto" w:fill="auto"/>
          </w:tcPr>
          <w:p w14:paraId="39023322"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3.3. Sinh học</w:t>
            </w:r>
          </w:p>
        </w:tc>
        <w:tc>
          <w:tcPr>
            <w:tcW w:w="668" w:type="dxa"/>
            <w:shd w:val="clear" w:color="auto" w:fill="auto"/>
          </w:tcPr>
          <w:p w14:paraId="247082B5"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14:paraId="4154CE90" w14:textId="77777777" w:rsidTr="00586B1E">
        <w:trPr>
          <w:trHeight w:val="389"/>
        </w:trPr>
        <w:tc>
          <w:tcPr>
            <w:tcW w:w="3505" w:type="dxa"/>
            <w:shd w:val="clear" w:color="auto" w:fill="auto"/>
          </w:tcPr>
          <w:p w14:paraId="111A6977"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3.4. Địa lí</w:t>
            </w:r>
          </w:p>
        </w:tc>
        <w:tc>
          <w:tcPr>
            <w:tcW w:w="668" w:type="dxa"/>
            <w:shd w:val="clear" w:color="auto" w:fill="auto"/>
          </w:tcPr>
          <w:p w14:paraId="3D4CAB4F"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14:paraId="3AD706A9" w14:textId="77777777" w:rsidTr="00586B1E">
        <w:trPr>
          <w:trHeight w:val="411"/>
        </w:trPr>
        <w:tc>
          <w:tcPr>
            <w:tcW w:w="3505" w:type="dxa"/>
            <w:shd w:val="clear" w:color="auto" w:fill="auto"/>
          </w:tcPr>
          <w:p w14:paraId="6D85547C"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3.5. Lịch sử</w:t>
            </w:r>
          </w:p>
        </w:tc>
        <w:tc>
          <w:tcPr>
            <w:tcW w:w="668" w:type="dxa"/>
            <w:shd w:val="clear" w:color="auto" w:fill="auto"/>
          </w:tcPr>
          <w:p w14:paraId="2F0701A6" w14:textId="77777777"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bl>
    <w:p w14:paraId="6627549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đúng dưới đây để điền vào chỗ trống </w:t>
      </w:r>
      <w:r w:rsidRPr="00955121">
        <w:rPr>
          <w:rFonts w:eastAsia="Calibri"/>
          <w:i/>
          <w:iCs/>
          <w:color w:val="000000"/>
          <w:lang w:val="vi-VN" w:eastAsia="en-US"/>
        </w:rPr>
        <w:t>“Mưa tháng bảy gãy cành…/ Nắng tháng tám rám cành bưởi”</w:t>
      </w:r>
      <w:r w:rsidRPr="00955121">
        <w:rPr>
          <w:rFonts w:eastAsia="Calibri"/>
          <w:color w:val="000000"/>
          <w:lang w:val="vi-VN" w:eastAsia="en-US"/>
        </w:rPr>
        <w:t xml:space="preserve"> </w:t>
      </w:r>
    </w:p>
    <w:p w14:paraId="0DE409F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dừa </w:t>
      </w:r>
      <w:r w:rsidRPr="00955121">
        <w:rPr>
          <w:rFonts w:eastAsia="Calibri"/>
          <w:b/>
          <w:color w:val="000000"/>
          <w:lang w:val="vi-VN" w:eastAsia="en-US"/>
        </w:rPr>
        <w:tab/>
        <w:t xml:space="preserve">B. </w:t>
      </w:r>
      <w:r w:rsidRPr="00955121">
        <w:rPr>
          <w:rFonts w:eastAsia="Calibri"/>
          <w:color w:val="000000"/>
          <w:lang w:val="vi-VN" w:eastAsia="en-US"/>
        </w:rPr>
        <w:t xml:space="preserve">trám </w:t>
      </w:r>
      <w:r w:rsidRPr="00955121">
        <w:rPr>
          <w:rFonts w:eastAsia="Calibri"/>
          <w:b/>
          <w:color w:val="000000"/>
          <w:lang w:val="vi-VN" w:eastAsia="en-US"/>
        </w:rPr>
        <w:tab/>
        <w:t xml:space="preserve">C. </w:t>
      </w:r>
      <w:r w:rsidRPr="00955121">
        <w:rPr>
          <w:rFonts w:eastAsia="Calibri"/>
          <w:color w:val="000000"/>
          <w:lang w:val="vi-VN" w:eastAsia="en-US"/>
        </w:rPr>
        <w:t xml:space="preserve">cam </w:t>
      </w:r>
      <w:r w:rsidRPr="00955121">
        <w:rPr>
          <w:rFonts w:eastAsia="Calibri"/>
          <w:b/>
          <w:color w:val="000000"/>
          <w:lang w:val="vi-VN" w:eastAsia="en-US"/>
        </w:rPr>
        <w:tab/>
        <w:t xml:space="preserve">D. </w:t>
      </w:r>
      <w:r w:rsidRPr="00955121">
        <w:rPr>
          <w:rFonts w:eastAsia="Calibri"/>
          <w:color w:val="000000"/>
          <w:lang w:val="vi-VN" w:eastAsia="en-US"/>
        </w:rPr>
        <w:t xml:space="preserve">bòng </w:t>
      </w:r>
    </w:p>
    <w:p w14:paraId="005FAAB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Đoạn trích </w:t>
      </w:r>
      <w:r w:rsidRPr="00955121">
        <w:rPr>
          <w:rFonts w:eastAsia="Calibri"/>
          <w:i/>
          <w:iCs/>
          <w:color w:val="000000"/>
          <w:lang w:val="vi-VN" w:eastAsia="en-US"/>
        </w:rPr>
        <w:t>“Chiến thắng Mtao Mxây</w:t>
      </w:r>
      <w:r w:rsidRPr="00955121">
        <w:rPr>
          <w:rFonts w:eastAsia="Calibri"/>
          <w:color w:val="000000"/>
          <w:lang w:val="vi-VN" w:eastAsia="en-US"/>
        </w:rPr>
        <w:t>”, Đăm Săn chiến đấu với ai?</w:t>
      </w:r>
    </w:p>
    <w:p w14:paraId="712501B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Mtao Mxây</w:t>
      </w:r>
      <w:r w:rsidRPr="00955121">
        <w:rPr>
          <w:rFonts w:eastAsia="Calibri"/>
          <w:b/>
          <w:bCs/>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Xinh Nhã </w:t>
      </w:r>
      <w:r w:rsidRPr="00955121">
        <w:rPr>
          <w:rFonts w:eastAsia="Calibri"/>
          <w:b/>
          <w:color w:val="000000"/>
          <w:lang w:val="vi-VN" w:eastAsia="en-US"/>
        </w:rPr>
        <w:tab/>
        <w:t xml:space="preserve">C. </w:t>
      </w:r>
      <w:r w:rsidRPr="00955121">
        <w:rPr>
          <w:rFonts w:eastAsia="Calibri"/>
          <w:color w:val="000000"/>
          <w:lang w:val="vi-VN" w:eastAsia="en-US"/>
        </w:rPr>
        <w:t xml:space="preserve">Đăm Di </w:t>
      </w:r>
      <w:r w:rsidRPr="00955121">
        <w:rPr>
          <w:rFonts w:eastAsia="Calibri"/>
          <w:b/>
          <w:color w:val="000000"/>
          <w:lang w:val="vi-VN" w:eastAsia="en-US"/>
        </w:rPr>
        <w:tab/>
        <w:t xml:space="preserve">D. </w:t>
      </w:r>
      <w:r w:rsidRPr="00955121">
        <w:rPr>
          <w:rFonts w:eastAsia="Calibri"/>
          <w:color w:val="000000"/>
          <w:lang w:val="vi-VN" w:eastAsia="en-US"/>
        </w:rPr>
        <w:t xml:space="preserve">Đăm Noi </w:t>
      </w:r>
    </w:p>
    <w:p w14:paraId="33C00ED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 xml:space="preserve">“Quốc tộ như đặng lạc/ Nam thiên lí thái bình/ Vô vi cư điện các/ Xứ xứ tức đao binh” (Vận nước – </w:t>
      </w:r>
      <w:r w:rsidRPr="00955121">
        <w:rPr>
          <w:rFonts w:eastAsia="Calibri"/>
          <w:color w:val="000000"/>
          <w:lang w:val="vi-VN" w:eastAsia="en-US"/>
        </w:rPr>
        <w:t>Pháp Thuận)</w:t>
      </w:r>
    </w:p>
    <w:p w14:paraId="6A06474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Bài thơ được viết theo thể thơ:</w:t>
      </w:r>
    </w:p>
    <w:p w14:paraId="0DE8CA8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Ngũ ngôn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Thất ngôn tứ tuyệt </w:t>
      </w:r>
    </w:p>
    <w:p w14:paraId="36AE7A2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Ngũ ngôn tứ tuyệt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Ngũ ngôn trường thiên </w:t>
      </w:r>
    </w:p>
    <w:p w14:paraId="5E92081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“Từ đấy, giữa biển người mênh mông, Phi gặp biết bao nhiêu gương mặt, cùng cười đùa với họ, hát cho họ nghe…</w:t>
      </w:r>
      <w:r w:rsidRPr="00955121">
        <w:rPr>
          <w:rFonts w:eastAsia="Calibri"/>
          <w:color w:val="000000"/>
          <w:lang w:val="vi-VN" w:eastAsia="en-US"/>
        </w:rPr>
        <w:t xml:space="preserve"> (Nguyền Ngọc Tư)</w:t>
      </w:r>
    </w:p>
    <w:p w14:paraId="234CF18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Từ nào trong câu thơ trên được dùng với nghĩa chuyển? </w:t>
      </w:r>
    </w:p>
    <w:p w14:paraId="59D9E6E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w:t>
      </w:r>
      <w:r w:rsidRPr="00955121">
        <w:rPr>
          <w:rFonts w:eastAsia="Calibri"/>
          <w:b/>
          <w:color w:val="000000"/>
          <w:lang w:val="vi-VN" w:eastAsia="en-US"/>
        </w:rPr>
        <w:tab/>
        <w:t xml:space="preserve">B. </w:t>
      </w:r>
      <w:r w:rsidRPr="00955121">
        <w:rPr>
          <w:rFonts w:eastAsia="Calibri"/>
          <w:color w:val="000000"/>
          <w:lang w:val="vi-VN" w:eastAsia="en-US"/>
        </w:rPr>
        <w:t xml:space="preserve">mênh mông </w:t>
      </w:r>
      <w:r w:rsidRPr="00955121">
        <w:rPr>
          <w:rFonts w:eastAsia="Calibri"/>
          <w:b/>
          <w:color w:val="000000"/>
          <w:lang w:val="vi-VN" w:eastAsia="en-US"/>
        </w:rPr>
        <w:tab/>
        <w:t xml:space="preserve">C. </w:t>
      </w:r>
      <w:r w:rsidRPr="00955121">
        <w:rPr>
          <w:rFonts w:eastAsia="Calibri"/>
          <w:color w:val="000000"/>
          <w:lang w:val="vi-VN" w:eastAsia="en-US"/>
        </w:rPr>
        <w:t xml:space="preserve">gặp </w:t>
      </w:r>
      <w:r w:rsidRPr="00955121">
        <w:rPr>
          <w:rFonts w:eastAsia="Calibri"/>
          <w:b/>
          <w:color w:val="000000"/>
          <w:lang w:val="vi-VN" w:eastAsia="en-US"/>
        </w:rPr>
        <w:tab/>
        <w:t xml:space="preserve">D. </w:t>
      </w:r>
      <w:r w:rsidRPr="00955121">
        <w:rPr>
          <w:rFonts w:eastAsia="Calibri"/>
          <w:color w:val="000000"/>
          <w:lang w:val="vi-VN" w:eastAsia="en-US"/>
        </w:rPr>
        <w:t xml:space="preserve">cười </w:t>
      </w:r>
    </w:p>
    <w:p w14:paraId="177D4F7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Điền vào chỗ trống trong câu thơ: </w:t>
      </w:r>
      <w:r w:rsidRPr="00955121">
        <w:rPr>
          <w:rFonts w:eastAsia="Calibri"/>
          <w:i/>
          <w:iCs/>
          <w:color w:val="000000"/>
          <w:lang w:val="vi-VN" w:eastAsia="en-US"/>
        </w:rPr>
        <w:t xml:space="preserve">“Nước chúng ta/ Nước những người chưa bao giờ…/ Đêm đêm rì rầm trong tiếng đất”. (Đất nước – </w:t>
      </w:r>
      <w:r w:rsidRPr="00955121">
        <w:rPr>
          <w:rFonts w:eastAsia="Calibri"/>
          <w:color w:val="000000"/>
          <w:lang w:val="vi-VN" w:eastAsia="en-US"/>
        </w:rPr>
        <w:t>Nguyễn Đình Thi)</w:t>
      </w:r>
    </w:p>
    <w:p w14:paraId="3D5D7C1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chết </w:t>
      </w:r>
      <w:r w:rsidRPr="00955121">
        <w:rPr>
          <w:rFonts w:eastAsia="Calibri"/>
          <w:b/>
          <w:color w:val="000000"/>
          <w:lang w:val="vi-VN" w:eastAsia="en-US"/>
        </w:rPr>
        <w:tab/>
        <w:t xml:space="preserve">B. </w:t>
      </w:r>
      <w:r w:rsidRPr="00955121">
        <w:rPr>
          <w:rFonts w:eastAsia="Calibri"/>
          <w:color w:val="000000"/>
          <w:lang w:val="vi-VN" w:eastAsia="en-US"/>
        </w:rPr>
        <w:t xml:space="preserve">buông </w:t>
      </w:r>
      <w:r w:rsidRPr="00955121">
        <w:rPr>
          <w:rFonts w:eastAsia="Calibri"/>
          <w:b/>
          <w:color w:val="000000"/>
          <w:lang w:val="vi-VN" w:eastAsia="en-US"/>
        </w:rPr>
        <w:tab/>
        <w:t xml:space="preserve">C. </w:t>
      </w:r>
      <w:r w:rsidRPr="00955121">
        <w:rPr>
          <w:rFonts w:eastAsia="Calibri"/>
          <w:color w:val="000000"/>
          <w:lang w:val="vi-VN" w:eastAsia="en-US"/>
        </w:rPr>
        <w:t xml:space="preserve">mất </w:t>
      </w:r>
      <w:r w:rsidRPr="00955121">
        <w:rPr>
          <w:rFonts w:eastAsia="Calibri"/>
          <w:b/>
          <w:color w:val="000000"/>
          <w:lang w:val="vi-VN" w:eastAsia="en-US"/>
        </w:rPr>
        <w:tab/>
        <w:t xml:space="preserve">D. </w:t>
      </w:r>
      <w:r w:rsidRPr="00955121">
        <w:rPr>
          <w:rFonts w:eastAsia="Calibri"/>
          <w:color w:val="000000"/>
          <w:lang w:val="vi-VN" w:eastAsia="en-US"/>
        </w:rPr>
        <w:t xml:space="preserve">khuất </w:t>
      </w:r>
    </w:p>
    <w:p w14:paraId="466F4B1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 xml:space="preserve">“Một đàn thằng hỏng đứng mà trông/ Nó đỗ khoa này có sướng không? / Trên ghế bà đầm ngoi đít vịt/ Dưới sân </w:t>
      </w:r>
      <w:r w:rsidRPr="00955121">
        <w:rPr>
          <w:rFonts w:eastAsia="Calibri"/>
          <w:i/>
          <w:iCs/>
          <w:color w:val="000000"/>
          <w:lang w:val="vi-VN" w:eastAsia="en-US"/>
        </w:rPr>
        <w:lastRenderedPageBreak/>
        <w:t>ông cử ngỏng đầu rồng” (Giễu người thi đỗ –</w:t>
      </w:r>
      <w:r w:rsidRPr="00955121">
        <w:rPr>
          <w:rFonts w:eastAsia="Calibri"/>
          <w:color w:val="000000"/>
          <w:lang w:val="vi-VN" w:eastAsia="en-US"/>
        </w:rPr>
        <w:t>Trần Tú Xương)</w:t>
      </w:r>
    </w:p>
    <w:p w14:paraId="36A1649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Đoạn thơ trên thuộc dòng thơ:</w:t>
      </w:r>
    </w:p>
    <w:p w14:paraId="689BB7A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dân gian </w:t>
      </w:r>
      <w:r w:rsidRPr="00955121">
        <w:rPr>
          <w:rFonts w:eastAsia="Calibri"/>
          <w:b/>
          <w:color w:val="000000"/>
          <w:lang w:val="vi-VN" w:eastAsia="en-US"/>
        </w:rPr>
        <w:tab/>
        <w:t xml:space="preserve">B. </w:t>
      </w:r>
      <w:r w:rsidRPr="00955121">
        <w:rPr>
          <w:rFonts w:eastAsia="Calibri"/>
          <w:color w:val="000000"/>
          <w:lang w:val="vi-VN" w:eastAsia="en-US"/>
        </w:rPr>
        <w:t xml:space="preserve">trung đại </w:t>
      </w:r>
      <w:r w:rsidRPr="00955121">
        <w:rPr>
          <w:rFonts w:eastAsia="Calibri"/>
          <w:b/>
          <w:color w:val="000000"/>
          <w:lang w:val="vi-VN" w:eastAsia="en-US"/>
        </w:rPr>
        <w:tab/>
        <w:t xml:space="preserve">C. </w:t>
      </w:r>
      <w:r w:rsidRPr="00955121">
        <w:rPr>
          <w:rFonts w:eastAsia="Calibri"/>
          <w:color w:val="000000"/>
          <w:lang w:val="vi-VN" w:eastAsia="en-US"/>
        </w:rPr>
        <w:t xml:space="preserve">thơ Mới </w:t>
      </w:r>
      <w:r w:rsidRPr="00955121">
        <w:rPr>
          <w:rFonts w:eastAsia="Calibri"/>
          <w:b/>
          <w:color w:val="000000"/>
          <w:lang w:val="vi-VN" w:eastAsia="en-US"/>
        </w:rPr>
        <w:tab/>
        <w:t xml:space="preserve">D. </w:t>
      </w:r>
      <w:r w:rsidRPr="00955121">
        <w:rPr>
          <w:rFonts w:eastAsia="Calibri"/>
          <w:color w:val="000000"/>
          <w:lang w:val="vi-VN" w:eastAsia="en-US"/>
        </w:rPr>
        <w:t xml:space="preserve">hiện đại </w:t>
      </w:r>
    </w:p>
    <w:p w14:paraId="38E1B5F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Phương án nào không nêu đúng giá trị lịch sử to lớn của bản </w:t>
      </w:r>
      <w:r w:rsidRPr="00955121">
        <w:rPr>
          <w:rFonts w:eastAsia="Calibri"/>
          <w:i/>
          <w:iCs/>
          <w:color w:val="000000"/>
          <w:lang w:val="vi-VN" w:eastAsia="en-US"/>
        </w:rPr>
        <w:t>Tuyên ngôn độc lập</w:t>
      </w:r>
      <w:r w:rsidRPr="00955121">
        <w:rPr>
          <w:rFonts w:eastAsia="Calibri"/>
          <w:color w:val="000000"/>
          <w:lang w:val="vi-VN" w:eastAsia="en-US"/>
        </w:rPr>
        <w:t xml:space="preserve"> của Hồ Chí Minh? </w:t>
      </w:r>
    </w:p>
    <w:p w14:paraId="460DDFC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i/>
          <w:iCs/>
          <w:color w:val="000000"/>
          <w:lang w:val="vi-VN" w:eastAsia="en-US"/>
        </w:rPr>
        <w:t>Tuyên ngôn độc lập</w:t>
      </w:r>
      <w:r w:rsidRPr="00955121">
        <w:rPr>
          <w:rFonts w:eastAsia="Calibri"/>
          <w:color w:val="000000"/>
          <w:lang w:val="vi-VN" w:eastAsia="en-US"/>
        </w:rPr>
        <w:t xml:space="preserve"> thể hiện một cách sâu sắc và hùng hồn tinh thần yêu nước, yêu chuộng độc lập tự do và lí tưởng đấu tranh giải phóng dân tộc của tác giả cũng như toàn thể dân tộc. </w:t>
      </w:r>
    </w:p>
    <w:p w14:paraId="1D4FA1F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i/>
          <w:iCs/>
          <w:color w:val="000000"/>
          <w:lang w:val="vi-VN" w:eastAsia="en-US"/>
        </w:rPr>
        <w:t>Tuyên ngôn độc lập</w:t>
      </w:r>
      <w:r w:rsidRPr="00955121">
        <w:rPr>
          <w:rFonts w:eastAsia="Calibri"/>
          <w:color w:val="000000"/>
          <w:lang w:val="vi-VN" w:eastAsia="en-US"/>
        </w:rPr>
        <w:t xml:space="preserve"> là lời tuyên bố xóa bỏ ách đô hộ của thực dân Pháp đối với dân tộc ta suốt hơn 80 năm, xóa bỏ chế độ phong kiến đã tồn tại hàng nghìn năm trên đất nước ta. </w:t>
      </w:r>
    </w:p>
    <w:p w14:paraId="1305B9E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i/>
          <w:iCs/>
          <w:color w:val="000000"/>
          <w:lang w:val="vi-VN" w:eastAsia="en-US"/>
        </w:rPr>
        <w:t>Tuyên ngôn độc lập</w:t>
      </w:r>
      <w:r w:rsidRPr="00955121">
        <w:rPr>
          <w:rFonts w:eastAsia="Calibri"/>
          <w:color w:val="000000"/>
          <w:lang w:val="vi-VN" w:eastAsia="en-US"/>
        </w:rPr>
        <w:t xml:space="preserve"> đã khẳng định nền độc lập tự chủ của dân tộc tộc ta, mở ra một kỉ nguyên độc lập, tự chủ, tiến lên Chủ nghĩa xã hội trên đất nước ta. </w:t>
      </w:r>
    </w:p>
    <w:p w14:paraId="5DB8C03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i/>
          <w:iCs/>
          <w:color w:val="000000"/>
          <w:lang w:val="vi-VN" w:eastAsia="en-US"/>
        </w:rPr>
        <w:t>Tuyên ngôn độc lập</w:t>
      </w:r>
      <w:r w:rsidRPr="00955121">
        <w:rPr>
          <w:rFonts w:eastAsia="Calibri"/>
          <w:color w:val="000000"/>
          <w:lang w:val="vi-VN" w:eastAsia="en-US"/>
        </w:rPr>
        <w:t xml:space="preserve"> tuyên bố sự ra đời của nước Việt Nam mới, thoát khỏi thân phận thuộc địa để hòa nhập với cộng đồng nhân loại với tư cách là một nước độc lập, tự do, dân chủ. </w:t>
      </w:r>
    </w:p>
    <w:p w14:paraId="13B2986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8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Chọn từ viết đúng chính tả trong các từ sau:</w:t>
      </w:r>
    </w:p>
    <w:p w14:paraId="458E925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có lẽ </w:t>
      </w:r>
      <w:r w:rsidRPr="00955121">
        <w:rPr>
          <w:rFonts w:eastAsia="Calibri"/>
          <w:b/>
          <w:color w:val="000000"/>
          <w:lang w:val="vi-VN" w:eastAsia="en-US"/>
        </w:rPr>
        <w:tab/>
        <w:t xml:space="preserve">B. </w:t>
      </w:r>
      <w:r w:rsidRPr="00955121">
        <w:rPr>
          <w:rFonts w:eastAsia="Calibri"/>
          <w:color w:val="000000"/>
          <w:lang w:val="vi-VN" w:eastAsia="en-US"/>
        </w:rPr>
        <w:t xml:space="preserve">chỉnh sữa </w:t>
      </w:r>
      <w:r w:rsidRPr="00955121">
        <w:rPr>
          <w:rFonts w:eastAsia="Calibri"/>
          <w:b/>
          <w:color w:val="000000"/>
          <w:lang w:val="vi-VN" w:eastAsia="en-US"/>
        </w:rPr>
        <w:tab/>
        <w:t xml:space="preserve">C. </w:t>
      </w:r>
      <w:r w:rsidRPr="00955121">
        <w:rPr>
          <w:rFonts w:eastAsia="Calibri"/>
          <w:color w:val="000000"/>
          <w:lang w:val="vi-VN" w:eastAsia="en-US"/>
        </w:rPr>
        <w:t xml:space="preserve">giúp đở </w:t>
      </w:r>
      <w:r w:rsidRPr="00955121">
        <w:rPr>
          <w:rFonts w:eastAsia="Calibri"/>
          <w:b/>
          <w:color w:val="000000"/>
          <w:lang w:val="vi-VN" w:eastAsia="en-US"/>
        </w:rPr>
        <w:tab/>
        <w:t xml:space="preserve">D. </w:t>
      </w:r>
      <w:r w:rsidRPr="00955121">
        <w:rPr>
          <w:rFonts w:eastAsia="Calibri"/>
          <w:color w:val="000000"/>
          <w:lang w:val="vi-VN" w:eastAsia="en-US"/>
        </w:rPr>
        <w:t xml:space="preserve">san sẽ </w:t>
      </w:r>
    </w:p>
    <w:p w14:paraId="09921B4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9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viết đúng chính tả để điền vào chỗ trống trong câu sau: “Bởi cái cách đi xe </w:t>
      </w:r>
      <w:r w:rsidRPr="00955121">
        <w:rPr>
          <w:rFonts w:eastAsia="Calibri"/>
          <w:b/>
          <w:bCs/>
          <w:color w:val="000000"/>
          <w:lang w:val="vi-VN" w:eastAsia="en-US"/>
        </w:rPr>
        <w:t xml:space="preserve">... </w:t>
      </w:r>
      <w:r w:rsidRPr="00955121">
        <w:rPr>
          <w:rFonts w:eastAsia="Calibri"/>
          <w:color w:val="000000"/>
          <w:lang w:val="vi-VN" w:eastAsia="en-US"/>
        </w:rPr>
        <w:t xml:space="preserve">của anh Long, mẹ anh luôn phải </w:t>
      </w:r>
      <w:r w:rsidRPr="00955121">
        <w:rPr>
          <w:rFonts w:eastAsia="Calibri"/>
          <w:b/>
          <w:bCs/>
          <w:color w:val="000000"/>
          <w:lang w:val="vi-VN" w:eastAsia="en-US"/>
        </w:rPr>
        <w:t xml:space="preserve">... </w:t>
      </w:r>
      <w:r w:rsidRPr="00955121">
        <w:rPr>
          <w:rFonts w:eastAsia="Calibri"/>
          <w:color w:val="000000"/>
          <w:lang w:val="vi-VN" w:eastAsia="en-US"/>
        </w:rPr>
        <w:t>mỗi khi anh đi xa</w:t>
      </w:r>
      <w:r w:rsidRPr="00955121">
        <w:rPr>
          <w:rFonts w:eastAsia="Calibri"/>
          <w:b/>
          <w:bCs/>
          <w:color w:val="000000"/>
          <w:lang w:val="vi-VN" w:eastAsia="en-US"/>
        </w:rPr>
        <w:t xml:space="preserve">. </w:t>
      </w:r>
      <w:r w:rsidRPr="00955121">
        <w:rPr>
          <w:rFonts w:eastAsia="Calibri"/>
          <w:color w:val="000000"/>
          <w:lang w:val="vi-VN" w:eastAsia="en-US"/>
        </w:rPr>
        <w:t>”</w:t>
      </w:r>
    </w:p>
    <w:p w14:paraId="452C772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bạc mạng, căn vặn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bạc mạng, căn dặn </w:t>
      </w:r>
    </w:p>
    <w:p w14:paraId="55E444F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bạt mạng, căn dặn </w:t>
      </w:r>
      <w:r w:rsidRPr="00955121">
        <w:rPr>
          <w:rFonts w:eastAsia="Calibri"/>
          <w:color w:val="000000"/>
          <w:lang w:val="vi-VN" w:eastAsia="en-US"/>
        </w:rPr>
        <w:tab/>
      </w:r>
      <w:r w:rsidRPr="00955121">
        <w:rPr>
          <w:rFonts w:eastAsia="Calibri"/>
          <w:color w:val="000000"/>
          <w:lang w:val="vi-VN" w:eastAsia="en-US"/>
        </w:rPr>
        <w:tab/>
      </w:r>
      <w:r w:rsidRPr="00955121">
        <w:rPr>
          <w:rFonts w:eastAsia="Calibri"/>
          <w:b/>
          <w:bCs/>
          <w:color w:val="000000"/>
          <w:lang w:val="vi-VN" w:eastAsia="en-US"/>
        </w:rPr>
        <w:t>D.</w:t>
      </w:r>
      <w:r w:rsidRPr="00955121">
        <w:rPr>
          <w:rFonts w:eastAsia="Calibri"/>
          <w:color w:val="000000"/>
          <w:lang w:val="vi-VN" w:eastAsia="en-US"/>
        </w:rPr>
        <w:t xml:space="preserve"> bạt mạng, căn vặn </w:t>
      </w:r>
    </w:p>
    <w:p w14:paraId="3136DF9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10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Từ nào bị dùng sai</w:t>
      </w:r>
      <w:r w:rsidRPr="00955121">
        <w:rPr>
          <w:rFonts w:eastAsia="Calibri"/>
          <w:b/>
          <w:bCs/>
          <w:color w:val="000000"/>
          <w:lang w:val="vi-VN" w:eastAsia="en-US"/>
        </w:rPr>
        <w:t xml:space="preserve"> </w:t>
      </w:r>
      <w:r w:rsidRPr="00955121">
        <w:rPr>
          <w:rFonts w:eastAsia="Calibri"/>
          <w:color w:val="000000"/>
          <w:lang w:val="vi-VN" w:eastAsia="en-US"/>
        </w:rPr>
        <w:t xml:space="preserve">trong câu sau: </w:t>
      </w:r>
      <w:r w:rsidRPr="00955121">
        <w:rPr>
          <w:rFonts w:eastAsia="Calibri"/>
          <w:i/>
          <w:iCs/>
          <w:color w:val="000000"/>
          <w:lang w:val="vi-VN" w:eastAsia="en-US"/>
        </w:rPr>
        <w:t>“Trường học tổ chức cho học sinh một chuyến thăm quan về quê Bác.”</w:t>
      </w:r>
    </w:p>
    <w:p w14:paraId="212BB91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Trường học </w:t>
      </w:r>
      <w:r w:rsidRPr="00955121">
        <w:rPr>
          <w:rFonts w:eastAsia="Calibri"/>
          <w:b/>
          <w:color w:val="000000"/>
          <w:lang w:val="vi-VN" w:eastAsia="en-US"/>
        </w:rPr>
        <w:tab/>
        <w:t xml:space="preserve">B. </w:t>
      </w:r>
      <w:r w:rsidRPr="00955121">
        <w:rPr>
          <w:rFonts w:eastAsia="Calibri"/>
          <w:color w:val="000000"/>
          <w:lang w:val="vi-VN" w:eastAsia="en-US"/>
        </w:rPr>
        <w:t xml:space="preserve">tổ chức </w:t>
      </w:r>
      <w:r w:rsidRPr="00955121">
        <w:rPr>
          <w:rFonts w:eastAsia="Calibri"/>
          <w:b/>
          <w:color w:val="000000"/>
          <w:lang w:val="vi-VN" w:eastAsia="en-US"/>
        </w:rPr>
        <w:tab/>
        <w:t xml:space="preserve">C. </w:t>
      </w:r>
      <w:r w:rsidRPr="00955121">
        <w:rPr>
          <w:rFonts w:eastAsia="Calibri"/>
          <w:color w:val="000000"/>
          <w:lang w:val="vi-VN" w:eastAsia="en-US"/>
        </w:rPr>
        <w:t xml:space="preserve">chuyến </w:t>
      </w:r>
      <w:r w:rsidRPr="00955121">
        <w:rPr>
          <w:rFonts w:eastAsia="Calibri"/>
          <w:b/>
          <w:color w:val="000000"/>
          <w:lang w:val="vi-VN" w:eastAsia="en-US"/>
        </w:rPr>
        <w:tab/>
        <w:t xml:space="preserve">D. </w:t>
      </w:r>
      <w:r w:rsidRPr="00955121">
        <w:rPr>
          <w:rFonts w:eastAsia="Calibri"/>
          <w:color w:val="000000"/>
          <w:lang w:val="vi-VN" w:eastAsia="en-US"/>
        </w:rPr>
        <w:t>thăm quan</w:t>
      </w:r>
    </w:p>
    <w:p w14:paraId="25683AB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Các từ </w:t>
      </w:r>
      <w:r w:rsidRPr="00955121">
        <w:rPr>
          <w:rFonts w:eastAsia="Calibri"/>
          <w:i/>
          <w:iCs/>
          <w:color w:val="000000"/>
          <w:lang w:val="vi-VN" w:eastAsia="en-US"/>
        </w:rPr>
        <w:t>“thảm thương, nứt nẻ</w:t>
      </w:r>
      <w:r w:rsidRPr="00955121">
        <w:rPr>
          <w:rFonts w:eastAsia="Calibri"/>
          <w:color w:val="000000"/>
          <w:lang w:val="vi-VN" w:eastAsia="en-US"/>
        </w:rPr>
        <w:t>” thuộc nhóm từ nào?</w:t>
      </w:r>
      <w:r w:rsidRPr="00955121">
        <w:rPr>
          <w:rFonts w:eastAsia="Calibri"/>
          <w:b/>
          <w:bCs/>
          <w:color w:val="000000"/>
          <w:lang w:val="vi-VN" w:eastAsia="en-US"/>
        </w:rPr>
        <w:t xml:space="preserve"> </w:t>
      </w:r>
    </w:p>
    <w:p w14:paraId="2AA0468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Từ ghép tổng hợp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Từ ghép chính phụ</w:t>
      </w:r>
    </w:p>
    <w:p w14:paraId="61BEAC0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Từ láy bộ phận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Từ láy phụ âm đầu </w:t>
      </w:r>
    </w:p>
    <w:p w14:paraId="6ADA02C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b/>
          <w:color w:val="000000"/>
          <w:lang w:val="vi-VN" w:eastAsia="en-US"/>
        </w:rPr>
        <w:t xml:space="preserve">Câu thơ sau </w:t>
      </w:r>
      <w:r w:rsidRPr="00955121">
        <w:rPr>
          <w:rFonts w:eastAsia="Calibri"/>
          <w:color w:val="000000"/>
          <w:lang w:val="vi-VN" w:eastAsia="en-US"/>
        </w:rPr>
        <w:t xml:space="preserve">sử dụng dạng điệp ngữ nào: “Chuyện kể từ nỗi nhớ sâu xa/ Thương em, thương em, thương em biết mấy” </w:t>
      </w:r>
    </w:p>
    <w:p w14:paraId="48A9404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ngữ cách quãng </w:t>
      </w:r>
      <w:r w:rsidRPr="00955121">
        <w:rPr>
          <w:rFonts w:eastAsia="Calibri"/>
          <w:b/>
          <w:color w:val="000000"/>
          <w:lang w:val="vi-VN" w:eastAsia="en-US"/>
        </w:rPr>
        <w:tab/>
        <w:t xml:space="preserve">B. </w:t>
      </w:r>
      <w:r w:rsidRPr="00955121">
        <w:rPr>
          <w:rFonts w:eastAsia="Calibri"/>
          <w:color w:val="000000"/>
          <w:lang w:val="vi-VN" w:eastAsia="en-US"/>
        </w:rPr>
        <w:t xml:space="preserve">Điệp ngữ nối tiếp </w:t>
      </w:r>
    </w:p>
    <w:p w14:paraId="2014597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Điệp ngữ chuyển tiếp </w:t>
      </w:r>
      <w:r w:rsidRPr="00955121">
        <w:rPr>
          <w:rFonts w:eastAsia="Calibri"/>
          <w:b/>
          <w:color w:val="000000"/>
          <w:lang w:val="vi-VN" w:eastAsia="en-US"/>
        </w:rPr>
        <w:tab/>
        <w:t xml:space="preserve">D. </w:t>
      </w:r>
      <w:r w:rsidRPr="00955121">
        <w:rPr>
          <w:rFonts w:eastAsia="Calibri"/>
          <w:color w:val="000000"/>
          <w:lang w:val="vi-VN" w:eastAsia="en-US"/>
        </w:rPr>
        <w:t xml:space="preserve">Điệp ngữ vòng </w:t>
      </w:r>
    </w:p>
    <w:p w14:paraId="47B9B48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“Mỗi tháng, y vẫn cho nó dăm hào. Khi sai nó trả tiền giặt hay mua thức gì, còn năm ba xu, một vài hào, y thường cho nốt nó luôn. Nhưng cho rồi, y vẫn thường tiếc ngấm ngầm. Bởi vì những số tiền cho lặt vặt ấy, góp lại, trong một tháng, có thể thành đến hàng đồng” (Sống mòn – Nam Cao)</w:t>
      </w:r>
    </w:p>
    <w:p w14:paraId="3A4F67A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Nhận xét về phép liên kết của các câu văn trên.</w:t>
      </w:r>
    </w:p>
    <w:p w14:paraId="1348258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Phép liên tưởng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Phép liên kết nối .</w:t>
      </w:r>
    </w:p>
    <w:p w14:paraId="51D42D7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Phép lặp, phép nối</w:t>
      </w:r>
      <w:r w:rsidRPr="00955121">
        <w:rPr>
          <w:rFonts w:eastAsia="Calibri"/>
          <w:b/>
          <w:bCs/>
          <w:color w:val="000000"/>
          <w:lang w:val="vi-VN" w:eastAsia="en-US"/>
        </w:rPr>
        <w:t xml:space="preserve">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Phép liên tưởng, phép lặp </w:t>
      </w:r>
    </w:p>
    <w:p w14:paraId="53E1196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“Bộ GD&amp;ĐT cho hay quy trình xây dựng ngân hàng câu hỏi thi chuẩn hóa được thực hiện nghiêm ngặt với yêu cầu bảo mật nội bộ chặt chẽ để bảo đảm chất lượng câu hỏi thi và tính khoa học khách quan trong ra đề thi. Cục Quản lý Chất lượng đã xây dựng quy trình bảo mật và chỉ đạo Trung tâm Khảo thí quốc gia quán triệt áp dụng ngay trong từng công đoạn của quy trình 9 bước.”</w:t>
      </w:r>
    </w:p>
    <w:p w14:paraId="7D976E5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(Nguồn Internet)</w:t>
      </w:r>
    </w:p>
    <w:p w14:paraId="3570B9C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đoạn văn trên, từ “ngân hàng” được dùng với ý nghĩa gì?</w:t>
      </w:r>
    </w:p>
    <w:p w14:paraId="4092D2C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Tổ chức kinh tế hoạt động trong lĩnh vực kinh doanh và quản lí các nghiệp vụ tiền tệ, tín dụng.</w:t>
      </w:r>
    </w:p>
    <w:p w14:paraId="5BAD79A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lastRenderedPageBreak/>
        <w:tab/>
        <w:t xml:space="preserve">B. </w:t>
      </w:r>
      <w:r w:rsidRPr="00955121">
        <w:rPr>
          <w:rFonts w:eastAsia="Calibri"/>
          <w:color w:val="000000"/>
          <w:lang w:val="vi-VN" w:eastAsia="en-US"/>
        </w:rPr>
        <w:t>Kho lưu trữ nhiều thành phần, bộ phận cơ thể.</w:t>
      </w:r>
    </w:p>
    <w:p w14:paraId="2920050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Tập hợp các dữ liệu liên quan đến một lĩnh vực nào đó.</w:t>
      </w:r>
    </w:p>
    <w:p w14:paraId="4C6ED5A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công trình xây dựng được xây dựng để lưu trữ câu hỏi thi </w:t>
      </w:r>
    </w:p>
    <w:p w14:paraId="53086E1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Trong các câu sau:</w:t>
      </w:r>
    </w:p>
    <w:p w14:paraId="0575630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 Qua tác phẩm “Tắt đèn” cho ta thấy hình ảnh người phụ nữ nông dân trong chế độ cũ.</w:t>
      </w:r>
    </w:p>
    <w:p w14:paraId="0365774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 Do mùa mưa kéo dài nên mùa màng bị thất bát.</w:t>
      </w:r>
    </w:p>
    <w:p w14:paraId="669E00A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III. Nhân vật chị Dậu đã cho ta thấy phẩm chất tốt đẹp của người phụ nữ Việt Nam.</w:t>
      </w:r>
    </w:p>
    <w:p w14:paraId="568B543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IV. Hơn 1000 tài liệu, hiện vật, hình ảnh mà Bảo tàng Cách mạng Việt Nam đã sưu tầm từ năm 2004 đến nay.</w:t>
      </w:r>
    </w:p>
    <w:p w14:paraId="3A2B9EF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Những câu nào mắc lỗi:</w:t>
      </w:r>
    </w:p>
    <w:p w14:paraId="367F79A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 và II </w:t>
      </w:r>
      <w:r w:rsidRPr="00955121">
        <w:rPr>
          <w:rFonts w:eastAsia="Calibri"/>
          <w:b/>
          <w:color w:val="000000"/>
          <w:lang w:val="vi-VN" w:eastAsia="en-US"/>
        </w:rPr>
        <w:tab/>
        <w:t xml:space="preserve">B. </w:t>
      </w:r>
      <w:r w:rsidRPr="00955121">
        <w:rPr>
          <w:rFonts w:eastAsia="Calibri"/>
          <w:color w:val="000000"/>
          <w:lang w:val="vi-VN" w:eastAsia="en-US"/>
        </w:rPr>
        <w:t xml:space="preserve">I và III </w:t>
      </w:r>
      <w:r w:rsidRPr="00955121">
        <w:rPr>
          <w:rFonts w:eastAsia="Calibri"/>
          <w:b/>
          <w:color w:val="000000"/>
          <w:lang w:val="vi-VN" w:eastAsia="en-US"/>
        </w:rPr>
        <w:tab/>
        <w:t xml:space="preserve">C. </w:t>
      </w:r>
      <w:r w:rsidRPr="00955121">
        <w:rPr>
          <w:rFonts w:eastAsia="Calibri"/>
          <w:color w:val="000000"/>
          <w:lang w:val="vi-VN" w:eastAsia="en-US"/>
        </w:rPr>
        <w:t>I và IV</w:t>
      </w:r>
      <w:r w:rsidRPr="00955121">
        <w:rPr>
          <w:rFonts w:eastAsia="Calibri"/>
          <w:b/>
          <w:bCs/>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II và IV </w:t>
      </w:r>
    </w:p>
    <w:p w14:paraId="5369B28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Đọc đoạn thơ sau và thực hiện các yêu cầu từ câu 16 đến câu 20: </w:t>
      </w:r>
    </w:p>
    <w:p w14:paraId="18F40413"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“Việt Nam đất nước ta ơi!</w:t>
      </w:r>
    </w:p>
    <w:p w14:paraId="644D047F"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Mênh mông biển lúa đâu trời đẹp hơn.</w:t>
      </w:r>
    </w:p>
    <w:p w14:paraId="79B273CB"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Cánh cò bay lả rập rờn,</w:t>
      </w:r>
    </w:p>
    <w:p w14:paraId="4E113605"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Mây mờ che đỉnh Trường Sơn sớm chiều.</w:t>
      </w:r>
    </w:p>
    <w:p w14:paraId="055240A7"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Quê hương biết mấy thân yêu,</w:t>
      </w:r>
    </w:p>
    <w:p w14:paraId="3F86EA2F"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Bao nhiêu đời đã chịu nhiều thương đau.</w:t>
      </w:r>
    </w:p>
    <w:p w14:paraId="35D2EAA9"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Mặt người vất vả in sâu,</w:t>
      </w:r>
    </w:p>
    <w:p w14:paraId="77812A36"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Gái trai cũng một áo nâu nhuộm bùn.</w:t>
      </w:r>
    </w:p>
    <w:p w14:paraId="313D4B23"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Đất nghèo nuôi những anh hùng,</w:t>
      </w:r>
    </w:p>
    <w:p w14:paraId="17783863"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Chìm trong máu lửa lại vùng đứng lên.</w:t>
      </w:r>
    </w:p>
    <w:p w14:paraId="7A17EA0E"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Đạp quân thù xuống đất đen,</w:t>
      </w:r>
    </w:p>
    <w:p w14:paraId="027B0EDB"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Súng gươm vứt bỏ lại hiền như xưa.”</w:t>
      </w:r>
    </w:p>
    <w:p w14:paraId="45F58D19" w14:textId="77777777"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(Trích </w:t>
      </w:r>
      <w:r w:rsidRPr="00955121">
        <w:rPr>
          <w:rFonts w:eastAsia="Calibri"/>
          <w:i/>
          <w:iCs/>
          <w:color w:val="000000"/>
          <w:lang w:val="vi-VN" w:eastAsia="en-US"/>
        </w:rPr>
        <w:t>“Việt Nam thân yêu” –</w:t>
      </w:r>
      <w:r w:rsidRPr="00955121">
        <w:rPr>
          <w:rFonts w:eastAsia="Calibri"/>
          <w:color w:val="000000"/>
          <w:lang w:val="vi-VN" w:eastAsia="en-US"/>
        </w:rPr>
        <w:t xml:space="preserve"> Nguyễn Đình Thi)</w:t>
      </w:r>
    </w:p>
    <w:p w14:paraId="7832D1F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16 (NB): </w:t>
      </w:r>
      <w:r w:rsidRPr="00955121">
        <w:rPr>
          <w:rFonts w:eastAsia="Calibri"/>
          <w:color w:val="000000"/>
          <w:lang w:val="vi-VN" w:eastAsia="en-US"/>
        </w:rPr>
        <w:t>Đất nước Việt Nam tươi đẹp, trù phú được miêu tả bằng những hình ảnh nào?</w:t>
      </w:r>
    </w:p>
    <w:p w14:paraId="50AF134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lúa mênh mông </w:t>
      </w:r>
      <w:r w:rsidRPr="00955121">
        <w:rPr>
          <w:rFonts w:eastAsia="Calibri"/>
          <w:b/>
          <w:color w:val="000000"/>
          <w:lang w:val="vi-VN" w:eastAsia="en-US"/>
        </w:rPr>
        <w:tab/>
        <w:t xml:space="preserve">B. </w:t>
      </w:r>
      <w:r w:rsidRPr="00955121">
        <w:rPr>
          <w:rFonts w:eastAsia="Calibri"/>
          <w:color w:val="000000"/>
          <w:lang w:val="vi-VN" w:eastAsia="en-US"/>
        </w:rPr>
        <w:t xml:space="preserve">cánh cò bay lả </w:t>
      </w:r>
    </w:p>
    <w:p w14:paraId="67837D8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mây mờ che đỉnh Trường Sơn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14:paraId="3A72C19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17 (NB): </w:t>
      </w:r>
      <w:r w:rsidRPr="00955121">
        <w:rPr>
          <w:rFonts w:eastAsia="Calibri"/>
          <w:color w:val="000000"/>
          <w:lang w:val="vi-VN" w:eastAsia="en-US"/>
        </w:rPr>
        <w:t>Văn bản trên chủ yếu được viết theo phương thức biểu đạt nào?</w:t>
      </w:r>
    </w:p>
    <w:p w14:paraId="5F797DC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Tự sự </w:t>
      </w:r>
      <w:r w:rsidRPr="00955121">
        <w:rPr>
          <w:rFonts w:eastAsia="Calibri"/>
          <w:b/>
          <w:color w:val="000000"/>
          <w:lang w:val="vi-VN" w:eastAsia="en-US"/>
        </w:rPr>
        <w:tab/>
        <w:t xml:space="preserve">B. </w:t>
      </w:r>
      <w:r w:rsidRPr="00955121">
        <w:rPr>
          <w:rFonts w:eastAsia="Calibri"/>
          <w:color w:val="000000"/>
          <w:lang w:val="vi-VN" w:eastAsia="en-US"/>
        </w:rPr>
        <w:t xml:space="preserve">Biểu cảm </w:t>
      </w:r>
      <w:r w:rsidRPr="00955121">
        <w:rPr>
          <w:rFonts w:eastAsia="Calibri"/>
          <w:b/>
          <w:color w:val="000000"/>
          <w:lang w:val="vi-VN" w:eastAsia="en-US"/>
        </w:rPr>
        <w:tab/>
        <w:t xml:space="preserve">C. </w:t>
      </w:r>
      <w:r w:rsidRPr="00955121">
        <w:rPr>
          <w:rFonts w:eastAsia="Calibri"/>
          <w:color w:val="000000"/>
          <w:lang w:val="vi-VN" w:eastAsia="en-US"/>
        </w:rPr>
        <w:t xml:space="preserve">Nghị luận </w:t>
      </w:r>
      <w:r w:rsidRPr="00955121">
        <w:rPr>
          <w:rFonts w:eastAsia="Calibri"/>
          <w:b/>
          <w:color w:val="000000"/>
          <w:lang w:val="vi-VN" w:eastAsia="en-US"/>
        </w:rPr>
        <w:tab/>
        <w:t xml:space="preserve">D. </w:t>
      </w:r>
      <w:r w:rsidRPr="00955121">
        <w:rPr>
          <w:rFonts w:eastAsia="Calibri"/>
          <w:color w:val="000000"/>
          <w:lang w:val="vi-VN" w:eastAsia="en-US"/>
        </w:rPr>
        <w:t xml:space="preserve">Miêu tả </w:t>
      </w:r>
    </w:p>
    <w:p w14:paraId="52DAC61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18 (NB): </w:t>
      </w:r>
      <w:r w:rsidRPr="00955121">
        <w:rPr>
          <w:rFonts w:eastAsia="Calibri"/>
          <w:color w:val="000000"/>
          <w:lang w:val="vi-VN" w:eastAsia="en-US"/>
        </w:rPr>
        <w:t>Xác định một biện pháp tu từ trong đoạn thơ: “</w:t>
      </w:r>
      <w:r w:rsidRPr="00955121">
        <w:rPr>
          <w:rFonts w:eastAsia="Calibri"/>
          <w:i/>
          <w:iCs/>
          <w:color w:val="000000"/>
          <w:lang w:val="vi-VN" w:eastAsia="en-US"/>
        </w:rPr>
        <w:t>Mặt người vất vả in sâu/ Gái trai cũng một áo nâu nhuộm bùn/ Đất nghèo nuôi những anh hùng/ Chìm trong máu lửa lại vùng đứng lên.”</w:t>
      </w:r>
      <w:r w:rsidRPr="00955121">
        <w:rPr>
          <w:rFonts w:eastAsia="Calibri"/>
          <w:color w:val="000000"/>
          <w:lang w:val="vi-VN" w:eastAsia="en-US"/>
        </w:rPr>
        <w:t>.</w:t>
      </w:r>
      <w:r w:rsidRPr="00955121">
        <w:rPr>
          <w:rFonts w:eastAsia="Calibri"/>
          <w:i/>
          <w:iCs/>
          <w:color w:val="000000"/>
          <w:lang w:val="vi-VN" w:eastAsia="en-US"/>
        </w:rPr>
        <w:t xml:space="preserve"> </w:t>
      </w:r>
    </w:p>
    <w:p w14:paraId="2DEDF37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từ </w:t>
      </w:r>
      <w:r w:rsidRPr="00955121">
        <w:rPr>
          <w:rFonts w:eastAsia="Calibri"/>
          <w:b/>
          <w:color w:val="000000"/>
          <w:lang w:val="vi-VN" w:eastAsia="en-US"/>
        </w:rPr>
        <w:tab/>
        <w:t xml:space="preserve">B. </w:t>
      </w:r>
      <w:r w:rsidRPr="00955121">
        <w:rPr>
          <w:rFonts w:eastAsia="Calibri"/>
          <w:color w:val="000000"/>
          <w:lang w:val="vi-VN" w:eastAsia="en-US"/>
        </w:rPr>
        <w:t xml:space="preserve">Nhân hóa </w:t>
      </w:r>
      <w:r w:rsidRPr="00955121">
        <w:rPr>
          <w:rFonts w:eastAsia="Calibri"/>
          <w:b/>
          <w:color w:val="000000"/>
          <w:lang w:val="vi-VN" w:eastAsia="en-US"/>
        </w:rPr>
        <w:tab/>
        <w:t xml:space="preserve">C. </w:t>
      </w:r>
      <w:r w:rsidRPr="00955121">
        <w:rPr>
          <w:rFonts w:eastAsia="Calibri"/>
          <w:color w:val="000000"/>
          <w:lang w:val="vi-VN" w:eastAsia="en-US"/>
        </w:rPr>
        <w:t xml:space="preserve">Nói giảm, nói tránh </w:t>
      </w:r>
      <w:r w:rsidRPr="00955121">
        <w:rPr>
          <w:rFonts w:eastAsia="Calibri"/>
          <w:b/>
          <w:color w:val="000000"/>
          <w:lang w:val="vi-VN" w:eastAsia="en-US"/>
        </w:rPr>
        <w:tab/>
        <w:t>D.</w:t>
      </w:r>
      <w:r w:rsidRPr="00955121">
        <w:rPr>
          <w:rFonts w:eastAsia="Calibri"/>
          <w:bCs/>
          <w:color w:val="000000"/>
          <w:lang w:val="vi-VN" w:eastAsia="en-US"/>
        </w:rPr>
        <w:t xml:space="preserve"> Câu hỏi tu </w:t>
      </w:r>
      <w:r w:rsidRPr="00955121">
        <w:rPr>
          <w:rFonts w:eastAsia="Calibri"/>
          <w:b/>
          <w:color w:val="000000"/>
          <w:lang w:val="vi-VN" w:eastAsia="en-US"/>
        </w:rPr>
        <w:t>t</w:t>
      </w:r>
      <w:r w:rsidRPr="00955121">
        <w:rPr>
          <w:rFonts w:eastAsia="Calibri"/>
          <w:color w:val="000000"/>
          <w:lang w:val="vi-VN" w:eastAsia="en-US"/>
        </w:rPr>
        <w:t xml:space="preserve">ừ </w:t>
      </w:r>
    </w:p>
    <w:p w14:paraId="1CA1DBE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19 (TH): </w:t>
      </w:r>
      <w:r w:rsidRPr="00955121">
        <w:rPr>
          <w:rFonts w:eastAsia="Calibri"/>
          <w:color w:val="000000"/>
          <w:lang w:val="vi-VN" w:eastAsia="en-US"/>
        </w:rPr>
        <w:t>Đoạn thơ đầu thể hiện cảm xúc gì?</w:t>
      </w:r>
    </w:p>
    <w:p w14:paraId="087EAF5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Lòng căm thù với giặc ngoại xâm.</w:t>
      </w:r>
    </w:p>
    <w:p w14:paraId="7F19AF2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Xót xa với những nỗi đau của đất nước. </w:t>
      </w:r>
    </w:p>
    <w:p w14:paraId="1761C33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Yêu mến, tự hào về vẻ đẹp trù phú của đất nước mình. </w:t>
      </w:r>
    </w:p>
    <w:p w14:paraId="1C89D5B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14:paraId="6ED7A53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20 (TH): </w:t>
      </w:r>
      <w:r w:rsidRPr="00955121">
        <w:rPr>
          <w:rFonts w:eastAsia="Calibri"/>
          <w:color w:val="000000"/>
          <w:lang w:val="vi-VN" w:eastAsia="en-US"/>
        </w:rPr>
        <w:t xml:space="preserve">Hình ảnh </w:t>
      </w:r>
      <w:r w:rsidRPr="00955121">
        <w:rPr>
          <w:rFonts w:eastAsia="Calibri"/>
          <w:i/>
          <w:iCs/>
          <w:color w:val="000000"/>
          <w:lang w:val="vi-VN" w:eastAsia="en-US"/>
        </w:rPr>
        <w:t xml:space="preserve">Chìm trong máu lửa lại vùng đứng lên </w:t>
      </w:r>
      <w:r w:rsidRPr="00955121">
        <w:rPr>
          <w:rFonts w:eastAsia="Calibri"/>
          <w:color w:val="000000"/>
          <w:lang w:val="vi-VN" w:eastAsia="en-US"/>
        </w:rPr>
        <w:t>thể hiện phẩm chất gì của nhân dân ta?</w:t>
      </w:r>
    </w:p>
    <w:p w14:paraId="61E923F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Mạnh mẽ, kiên cường </w:t>
      </w:r>
      <w:r w:rsidRPr="00955121">
        <w:rPr>
          <w:rFonts w:eastAsia="Calibri"/>
          <w:b/>
          <w:color w:val="000000"/>
          <w:lang w:val="vi-VN" w:eastAsia="en-US"/>
        </w:rPr>
        <w:tab/>
        <w:t xml:space="preserve">B. </w:t>
      </w:r>
      <w:r w:rsidRPr="00955121">
        <w:rPr>
          <w:rFonts w:eastAsia="Calibri"/>
          <w:color w:val="000000"/>
          <w:lang w:val="vi-VN" w:eastAsia="en-US"/>
        </w:rPr>
        <w:t xml:space="preserve">Nhân hậu, nghĩa tình </w:t>
      </w:r>
    </w:p>
    <w:p w14:paraId="48167CF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Khiêm tốn, thật thà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14:paraId="21C6258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lastRenderedPageBreak/>
        <w:t>1.2. TIẾNG ANH</w:t>
      </w:r>
    </w:p>
    <w:p w14:paraId="499B165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21 – 25: </w:t>
      </w:r>
      <w:r w:rsidRPr="00955121">
        <w:rPr>
          <w:rFonts w:eastAsia="Calibri"/>
          <w:i/>
          <w:iCs/>
          <w:color w:val="000000"/>
          <w:lang w:val="vi-VN" w:eastAsia="en-US"/>
        </w:rPr>
        <w:t>Choose a suitable word or phrase (marked A, B, C or D) to fill in each blank.</w:t>
      </w:r>
    </w:p>
    <w:p w14:paraId="5DB5076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21 (NB): </w:t>
      </w:r>
      <w:r w:rsidRPr="00955121">
        <w:rPr>
          <w:rFonts w:eastAsia="Calibri"/>
          <w:color w:val="000000"/>
          <w:lang w:val="vi-VN" w:eastAsia="en-US"/>
        </w:rPr>
        <w:t xml:space="preserve">He ________ his homework before he went to the cinema. </w:t>
      </w:r>
    </w:p>
    <w:p w14:paraId="04EB028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has done </w:t>
      </w:r>
      <w:r w:rsidRPr="00955121">
        <w:rPr>
          <w:rFonts w:eastAsia="Calibri"/>
          <w:b/>
          <w:color w:val="000000"/>
          <w:lang w:val="vi-VN" w:eastAsia="en-US"/>
        </w:rPr>
        <w:tab/>
        <w:t xml:space="preserve">B. </w:t>
      </w:r>
      <w:r w:rsidRPr="00955121">
        <w:rPr>
          <w:rFonts w:eastAsia="Calibri"/>
          <w:color w:val="000000"/>
          <w:lang w:val="vi-VN" w:eastAsia="en-US"/>
        </w:rPr>
        <w:t xml:space="preserve">had done </w:t>
      </w:r>
      <w:r w:rsidRPr="00955121">
        <w:rPr>
          <w:rFonts w:eastAsia="Calibri"/>
          <w:b/>
          <w:color w:val="000000"/>
          <w:lang w:val="vi-VN" w:eastAsia="en-US"/>
        </w:rPr>
        <w:tab/>
        <w:t xml:space="preserve">C. </w:t>
      </w:r>
      <w:r w:rsidRPr="00955121">
        <w:rPr>
          <w:rFonts w:eastAsia="Calibri"/>
          <w:color w:val="000000"/>
          <w:lang w:val="vi-VN" w:eastAsia="en-US"/>
        </w:rPr>
        <w:t xml:space="preserve">did </w:t>
      </w:r>
      <w:r w:rsidRPr="00955121">
        <w:rPr>
          <w:rFonts w:eastAsia="Calibri"/>
          <w:b/>
          <w:color w:val="000000"/>
          <w:lang w:val="vi-VN" w:eastAsia="en-US"/>
        </w:rPr>
        <w:tab/>
        <w:t xml:space="preserve">D. </w:t>
      </w:r>
      <w:r w:rsidRPr="00955121">
        <w:rPr>
          <w:rFonts w:eastAsia="Calibri"/>
          <w:color w:val="000000"/>
          <w:lang w:val="vi-VN" w:eastAsia="en-US"/>
        </w:rPr>
        <w:t xml:space="preserve">was doing </w:t>
      </w:r>
    </w:p>
    <w:p w14:paraId="46CC6FF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22 (NB): </w:t>
      </w:r>
      <w:r w:rsidRPr="00955121">
        <w:rPr>
          <w:rFonts w:eastAsia="Calibri"/>
          <w:color w:val="000000"/>
          <w:lang w:val="vi-VN" w:eastAsia="en-US"/>
        </w:rPr>
        <w:t xml:space="preserve">The course begins _______7th January and ends _________10th March. </w:t>
      </w:r>
    </w:p>
    <w:p w14:paraId="2BEF89A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on/on </w:t>
      </w:r>
      <w:r w:rsidRPr="00955121">
        <w:rPr>
          <w:rFonts w:eastAsia="Calibri"/>
          <w:b/>
          <w:color w:val="000000"/>
          <w:lang w:val="vi-VN" w:eastAsia="en-US"/>
        </w:rPr>
        <w:tab/>
        <w:t xml:space="preserve">B. </w:t>
      </w:r>
      <w:r w:rsidRPr="00955121">
        <w:rPr>
          <w:rFonts w:eastAsia="Calibri"/>
          <w:color w:val="000000"/>
          <w:lang w:val="vi-VN" w:eastAsia="en-US"/>
        </w:rPr>
        <w:t xml:space="preserve">in/in </w:t>
      </w:r>
      <w:r w:rsidRPr="00955121">
        <w:rPr>
          <w:rFonts w:eastAsia="Calibri"/>
          <w:b/>
          <w:color w:val="000000"/>
          <w:lang w:val="vi-VN" w:eastAsia="en-US"/>
        </w:rPr>
        <w:tab/>
        <w:t xml:space="preserve">C. </w:t>
      </w:r>
      <w:r w:rsidRPr="00955121">
        <w:rPr>
          <w:rFonts w:eastAsia="Calibri"/>
          <w:color w:val="000000"/>
          <w:lang w:val="vi-VN" w:eastAsia="en-US"/>
        </w:rPr>
        <w:t xml:space="preserve">at/at </w:t>
      </w:r>
      <w:r w:rsidRPr="00955121">
        <w:rPr>
          <w:rFonts w:eastAsia="Calibri"/>
          <w:b/>
          <w:color w:val="000000"/>
          <w:lang w:val="vi-VN" w:eastAsia="en-US"/>
        </w:rPr>
        <w:tab/>
        <w:t xml:space="preserve">D. </w:t>
      </w:r>
      <w:r w:rsidRPr="00955121">
        <w:rPr>
          <w:rFonts w:eastAsia="Calibri"/>
          <w:color w:val="000000"/>
          <w:lang w:val="vi-VN" w:eastAsia="en-US"/>
        </w:rPr>
        <w:t xml:space="preserve">from/to </w:t>
      </w:r>
    </w:p>
    <w:p w14:paraId="1F7FC2D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23 (NB): </w:t>
      </w:r>
      <w:r w:rsidRPr="00955121">
        <w:rPr>
          <w:rFonts w:eastAsia="Calibri"/>
          <w:color w:val="000000"/>
          <w:lang w:val="vi-VN" w:eastAsia="en-US"/>
        </w:rPr>
        <w:t xml:space="preserve">Susan ______ hear the speaker because the crowd was cheering so loudly. </w:t>
      </w:r>
    </w:p>
    <w:p w14:paraId="0362E51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mustn't </w:t>
      </w:r>
      <w:r w:rsidRPr="00955121">
        <w:rPr>
          <w:rFonts w:eastAsia="Calibri"/>
          <w:b/>
          <w:color w:val="000000"/>
          <w:lang w:val="vi-VN" w:eastAsia="en-US"/>
        </w:rPr>
        <w:tab/>
        <w:t xml:space="preserve">B. </w:t>
      </w:r>
      <w:r w:rsidRPr="00955121">
        <w:rPr>
          <w:rFonts w:eastAsia="Calibri"/>
          <w:color w:val="000000"/>
          <w:lang w:val="vi-VN" w:eastAsia="en-US"/>
        </w:rPr>
        <w:t xml:space="preserve">couldn't </w:t>
      </w:r>
      <w:r w:rsidRPr="00955121">
        <w:rPr>
          <w:rFonts w:eastAsia="Calibri"/>
          <w:b/>
          <w:color w:val="000000"/>
          <w:lang w:val="vi-VN" w:eastAsia="en-US"/>
        </w:rPr>
        <w:tab/>
        <w:t xml:space="preserve">C. </w:t>
      </w:r>
      <w:r w:rsidRPr="00955121">
        <w:rPr>
          <w:rFonts w:eastAsia="Calibri"/>
          <w:color w:val="000000"/>
          <w:lang w:val="vi-VN" w:eastAsia="en-US"/>
        </w:rPr>
        <w:t xml:space="preserve">can't </w:t>
      </w:r>
      <w:r w:rsidRPr="00955121">
        <w:rPr>
          <w:rFonts w:eastAsia="Calibri"/>
          <w:b/>
          <w:color w:val="000000"/>
          <w:lang w:val="vi-VN" w:eastAsia="en-US"/>
        </w:rPr>
        <w:tab/>
        <w:t xml:space="preserve">D. </w:t>
      </w:r>
      <w:r w:rsidRPr="00955121">
        <w:rPr>
          <w:rFonts w:eastAsia="Calibri"/>
          <w:color w:val="000000"/>
          <w:lang w:val="vi-VN" w:eastAsia="en-US"/>
        </w:rPr>
        <w:t xml:space="preserve">needn't </w:t>
      </w:r>
    </w:p>
    <w:p w14:paraId="03FC3AB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24 (TH): </w:t>
      </w:r>
      <w:r w:rsidRPr="00955121">
        <w:rPr>
          <w:rFonts w:eastAsia="Calibri"/>
          <w:color w:val="000000"/>
          <w:lang w:val="vi-VN" w:eastAsia="en-US"/>
        </w:rPr>
        <w:t xml:space="preserve">I regretted _______ her that letter. </w:t>
      </w:r>
    </w:p>
    <w:p w14:paraId="7E6451C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to have written </w:t>
      </w:r>
      <w:r w:rsidRPr="00955121">
        <w:rPr>
          <w:rFonts w:eastAsia="Calibri"/>
          <w:b/>
          <w:color w:val="000000"/>
          <w:lang w:val="vi-VN" w:eastAsia="en-US"/>
        </w:rPr>
        <w:tab/>
        <w:t xml:space="preserve">B. </w:t>
      </w:r>
      <w:r w:rsidRPr="00955121">
        <w:rPr>
          <w:rFonts w:eastAsia="Calibri"/>
          <w:color w:val="000000"/>
          <w:lang w:val="vi-VN" w:eastAsia="en-US"/>
        </w:rPr>
        <w:t xml:space="preserve">written </w:t>
      </w:r>
      <w:r w:rsidRPr="00955121">
        <w:rPr>
          <w:rFonts w:eastAsia="Calibri"/>
          <w:b/>
          <w:color w:val="000000"/>
          <w:lang w:val="vi-VN" w:eastAsia="en-US"/>
        </w:rPr>
        <w:tab/>
        <w:t xml:space="preserve">C. </w:t>
      </w:r>
      <w:r w:rsidRPr="00955121">
        <w:rPr>
          <w:rFonts w:eastAsia="Calibri"/>
          <w:color w:val="000000"/>
          <w:lang w:val="vi-VN" w:eastAsia="en-US"/>
        </w:rPr>
        <w:t xml:space="preserve">have written </w:t>
      </w:r>
      <w:r w:rsidRPr="00955121">
        <w:rPr>
          <w:rFonts w:eastAsia="Calibri"/>
          <w:b/>
          <w:color w:val="000000"/>
          <w:lang w:val="vi-VN" w:eastAsia="en-US"/>
        </w:rPr>
        <w:tab/>
        <w:t xml:space="preserve">D. </w:t>
      </w:r>
      <w:r w:rsidRPr="00955121">
        <w:rPr>
          <w:rFonts w:eastAsia="Calibri"/>
          <w:color w:val="000000"/>
          <w:lang w:val="vi-VN" w:eastAsia="en-US"/>
        </w:rPr>
        <w:t xml:space="preserve">having written </w:t>
      </w:r>
    </w:p>
    <w:p w14:paraId="69A1D89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25 (NB): </w:t>
      </w:r>
      <w:r w:rsidRPr="00955121">
        <w:rPr>
          <w:rFonts w:eastAsia="Calibri"/>
          <w:color w:val="000000"/>
          <w:lang w:val="vi-VN" w:eastAsia="en-US"/>
        </w:rPr>
        <w:t xml:space="preserve">supermarket is _______a shopping centre. </w:t>
      </w:r>
    </w:p>
    <w:p w14:paraId="01000E8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less convenient as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not so convenient than </w:t>
      </w:r>
    </w:p>
    <w:p w14:paraId="7A39FE7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less convenient than </w:t>
      </w:r>
      <w:r w:rsidRPr="00955121">
        <w:rPr>
          <w:rFonts w:eastAsia="Calibri"/>
          <w:b/>
          <w:color w:val="000000"/>
          <w:lang w:val="vi-VN" w:eastAsia="en-US"/>
        </w:rPr>
        <w:tab/>
        <w:t xml:space="preserve">D. </w:t>
      </w:r>
      <w:r w:rsidRPr="00955121">
        <w:rPr>
          <w:rFonts w:eastAsia="Calibri"/>
          <w:color w:val="000000"/>
          <w:lang w:val="vi-VN" w:eastAsia="en-US"/>
        </w:rPr>
        <w:t xml:space="preserve">the most convenient as </w:t>
      </w:r>
    </w:p>
    <w:p w14:paraId="1DE35E7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26 – 30: </w:t>
      </w:r>
      <w:r w:rsidRPr="00955121">
        <w:rPr>
          <w:rFonts w:eastAsia="Calibri"/>
          <w:i/>
          <w:iCs/>
          <w:color w:val="000000"/>
          <w:lang w:val="vi-VN" w:eastAsia="en-US"/>
        </w:rPr>
        <w:t>Each of the following sentences has one error (A, B, C or D). Find it and blacken your choice on your answer sheet.</w:t>
      </w:r>
    </w:p>
    <w:p w14:paraId="36ABD4C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26 (NB): </w:t>
      </w:r>
      <w:r w:rsidRPr="00955121">
        <w:rPr>
          <w:rFonts w:eastAsia="Calibri"/>
          <w:color w:val="000000"/>
          <w:lang w:val="vi-VN" w:eastAsia="en-US"/>
        </w:rPr>
        <w:t xml:space="preserve">Upon </w:t>
      </w:r>
      <w:r w:rsidRPr="00955121">
        <w:rPr>
          <w:rFonts w:eastAsia="Calibri"/>
          <w:color w:val="000000"/>
          <w:u w:val="single"/>
          <w:lang w:val="vi-VN" w:eastAsia="en-US"/>
        </w:rPr>
        <w:t>reaching</w:t>
      </w:r>
      <w:r w:rsidRPr="00955121">
        <w:rPr>
          <w:rFonts w:eastAsia="Calibri"/>
          <w:color w:val="000000"/>
          <w:lang w:val="vi-VN" w:eastAsia="en-US"/>
        </w:rPr>
        <w:t xml:space="preserve"> the destination, a number of personnel </w:t>
      </w:r>
      <w:r w:rsidRPr="00955121">
        <w:rPr>
          <w:rFonts w:eastAsia="Calibri"/>
          <w:color w:val="000000"/>
          <w:u w:val="single"/>
          <w:lang w:val="vi-VN" w:eastAsia="en-US"/>
        </w:rPr>
        <w:t>is</w:t>
      </w:r>
      <w:r w:rsidRPr="00955121">
        <w:rPr>
          <w:rFonts w:eastAsia="Calibri"/>
          <w:color w:val="000000"/>
          <w:lang w:val="vi-VN" w:eastAsia="en-US"/>
        </w:rPr>
        <w:t xml:space="preserve"> expected </w:t>
      </w:r>
      <w:r w:rsidRPr="00955121">
        <w:rPr>
          <w:rFonts w:eastAsia="Calibri"/>
          <w:color w:val="000000"/>
          <w:u w:val="single"/>
          <w:lang w:val="vi-VN" w:eastAsia="en-US"/>
        </w:rPr>
        <w:t>to change</w:t>
      </w:r>
      <w:r w:rsidRPr="00955121">
        <w:rPr>
          <w:rFonts w:eastAsia="Calibri"/>
          <w:color w:val="000000"/>
          <w:lang w:val="vi-VN" w:eastAsia="en-US"/>
        </w:rPr>
        <w:t xml:space="preserve"> their reservations and </w:t>
      </w:r>
      <w:r w:rsidRPr="00955121">
        <w:rPr>
          <w:rFonts w:eastAsia="Calibri"/>
          <w:color w:val="000000"/>
          <w:u w:val="single"/>
          <w:lang w:val="vi-VN" w:eastAsia="en-US"/>
        </w:rPr>
        <w:t>proceed to</w:t>
      </w:r>
      <w:r w:rsidRPr="00955121">
        <w:rPr>
          <w:rFonts w:eastAsia="Calibri"/>
          <w:color w:val="000000"/>
          <w:lang w:val="vi-VN" w:eastAsia="en-US"/>
        </w:rPr>
        <w:t xml:space="preserve"> Hawaii. </w:t>
      </w:r>
    </w:p>
    <w:p w14:paraId="790E65B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reaching </w:t>
      </w:r>
      <w:r w:rsidRPr="00955121">
        <w:rPr>
          <w:rFonts w:eastAsia="Calibri"/>
          <w:b/>
          <w:color w:val="000000"/>
          <w:lang w:val="vi-VN" w:eastAsia="en-US"/>
        </w:rPr>
        <w:tab/>
        <w:t xml:space="preserve">B. </w:t>
      </w:r>
      <w:r w:rsidRPr="00955121">
        <w:rPr>
          <w:rFonts w:eastAsia="Calibri"/>
          <w:color w:val="000000"/>
          <w:lang w:val="vi-VN" w:eastAsia="en-US"/>
        </w:rPr>
        <w:t xml:space="preserve">is </w:t>
      </w:r>
      <w:r w:rsidRPr="00955121">
        <w:rPr>
          <w:rFonts w:eastAsia="Calibri"/>
          <w:b/>
          <w:color w:val="000000"/>
          <w:lang w:val="vi-VN" w:eastAsia="en-US"/>
        </w:rPr>
        <w:tab/>
        <w:t xml:space="preserve">C. </w:t>
      </w:r>
      <w:r w:rsidRPr="00955121">
        <w:rPr>
          <w:rFonts w:eastAsia="Calibri"/>
          <w:color w:val="000000"/>
          <w:lang w:val="vi-VN" w:eastAsia="en-US"/>
        </w:rPr>
        <w:t xml:space="preserve">to change </w:t>
      </w:r>
      <w:r w:rsidRPr="00955121">
        <w:rPr>
          <w:rFonts w:eastAsia="Calibri"/>
          <w:b/>
          <w:color w:val="000000"/>
          <w:lang w:val="vi-VN" w:eastAsia="en-US"/>
        </w:rPr>
        <w:tab/>
        <w:t xml:space="preserve">D. </w:t>
      </w:r>
      <w:r w:rsidRPr="00955121">
        <w:rPr>
          <w:rFonts w:eastAsia="Calibri"/>
          <w:color w:val="000000"/>
          <w:lang w:val="vi-VN" w:eastAsia="en-US"/>
        </w:rPr>
        <w:t xml:space="preserve">proceed to </w:t>
      </w:r>
    </w:p>
    <w:p w14:paraId="38617A7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27 (TH): </w:t>
      </w:r>
      <w:r w:rsidRPr="00955121">
        <w:rPr>
          <w:rFonts w:eastAsia="Calibri"/>
          <w:color w:val="000000"/>
          <w:lang w:val="vi-VN" w:eastAsia="en-US"/>
        </w:rPr>
        <w:t xml:space="preserve">The General Certificate of Secondary Education (GSCE) is </w:t>
      </w:r>
      <w:r w:rsidRPr="00955121">
        <w:rPr>
          <w:rFonts w:eastAsia="Calibri"/>
          <w:color w:val="000000"/>
          <w:u w:val="single"/>
          <w:lang w:val="vi-VN" w:eastAsia="en-US"/>
        </w:rPr>
        <w:t>the name</w:t>
      </w:r>
      <w:r w:rsidRPr="00955121">
        <w:rPr>
          <w:rFonts w:eastAsia="Calibri"/>
          <w:color w:val="000000"/>
          <w:lang w:val="vi-VN" w:eastAsia="en-US"/>
        </w:rPr>
        <w:t xml:space="preserve"> of </w:t>
      </w:r>
      <w:r w:rsidRPr="00955121">
        <w:rPr>
          <w:rFonts w:eastAsia="Calibri"/>
          <w:color w:val="000000"/>
          <w:u w:val="single"/>
          <w:lang w:val="vi-VN" w:eastAsia="en-US"/>
        </w:rPr>
        <w:t>a set of</w:t>
      </w:r>
      <w:r w:rsidRPr="00955121">
        <w:rPr>
          <w:rFonts w:eastAsia="Calibri"/>
          <w:color w:val="000000"/>
          <w:lang w:val="vi-VN" w:eastAsia="en-US"/>
        </w:rPr>
        <w:t xml:space="preserve"> Vietnamese qualifications, generally </w:t>
      </w:r>
      <w:r w:rsidRPr="00955121">
        <w:rPr>
          <w:rFonts w:eastAsia="Calibri"/>
          <w:color w:val="000000"/>
          <w:u w:val="single"/>
          <w:lang w:val="vi-VN" w:eastAsia="en-US"/>
        </w:rPr>
        <w:t>taking</w:t>
      </w:r>
      <w:r w:rsidRPr="00955121">
        <w:rPr>
          <w:rFonts w:eastAsia="Calibri"/>
          <w:color w:val="000000"/>
          <w:lang w:val="vi-VN" w:eastAsia="en-US"/>
        </w:rPr>
        <w:t xml:space="preserve"> by secondary students </w:t>
      </w:r>
      <w:r w:rsidRPr="00955121">
        <w:rPr>
          <w:rFonts w:eastAsia="Calibri"/>
          <w:color w:val="000000"/>
          <w:u w:val="single"/>
          <w:lang w:val="vi-VN" w:eastAsia="en-US"/>
        </w:rPr>
        <w:t>at the age</w:t>
      </w:r>
      <w:r w:rsidRPr="00955121">
        <w:rPr>
          <w:rFonts w:eastAsia="Calibri"/>
          <w:color w:val="000000"/>
          <w:lang w:val="vi-VN" w:eastAsia="en-US"/>
        </w:rPr>
        <w:t xml:space="preserve"> of 17 -18 in Viet Nam. </w:t>
      </w:r>
    </w:p>
    <w:p w14:paraId="0EA3343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name </w:t>
      </w:r>
      <w:r w:rsidRPr="00955121">
        <w:rPr>
          <w:rFonts w:eastAsia="Calibri"/>
          <w:b/>
          <w:color w:val="000000"/>
          <w:lang w:val="vi-VN" w:eastAsia="en-US"/>
        </w:rPr>
        <w:tab/>
        <w:t xml:space="preserve">B. </w:t>
      </w:r>
      <w:r w:rsidRPr="00955121">
        <w:rPr>
          <w:rFonts w:eastAsia="Calibri"/>
          <w:color w:val="000000"/>
          <w:lang w:val="vi-VN" w:eastAsia="en-US"/>
        </w:rPr>
        <w:t xml:space="preserve">a set of </w:t>
      </w:r>
      <w:r w:rsidRPr="00955121">
        <w:rPr>
          <w:rFonts w:eastAsia="Calibri"/>
          <w:b/>
          <w:color w:val="000000"/>
          <w:lang w:val="vi-VN" w:eastAsia="en-US"/>
        </w:rPr>
        <w:tab/>
        <w:t xml:space="preserve">C. </w:t>
      </w:r>
      <w:r w:rsidRPr="00955121">
        <w:rPr>
          <w:rFonts w:eastAsia="Calibri"/>
          <w:color w:val="000000"/>
          <w:lang w:val="vi-VN" w:eastAsia="en-US"/>
        </w:rPr>
        <w:t xml:space="preserve">taking </w:t>
      </w:r>
      <w:r w:rsidRPr="00955121">
        <w:rPr>
          <w:rFonts w:eastAsia="Calibri"/>
          <w:b/>
          <w:color w:val="000000"/>
          <w:lang w:val="vi-VN" w:eastAsia="en-US"/>
        </w:rPr>
        <w:tab/>
        <w:t xml:space="preserve">D. </w:t>
      </w:r>
      <w:r w:rsidRPr="00955121">
        <w:rPr>
          <w:rFonts w:eastAsia="Calibri"/>
          <w:color w:val="000000"/>
          <w:lang w:val="vi-VN" w:eastAsia="en-US"/>
        </w:rPr>
        <w:t xml:space="preserve">at the age </w:t>
      </w:r>
    </w:p>
    <w:p w14:paraId="261702C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28 (VD): </w:t>
      </w:r>
      <w:r w:rsidRPr="00955121">
        <w:rPr>
          <w:rFonts w:eastAsia="Calibri"/>
          <w:color w:val="000000"/>
          <w:lang w:val="vi-VN" w:eastAsia="en-US"/>
        </w:rPr>
        <w:t xml:space="preserve">person who </w:t>
      </w:r>
      <w:r w:rsidRPr="00955121">
        <w:rPr>
          <w:rFonts w:eastAsia="Calibri"/>
          <w:color w:val="000000"/>
          <w:u w:val="single"/>
          <w:lang w:val="vi-VN" w:eastAsia="en-US"/>
        </w:rPr>
        <w:t>says</w:t>
      </w:r>
      <w:r w:rsidRPr="00955121">
        <w:rPr>
          <w:rFonts w:eastAsia="Calibri"/>
          <w:color w:val="000000"/>
          <w:lang w:val="vi-VN" w:eastAsia="en-US"/>
        </w:rPr>
        <w:t xml:space="preserve"> lies </w:t>
      </w:r>
      <w:r w:rsidRPr="00955121">
        <w:rPr>
          <w:rFonts w:eastAsia="Calibri"/>
          <w:color w:val="000000"/>
          <w:u w:val="single"/>
          <w:lang w:val="vi-VN" w:eastAsia="en-US"/>
        </w:rPr>
        <w:t>habitually</w:t>
      </w:r>
      <w:r w:rsidRPr="00955121">
        <w:rPr>
          <w:rFonts w:eastAsia="Calibri"/>
          <w:color w:val="000000"/>
          <w:lang w:val="vi-VN" w:eastAsia="en-US"/>
        </w:rPr>
        <w:t xml:space="preserve"> </w:t>
      </w:r>
      <w:r w:rsidRPr="00955121">
        <w:rPr>
          <w:rFonts w:eastAsia="Calibri"/>
          <w:color w:val="000000"/>
          <w:u w:val="single"/>
          <w:lang w:val="vi-VN" w:eastAsia="en-US"/>
        </w:rPr>
        <w:t>must</w:t>
      </w:r>
      <w:r w:rsidRPr="00955121">
        <w:rPr>
          <w:rFonts w:eastAsia="Calibri"/>
          <w:color w:val="000000"/>
          <w:lang w:val="vi-VN" w:eastAsia="en-US"/>
        </w:rPr>
        <w:t xml:space="preserve"> have </w:t>
      </w:r>
      <w:r w:rsidRPr="00955121">
        <w:rPr>
          <w:rFonts w:eastAsia="Calibri"/>
          <w:color w:val="000000"/>
          <w:u w:val="single"/>
          <w:lang w:val="vi-VN" w:eastAsia="en-US"/>
        </w:rPr>
        <w:t>a</w:t>
      </w:r>
      <w:r w:rsidRPr="00955121">
        <w:rPr>
          <w:rFonts w:eastAsia="Calibri"/>
          <w:color w:val="000000"/>
          <w:lang w:val="vi-VN" w:eastAsia="en-US"/>
        </w:rPr>
        <w:t xml:space="preserve"> good memory. </w:t>
      </w:r>
    </w:p>
    <w:p w14:paraId="5BD2CCE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says </w:t>
      </w:r>
      <w:r w:rsidRPr="00955121">
        <w:rPr>
          <w:rFonts w:eastAsia="Calibri"/>
          <w:b/>
          <w:color w:val="000000"/>
          <w:lang w:val="vi-VN" w:eastAsia="en-US"/>
        </w:rPr>
        <w:tab/>
        <w:t xml:space="preserve">B. </w:t>
      </w:r>
      <w:r w:rsidRPr="00955121">
        <w:rPr>
          <w:rFonts w:eastAsia="Calibri"/>
          <w:color w:val="000000"/>
          <w:lang w:val="vi-VN" w:eastAsia="en-US"/>
        </w:rPr>
        <w:t xml:space="preserve">habitually </w:t>
      </w:r>
      <w:r w:rsidRPr="00955121">
        <w:rPr>
          <w:rFonts w:eastAsia="Calibri"/>
          <w:b/>
          <w:color w:val="000000"/>
          <w:lang w:val="vi-VN" w:eastAsia="en-US"/>
        </w:rPr>
        <w:tab/>
        <w:t xml:space="preserve">C. </w:t>
      </w:r>
      <w:r w:rsidRPr="00955121">
        <w:rPr>
          <w:rFonts w:eastAsia="Calibri"/>
          <w:color w:val="000000"/>
          <w:lang w:val="vi-VN" w:eastAsia="en-US"/>
        </w:rPr>
        <w:t xml:space="preserve">must </w:t>
      </w:r>
      <w:r w:rsidRPr="00955121">
        <w:rPr>
          <w:rFonts w:eastAsia="Calibri"/>
          <w:b/>
          <w:color w:val="000000"/>
          <w:lang w:val="vi-VN" w:eastAsia="en-US"/>
        </w:rPr>
        <w:tab/>
        <w:t xml:space="preserve">D. </w:t>
      </w:r>
      <w:r w:rsidRPr="00955121">
        <w:rPr>
          <w:rFonts w:eastAsia="Calibri"/>
          <w:color w:val="000000"/>
          <w:lang w:val="vi-VN" w:eastAsia="en-US"/>
        </w:rPr>
        <w:t xml:space="preserve">a </w:t>
      </w:r>
    </w:p>
    <w:p w14:paraId="410CC69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29 (NB): </w:t>
      </w:r>
      <w:r w:rsidRPr="00955121">
        <w:rPr>
          <w:rFonts w:eastAsia="Calibri"/>
          <w:color w:val="000000"/>
          <w:lang w:val="vi-VN" w:eastAsia="en-US"/>
        </w:rPr>
        <w:t xml:space="preserve">Before becoming </w:t>
      </w:r>
      <w:r w:rsidRPr="00955121">
        <w:rPr>
          <w:rFonts w:eastAsia="Calibri"/>
          <w:color w:val="000000"/>
          <w:u w:val="single"/>
          <w:lang w:val="vi-VN" w:eastAsia="en-US"/>
        </w:rPr>
        <w:t>successful</w:t>
      </w:r>
      <w:r w:rsidRPr="00955121">
        <w:rPr>
          <w:rFonts w:eastAsia="Calibri"/>
          <w:color w:val="000000"/>
          <w:lang w:val="vi-VN" w:eastAsia="en-US"/>
        </w:rPr>
        <w:t xml:space="preserve">, Charles Kettering, former vice president of General Motors, was </w:t>
      </w:r>
      <w:r w:rsidRPr="00955121">
        <w:rPr>
          <w:rFonts w:eastAsia="Calibri"/>
          <w:color w:val="000000"/>
          <w:u w:val="single"/>
          <w:lang w:val="vi-VN" w:eastAsia="en-US"/>
        </w:rPr>
        <w:t>so poor</w:t>
      </w:r>
      <w:r w:rsidRPr="00955121">
        <w:rPr>
          <w:rFonts w:eastAsia="Calibri"/>
          <w:color w:val="000000"/>
          <w:lang w:val="vi-VN" w:eastAsia="en-US"/>
        </w:rPr>
        <w:t xml:space="preserve"> that he </w:t>
      </w:r>
      <w:r w:rsidRPr="00955121">
        <w:rPr>
          <w:rFonts w:eastAsia="Calibri"/>
          <w:color w:val="000000"/>
          <w:u w:val="single"/>
          <w:lang w:val="vi-VN" w:eastAsia="en-US"/>
        </w:rPr>
        <w:t>has to</w:t>
      </w:r>
      <w:r w:rsidRPr="00955121">
        <w:rPr>
          <w:rFonts w:eastAsia="Calibri"/>
          <w:color w:val="000000"/>
          <w:lang w:val="vi-VN" w:eastAsia="en-US"/>
        </w:rPr>
        <w:t xml:space="preserve"> use the hayloft of a barn </w:t>
      </w:r>
      <w:r w:rsidRPr="00955121">
        <w:rPr>
          <w:rFonts w:eastAsia="Calibri"/>
          <w:color w:val="000000"/>
          <w:u w:val="single"/>
          <w:lang w:val="vi-VN" w:eastAsia="en-US"/>
        </w:rPr>
        <w:t>as</w:t>
      </w:r>
      <w:r w:rsidRPr="00955121">
        <w:rPr>
          <w:rFonts w:eastAsia="Calibri"/>
          <w:color w:val="000000"/>
          <w:lang w:val="vi-VN" w:eastAsia="en-US"/>
        </w:rPr>
        <w:t xml:space="preserve"> a laboratory. </w:t>
      </w:r>
    </w:p>
    <w:p w14:paraId="222B599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successful </w:t>
      </w:r>
      <w:r w:rsidRPr="00955121">
        <w:rPr>
          <w:rFonts w:eastAsia="Calibri"/>
          <w:b/>
          <w:color w:val="000000"/>
          <w:lang w:val="vi-VN" w:eastAsia="en-US"/>
        </w:rPr>
        <w:tab/>
        <w:t xml:space="preserve">B. </w:t>
      </w:r>
      <w:r w:rsidRPr="00955121">
        <w:rPr>
          <w:rFonts w:eastAsia="Calibri"/>
          <w:color w:val="000000"/>
          <w:lang w:val="vi-VN" w:eastAsia="en-US"/>
        </w:rPr>
        <w:t xml:space="preserve">so poor </w:t>
      </w:r>
      <w:r w:rsidRPr="00955121">
        <w:rPr>
          <w:rFonts w:eastAsia="Calibri"/>
          <w:b/>
          <w:color w:val="000000"/>
          <w:lang w:val="vi-VN" w:eastAsia="en-US"/>
        </w:rPr>
        <w:tab/>
        <w:t xml:space="preserve">C. </w:t>
      </w:r>
      <w:r w:rsidRPr="00955121">
        <w:rPr>
          <w:rFonts w:eastAsia="Calibri"/>
          <w:color w:val="000000"/>
          <w:lang w:val="vi-VN" w:eastAsia="en-US"/>
        </w:rPr>
        <w:t xml:space="preserve">has to </w:t>
      </w:r>
      <w:r w:rsidRPr="00955121">
        <w:rPr>
          <w:rFonts w:eastAsia="Calibri"/>
          <w:b/>
          <w:color w:val="000000"/>
          <w:lang w:val="vi-VN" w:eastAsia="en-US"/>
        </w:rPr>
        <w:tab/>
        <w:t xml:space="preserve">D. </w:t>
      </w:r>
      <w:r w:rsidRPr="00955121">
        <w:rPr>
          <w:rFonts w:eastAsia="Calibri"/>
          <w:color w:val="000000"/>
          <w:lang w:val="vi-VN" w:eastAsia="en-US"/>
        </w:rPr>
        <w:t xml:space="preserve">as </w:t>
      </w:r>
    </w:p>
    <w:p w14:paraId="7417A07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30 (NB): </w:t>
      </w:r>
      <w:r w:rsidRPr="00955121">
        <w:rPr>
          <w:rFonts w:eastAsia="Calibri"/>
          <w:color w:val="000000"/>
          <w:lang w:val="vi-VN" w:eastAsia="en-US"/>
        </w:rPr>
        <w:t xml:space="preserve">For thousands of years, </w:t>
      </w:r>
      <w:r w:rsidRPr="00955121">
        <w:rPr>
          <w:rFonts w:eastAsia="Calibri"/>
          <w:color w:val="000000"/>
          <w:u w:val="single"/>
          <w:lang w:val="vi-VN" w:eastAsia="en-US"/>
        </w:rPr>
        <w:t>man</w:t>
      </w:r>
      <w:r w:rsidRPr="00955121">
        <w:rPr>
          <w:rFonts w:eastAsia="Calibri"/>
          <w:color w:val="000000"/>
          <w:lang w:val="vi-VN" w:eastAsia="en-US"/>
        </w:rPr>
        <w:t xml:space="preserve"> has created </w:t>
      </w:r>
      <w:r w:rsidRPr="00955121">
        <w:rPr>
          <w:rFonts w:eastAsia="Calibri"/>
          <w:color w:val="000000"/>
          <w:u w:val="single"/>
          <w:lang w:val="vi-VN" w:eastAsia="en-US"/>
        </w:rPr>
        <w:t>sweet-smelling</w:t>
      </w:r>
      <w:r w:rsidRPr="00955121">
        <w:rPr>
          <w:rFonts w:eastAsia="Calibri"/>
          <w:color w:val="000000"/>
          <w:lang w:val="vi-VN" w:eastAsia="en-US"/>
        </w:rPr>
        <w:t xml:space="preserve"> substances from wood, herbs, and flowers and </w:t>
      </w:r>
      <w:r w:rsidRPr="00955121">
        <w:rPr>
          <w:rFonts w:eastAsia="Calibri"/>
          <w:color w:val="000000"/>
          <w:u w:val="single"/>
          <w:lang w:val="vi-VN" w:eastAsia="en-US"/>
        </w:rPr>
        <w:t>using them</w:t>
      </w:r>
      <w:r w:rsidRPr="00955121">
        <w:rPr>
          <w:rFonts w:eastAsia="Calibri"/>
          <w:color w:val="000000"/>
          <w:lang w:val="vi-VN" w:eastAsia="en-US"/>
        </w:rPr>
        <w:t xml:space="preserve"> for perfume </w:t>
      </w:r>
      <w:r w:rsidRPr="00955121">
        <w:rPr>
          <w:rFonts w:eastAsia="Calibri"/>
          <w:color w:val="000000"/>
          <w:u w:val="single"/>
          <w:lang w:val="vi-VN" w:eastAsia="en-US"/>
        </w:rPr>
        <w:t>or</w:t>
      </w:r>
      <w:r w:rsidRPr="00955121">
        <w:rPr>
          <w:rFonts w:eastAsia="Calibri"/>
          <w:color w:val="000000"/>
          <w:lang w:val="vi-VN" w:eastAsia="en-US"/>
        </w:rPr>
        <w:t xml:space="preserve"> medicine. </w:t>
      </w:r>
    </w:p>
    <w:p w14:paraId="49739CB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man </w:t>
      </w:r>
      <w:r w:rsidRPr="00955121">
        <w:rPr>
          <w:rFonts w:eastAsia="Calibri"/>
          <w:b/>
          <w:color w:val="000000"/>
          <w:lang w:val="vi-VN" w:eastAsia="en-US"/>
        </w:rPr>
        <w:tab/>
        <w:t xml:space="preserve">B. </w:t>
      </w:r>
      <w:r w:rsidRPr="00955121">
        <w:rPr>
          <w:rFonts w:eastAsia="Calibri"/>
          <w:color w:val="000000"/>
          <w:lang w:val="vi-VN" w:eastAsia="en-US"/>
        </w:rPr>
        <w:t xml:space="preserve">sweet-smelling </w:t>
      </w:r>
      <w:r w:rsidRPr="00955121">
        <w:rPr>
          <w:rFonts w:eastAsia="Calibri"/>
          <w:b/>
          <w:color w:val="000000"/>
          <w:lang w:val="vi-VN" w:eastAsia="en-US"/>
        </w:rPr>
        <w:tab/>
        <w:t xml:space="preserve">C. </w:t>
      </w:r>
      <w:r w:rsidRPr="00955121">
        <w:rPr>
          <w:rFonts w:eastAsia="Calibri"/>
          <w:color w:val="000000"/>
          <w:lang w:val="vi-VN" w:eastAsia="en-US"/>
        </w:rPr>
        <w:t xml:space="preserve">using them </w:t>
      </w:r>
      <w:r w:rsidRPr="00955121">
        <w:rPr>
          <w:rFonts w:eastAsia="Calibri"/>
          <w:b/>
          <w:color w:val="000000"/>
          <w:lang w:val="vi-VN" w:eastAsia="en-US"/>
        </w:rPr>
        <w:tab/>
        <w:t xml:space="preserve">D. </w:t>
      </w:r>
      <w:r w:rsidRPr="00955121">
        <w:rPr>
          <w:rFonts w:eastAsia="Calibri"/>
          <w:color w:val="000000"/>
          <w:lang w:val="vi-VN" w:eastAsia="en-US"/>
        </w:rPr>
        <w:t xml:space="preserve">or </w:t>
      </w:r>
    </w:p>
    <w:p w14:paraId="73500E3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31 – 35: </w:t>
      </w:r>
      <w:r w:rsidRPr="00955121">
        <w:rPr>
          <w:rFonts w:eastAsia="Calibri"/>
          <w:i/>
          <w:iCs/>
          <w:color w:val="000000"/>
          <w:lang w:val="vi-VN" w:eastAsia="en-US"/>
        </w:rPr>
        <w:t>Which of the following best restates each of the given sentences?</w:t>
      </w:r>
    </w:p>
    <w:p w14:paraId="613D555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31 (VD): "Why don’t you participate in the volunteer work in summer," said Sophie.</w:t>
      </w:r>
      <w:r w:rsidRPr="00955121">
        <w:rPr>
          <w:rFonts w:eastAsia="Calibri"/>
          <w:color w:val="000000"/>
          <w:lang w:val="vi-VN" w:eastAsia="en-US"/>
        </w:rPr>
        <w:t xml:space="preserve"> </w:t>
      </w:r>
    </w:p>
    <w:p w14:paraId="090038B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Sophie suggested me to participate in the volunteer work in summer. </w:t>
      </w:r>
    </w:p>
    <w:p w14:paraId="688D525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Sophie asked me why not participate in the volunteer work in summer. </w:t>
      </w:r>
    </w:p>
    <w:p w14:paraId="109DEAB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Sophie suggested my participating in the volunteer work in summer.</w:t>
      </w:r>
    </w:p>
    <w:p w14:paraId="15415C8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Sophie made me participate in the volunteer work in summer. </w:t>
      </w:r>
    </w:p>
    <w:p w14:paraId="07873A7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32 (TH): The bad news completely disappointed him.</w:t>
      </w:r>
      <w:r w:rsidRPr="00955121">
        <w:rPr>
          <w:rFonts w:eastAsia="Calibri"/>
          <w:color w:val="000000"/>
          <w:lang w:val="vi-VN" w:eastAsia="en-US"/>
        </w:rPr>
        <w:t xml:space="preserve"> </w:t>
      </w:r>
    </w:p>
    <w:p w14:paraId="69DA295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That he found bad news is completely disappointing. </w:t>
      </w:r>
    </w:p>
    <w:p w14:paraId="7170C71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To his disappointment, the news he found was bad. </w:t>
      </w:r>
    </w:p>
    <w:p w14:paraId="0E92D16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news was bad, which disappoints him completely. </w:t>
      </w:r>
    </w:p>
    <w:p w14:paraId="3178A65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What makes him disappointed was the bad news. </w:t>
      </w:r>
    </w:p>
    <w:p w14:paraId="7C92922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33 (VD): She got angry because he broke his promise.</w:t>
      </w:r>
      <w:r w:rsidRPr="00955121">
        <w:rPr>
          <w:rFonts w:eastAsia="Calibri"/>
          <w:color w:val="000000"/>
          <w:lang w:val="vi-VN" w:eastAsia="en-US"/>
        </w:rPr>
        <w:t xml:space="preserve"> </w:t>
      </w:r>
    </w:p>
    <w:p w14:paraId="1DFEAD2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If he didn't break his promise, she wouldn't get angry. </w:t>
      </w:r>
    </w:p>
    <w:p w14:paraId="4E448A4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Had he not broken his promise, she wouldn't have got angry. </w:t>
      </w:r>
    </w:p>
    <w:p w14:paraId="367A987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If she hadn't got angry, he wouldn't have broken his promise. </w:t>
      </w:r>
    </w:p>
    <w:p w14:paraId="18380E0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Had it not been for her anger, he wouldn't have broken his promise. </w:t>
      </w:r>
    </w:p>
    <w:p w14:paraId="397F2BF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34 (TH): It was careless of you to leave the windows open last night.</w:t>
      </w:r>
      <w:r w:rsidRPr="00955121">
        <w:rPr>
          <w:rFonts w:eastAsia="Calibri"/>
          <w:color w:val="000000"/>
          <w:lang w:val="vi-VN" w:eastAsia="en-US"/>
        </w:rPr>
        <w:t xml:space="preserve"> </w:t>
      </w:r>
    </w:p>
    <w:p w14:paraId="5EC65B2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You mustn’t have left the windows open last night. </w:t>
      </w:r>
    </w:p>
    <w:p w14:paraId="7AA3B86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You needn’t have left the windows open last night. </w:t>
      </w:r>
    </w:p>
    <w:p w14:paraId="75E5AA4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You might have left the windows open last night. </w:t>
      </w:r>
    </w:p>
    <w:p w14:paraId="06C2001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You shouldn’t have left the windows open last night. </w:t>
      </w:r>
    </w:p>
    <w:p w14:paraId="5B8A694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35 (TH): The mistake in the accounts was not noticed until the figures were re-checked.</w:t>
      </w:r>
      <w:r w:rsidRPr="00955121">
        <w:rPr>
          <w:rFonts w:eastAsia="Calibri"/>
          <w:color w:val="000000"/>
          <w:lang w:val="vi-VN" w:eastAsia="en-US"/>
        </w:rPr>
        <w:t xml:space="preserve"> </w:t>
      </w:r>
    </w:p>
    <w:p w14:paraId="67F539A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It was not until the mistake in the accounts was noticed that the figures were re-checked. </w:t>
      </w:r>
    </w:p>
    <w:p w14:paraId="45B1C7B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Once re-checking the figures, the mistake in the accounts noticed. </w:t>
      </w:r>
    </w:p>
    <w:p w14:paraId="5047574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mistake in the accounts only came to light when the figures were re-checked. </w:t>
      </w:r>
    </w:p>
    <w:p w14:paraId="5BEB0CB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When the figures were re-checked they came to light the mistake in the accounts. </w:t>
      </w:r>
    </w:p>
    <w:p w14:paraId="63529EF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36 – 40: </w:t>
      </w:r>
      <w:r w:rsidRPr="00955121">
        <w:rPr>
          <w:rFonts w:eastAsia="Calibri"/>
          <w:i/>
          <w:iCs/>
          <w:color w:val="000000"/>
          <w:lang w:val="vi-VN" w:eastAsia="en-US"/>
        </w:rPr>
        <w:t>Read the passage carefully.</w:t>
      </w:r>
    </w:p>
    <w:p w14:paraId="73AA550E"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Almon Strowger, an American engineer, constructed the first automatic telephone switching system, which had a horizontal, bladelike contact arm, in 1891. The first commercial switchboard based on his invention opened in La Porte, Indiana, a year later and was an instant success with business users. To access the system, the caller pressed button to reach the desired number and turned the handle to activate the telephone ringer. During the same year, Strowger’s step-by-step call advancement technology was </w:t>
      </w:r>
      <w:r w:rsidRPr="00955121">
        <w:rPr>
          <w:rFonts w:eastAsia="Calibri"/>
          <w:b/>
          <w:bCs/>
          <w:color w:val="000000"/>
          <w:u w:val="single"/>
          <w:lang w:val="vi-VN" w:eastAsia="en-US"/>
        </w:rPr>
        <w:t>implemented</w:t>
      </w:r>
      <w:r w:rsidRPr="00955121">
        <w:rPr>
          <w:rFonts w:eastAsia="Calibri"/>
          <w:color w:val="000000"/>
          <w:lang w:val="vi-VN" w:eastAsia="en-US"/>
        </w:rPr>
        <w:t xml:space="preserve"> in the long-distance service between New York and Chicago when it proved to have the capacity of carrying signals through cable-joint extensions.</w:t>
      </w:r>
    </w:p>
    <w:p w14:paraId="688DF1AB"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The first actual dial telephone, patented by Lee De Forest in 1907, was installed in Milwaukee in 1906. In 1912, their sound transmittal apparatus adapted an electronic tube to function as an amplifier. Transatlantic radio-telephone service linked New York and London in 1927. However, the long distances coaxial cable, which was hailed as unprecedented, came on the scene in 1936 connecting New York and Philadelphia. The Bell Laboratories research facility came up with the transistor to replace the cumbersome vacuum tube, thus diminishing the size of the electronic switch system to about 10 percent of </w:t>
      </w:r>
      <w:r w:rsidRPr="00955121">
        <w:rPr>
          <w:rFonts w:eastAsia="Calibri"/>
          <w:b/>
          <w:bCs/>
          <w:color w:val="000000"/>
          <w:u w:val="single"/>
          <w:lang w:val="vi-VN" w:eastAsia="en-US"/>
        </w:rPr>
        <w:t>that</w:t>
      </w:r>
      <w:r w:rsidRPr="00955121">
        <w:rPr>
          <w:rFonts w:eastAsia="Calibri"/>
          <w:color w:val="000000"/>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14:paraId="287D296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Choose an option (A, B, C or D) that best answers each question.</w:t>
      </w:r>
    </w:p>
    <w:p w14:paraId="64AB218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36 (VDC): </w:t>
      </w:r>
      <w:r w:rsidRPr="00955121">
        <w:rPr>
          <w:rFonts w:eastAsia="Calibri"/>
          <w:color w:val="000000"/>
          <w:lang w:val="vi-VN" w:eastAsia="en-US"/>
        </w:rPr>
        <w:t xml:space="preserve">Which of the following would be the best title for the passage? </w:t>
      </w:r>
    </w:p>
    <w:p w14:paraId="1432E7B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Patent History of the Telephone </w:t>
      </w:r>
    </w:p>
    <w:p w14:paraId="7FF0ABA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A link between Research and Technology</w:t>
      </w:r>
    </w:p>
    <w:p w14:paraId="4EF6F54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The Developing Sophistication of the Telephone </w:t>
      </w:r>
    </w:p>
    <w:p w14:paraId="732C47C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The Telephone: A Technological Fantasy </w:t>
      </w:r>
    </w:p>
    <w:p w14:paraId="04CABD3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37 (TH): </w:t>
      </w:r>
      <w:r w:rsidRPr="00955121">
        <w:rPr>
          <w:rFonts w:eastAsia="Calibri"/>
          <w:color w:val="000000"/>
          <w:lang w:val="vi-VN" w:eastAsia="en-US"/>
        </w:rPr>
        <w:t xml:space="preserve">It can be inferred from the passage that initially telephones ________. </w:t>
      </w:r>
    </w:p>
    <w:p w14:paraId="70C8CC4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were limited to businesses </w:t>
      </w:r>
      <w:r w:rsidRPr="00955121">
        <w:rPr>
          <w:rFonts w:eastAsia="Calibri"/>
          <w:b/>
          <w:color w:val="000000"/>
          <w:lang w:val="vi-VN" w:eastAsia="en-US"/>
        </w:rPr>
        <w:tab/>
        <w:t xml:space="preserve">B. </w:t>
      </w:r>
      <w:r w:rsidRPr="00955121">
        <w:rPr>
          <w:rFonts w:eastAsia="Calibri"/>
          <w:color w:val="000000"/>
          <w:lang w:val="vi-VN" w:eastAsia="en-US"/>
        </w:rPr>
        <w:t xml:space="preserve">did not have a bell </w:t>
      </w:r>
    </w:p>
    <w:p w14:paraId="6250B01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utilized human operators </w:t>
      </w:r>
      <w:r w:rsidRPr="00955121">
        <w:rPr>
          <w:rFonts w:eastAsia="Calibri"/>
          <w:b/>
          <w:color w:val="000000"/>
          <w:lang w:val="vi-VN" w:eastAsia="en-US"/>
        </w:rPr>
        <w:tab/>
        <w:t xml:space="preserve">D. </w:t>
      </w:r>
      <w:r w:rsidRPr="00955121">
        <w:rPr>
          <w:rFonts w:eastAsia="Calibri"/>
          <w:color w:val="000000"/>
          <w:lang w:val="vi-VN" w:eastAsia="en-US"/>
        </w:rPr>
        <w:t xml:space="preserve">revitalized business in La Porte, Indiana </w:t>
      </w:r>
    </w:p>
    <w:p w14:paraId="4C7FE0C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 xml:space="preserve">Câu 38 (TH): </w:t>
      </w:r>
      <w:r w:rsidRPr="00955121">
        <w:rPr>
          <w:rFonts w:eastAsia="Calibri"/>
          <w:color w:val="000000"/>
          <w:lang w:val="vi-VN" w:eastAsia="en-US"/>
        </w:rPr>
        <w:t xml:space="preserve">The word </w:t>
      </w:r>
      <w:r w:rsidRPr="00955121">
        <w:rPr>
          <w:rFonts w:eastAsia="Calibri"/>
          <w:b/>
          <w:bCs/>
          <w:color w:val="000000"/>
          <w:lang w:val="vi-VN" w:eastAsia="en-US"/>
        </w:rPr>
        <w:t>“implemented”</w:t>
      </w:r>
      <w:r w:rsidRPr="00955121">
        <w:rPr>
          <w:rFonts w:eastAsia="Calibri"/>
          <w:color w:val="000000"/>
          <w:lang w:val="vi-VN" w:eastAsia="en-US"/>
        </w:rPr>
        <w:t xml:space="preserve"> in paragraph 1 is closest in meaning to _______. </w:t>
      </w:r>
    </w:p>
    <w:p w14:paraId="60DF399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used </w:t>
      </w:r>
      <w:r w:rsidRPr="00955121">
        <w:rPr>
          <w:rFonts w:eastAsia="Calibri"/>
          <w:b/>
          <w:color w:val="000000"/>
          <w:lang w:val="vi-VN" w:eastAsia="en-US"/>
        </w:rPr>
        <w:tab/>
        <w:t xml:space="preserve">B. </w:t>
      </w:r>
      <w:r w:rsidRPr="00955121">
        <w:rPr>
          <w:rFonts w:eastAsia="Calibri"/>
          <w:color w:val="000000"/>
          <w:lang w:val="vi-VN" w:eastAsia="en-US"/>
        </w:rPr>
        <w:t xml:space="preserve">breached </w:t>
      </w:r>
      <w:r w:rsidRPr="00955121">
        <w:rPr>
          <w:rFonts w:eastAsia="Calibri"/>
          <w:b/>
          <w:color w:val="000000"/>
          <w:lang w:val="vi-VN" w:eastAsia="en-US"/>
        </w:rPr>
        <w:tab/>
        <w:t xml:space="preserve">C. </w:t>
      </w:r>
      <w:r w:rsidRPr="00955121">
        <w:rPr>
          <w:rFonts w:eastAsia="Calibri"/>
          <w:color w:val="000000"/>
          <w:lang w:val="vi-VN" w:eastAsia="en-US"/>
        </w:rPr>
        <w:t xml:space="preserve">broken </w:t>
      </w:r>
      <w:r w:rsidRPr="00955121">
        <w:rPr>
          <w:rFonts w:eastAsia="Calibri"/>
          <w:b/>
          <w:color w:val="000000"/>
          <w:lang w:val="vi-VN" w:eastAsia="en-US"/>
        </w:rPr>
        <w:tab/>
        <w:t xml:space="preserve">D. </w:t>
      </w:r>
      <w:r w:rsidRPr="00955121">
        <w:rPr>
          <w:rFonts w:eastAsia="Calibri"/>
          <w:color w:val="000000"/>
          <w:lang w:val="vi-VN" w:eastAsia="en-US"/>
        </w:rPr>
        <w:t xml:space="preserve">usurped </w:t>
      </w:r>
    </w:p>
    <w:p w14:paraId="6EB2178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39 (TH): </w:t>
      </w:r>
      <w:r w:rsidRPr="00955121">
        <w:rPr>
          <w:rFonts w:eastAsia="Calibri"/>
          <w:color w:val="000000"/>
          <w:lang w:val="vi-VN" w:eastAsia="en-US"/>
        </w:rPr>
        <w:t xml:space="preserve">The word </w:t>
      </w:r>
      <w:r w:rsidRPr="00955121">
        <w:rPr>
          <w:rFonts w:eastAsia="Calibri"/>
          <w:b/>
          <w:bCs/>
          <w:color w:val="000000"/>
          <w:lang w:val="vi-VN" w:eastAsia="en-US"/>
        </w:rPr>
        <w:t>“that”</w:t>
      </w:r>
      <w:r w:rsidRPr="00955121">
        <w:rPr>
          <w:rFonts w:eastAsia="Calibri"/>
          <w:color w:val="000000"/>
          <w:lang w:val="vi-VN" w:eastAsia="en-US"/>
        </w:rPr>
        <w:t xml:space="preserve"> in paragraph 2 refers to _________. </w:t>
      </w:r>
    </w:p>
    <w:p w14:paraId="413D413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system </w:t>
      </w:r>
      <w:r w:rsidRPr="00955121">
        <w:rPr>
          <w:rFonts w:eastAsia="Calibri"/>
          <w:b/>
          <w:color w:val="000000"/>
          <w:lang w:val="vi-VN" w:eastAsia="en-US"/>
        </w:rPr>
        <w:tab/>
        <w:t xml:space="preserve">B. </w:t>
      </w:r>
      <w:r w:rsidRPr="00955121">
        <w:rPr>
          <w:rFonts w:eastAsia="Calibri"/>
          <w:color w:val="000000"/>
          <w:lang w:val="vi-VN" w:eastAsia="en-US"/>
        </w:rPr>
        <w:t xml:space="preserve">the tube </w:t>
      </w:r>
      <w:r w:rsidRPr="00955121">
        <w:rPr>
          <w:rFonts w:eastAsia="Calibri"/>
          <w:b/>
          <w:color w:val="000000"/>
          <w:lang w:val="vi-VN" w:eastAsia="en-US"/>
        </w:rPr>
        <w:tab/>
        <w:t xml:space="preserve">C. </w:t>
      </w:r>
      <w:r w:rsidRPr="00955121">
        <w:rPr>
          <w:rFonts w:eastAsia="Calibri"/>
          <w:color w:val="000000"/>
          <w:lang w:val="vi-VN" w:eastAsia="en-US"/>
        </w:rPr>
        <w:t xml:space="preserve">the size </w:t>
      </w:r>
      <w:r w:rsidRPr="00955121">
        <w:rPr>
          <w:rFonts w:eastAsia="Calibri"/>
          <w:b/>
          <w:color w:val="000000"/>
          <w:lang w:val="vi-VN" w:eastAsia="en-US"/>
        </w:rPr>
        <w:tab/>
        <w:t xml:space="preserve">D. </w:t>
      </w:r>
      <w:r w:rsidRPr="00955121">
        <w:rPr>
          <w:rFonts w:eastAsia="Calibri"/>
          <w:color w:val="000000"/>
          <w:lang w:val="vi-VN" w:eastAsia="en-US"/>
        </w:rPr>
        <w:t xml:space="preserve">the percent </w:t>
      </w:r>
    </w:p>
    <w:p w14:paraId="65FB335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40 (VDC): </w:t>
      </w:r>
      <w:r w:rsidRPr="00955121">
        <w:rPr>
          <w:rFonts w:eastAsia="Calibri"/>
          <w:color w:val="000000"/>
          <w:lang w:val="vi-VN" w:eastAsia="en-US"/>
        </w:rPr>
        <w:t xml:space="preserve">The author of the passage implies that telephone networks expanded because of _______. </w:t>
      </w:r>
    </w:p>
    <w:p w14:paraId="70ED8D6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work of a few inventors </w:t>
      </w:r>
      <w:r w:rsidRPr="00955121">
        <w:rPr>
          <w:rFonts w:eastAsia="Calibri"/>
          <w:b/>
          <w:color w:val="000000"/>
          <w:lang w:val="vi-VN" w:eastAsia="en-US"/>
        </w:rPr>
        <w:tab/>
        <w:t xml:space="preserve">B. </w:t>
      </w:r>
      <w:r w:rsidRPr="00955121">
        <w:rPr>
          <w:rFonts w:eastAsia="Calibri"/>
          <w:color w:val="000000"/>
          <w:lang w:val="vi-VN" w:eastAsia="en-US"/>
        </w:rPr>
        <w:t>staunch public and private support</w:t>
      </w:r>
    </w:p>
    <w:p w14:paraId="6457CCB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multiple technical blunders </w:t>
      </w:r>
      <w:r w:rsidRPr="00955121">
        <w:rPr>
          <w:rFonts w:eastAsia="Calibri"/>
          <w:b/>
          <w:color w:val="000000"/>
          <w:lang w:val="vi-VN" w:eastAsia="en-US"/>
        </w:rPr>
        <w:tab/>
        <w:t xml:space="preserve">D. </w:t>
      </w:r>
      <w:r w:rsidRPr="00955121">
        <w:rPr>
          <w:rFonts w:eastAsia="Calibri"/>
          <w:color w:val="000000"/>
          <w:lang w:val="vi-VN" w:eastAsia="en-US"/>
        </w:rPr>
        <w:t xml:space="preserve">a series of breakthroughs </w:t>
      </w:r>
    </w:p>
    <w:p w14:paraId="1754756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41 (</w:t>
      </w:r>
      <w:r w:rsidRPr="00955121">
        <w:rPr>
          <w:rFonts w:eastAsia="Calibri"/>
          <w:b/>
          <w:color w:val="000000"/>
          <w:lang w:val="vi-VN" w:eastAsia="en-US"/>
        </w:rPr>
        <w:t>VD</w:t>
      </w:r>
      <w:r w:rsidRPr="00955121">
        <w:rPr>
          <w:rFonts w:eastAsia="Calibri"/>
          <w:b/>
          <w:bCs/>
          <w:color w:val="000000"/>
          <w:lang w:val="vi-VN" w:eastAsia="en-US"/>
        </w:rPr>
        <w:t>): PHẦN 2. TOÁN HỌC, TƯ DUY LOGIC, PHÂN TÍCH SỐ LIỆU</w:t>
      </w:r>
    </w:p>
    <w:p w14:paraId="1E288E6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Có bao nhiêu giá trị nguyên của tham số </w:t>
      </w:r>
      <w:r w:rsidRPr="00955121">
        <w:rPr>
          <w:rFonts w:eastAsia="Calibri"/>
          <w:position w:val="-6"/>
          <w:lang w:val="en-US" w:eastAsia="en-US"/>
        </w:rPr>
        <w:object w:dxaOrig="260" w:dyaOrig="220" w14:anchorId="12C205CB">
          <v:shape id="_x0000_i1025" type="#_x0000_t75" style="width:13pt;height:10.5pt" o:ole="">
            <v:imagedata r:id="rId10" o:title=""/>
          </v:shape>
          <o:OLEObject Type="Embed" ProgID="Equation.DSMT4" ShapeID="_x0000_i1025" DrawAspect="Content" ObjectID="_1707030124" r:id="rId11"/>
        </w:object>
      </w:r>
      <w:r w:rsidRPr="00955121">
        <w:rPr>
          <w:rFonts w:eastAsia="Calibri"/>
          <w:color w:val="000000"/>
          <w:lang w:val="vi-VN" w:eastAsia="en-US"/>
        </w:rPr>
        <w:t xml:space="preserve"> để đồ thị hàm số </w:t>
      </w:r>
      <w:r w:rsidRPr="00955121">
        <w:rPr>
          <w:rFonts w:eastAsia="Calibri"/>
          <w:position w:val="-16"/>
          <w:lang w:val="en-US" w:eastAsia="en-US"/>
        </w:rPr>
        <w:object w:dxaOrig="3820" w:dyaOrig="440" w14:anchorId="38650055">
          <v:shape id="_x0000_i1026" type="#_x0000_t75" style="width:191pt;height:22pt" o:ole="">
            <v:imagedata r:id="rId12" o:title=""/>
          </v:shape>
          <o:OLEObject Type="Embed" ProgID="Equation.DSMT4" ShapeID="_x0000_i1026" DrawAspect="Content" ObjectID="_1707030125" r:id="rId13"/>
        </w:object>
      </w:r>
      <w:r w:rsidRPr="00955121">
        <w:rPr>
          <w:rFonts w:eastAsia="Calibri"/>
          <w:color w:val="000000"/>
          <w:lang w:val="vi-VN" w:eastAsia="en-US"/>
        </w:rPr>
        <w:t xml:space="preserve"> cắt trục hoành tại 3 điểm phân biệt?</w:t>
      </w:r>
    </w:p>
    <w:p w14:paraId="14EB5EF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1</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4 </w:t>
      </w:r>
      <w:r w:rsidRPr="00955121">
        <w:rPr>
          <w:rFonts w:eastAsia="Calibri"/>
          <w:b/>
          <w:color w:val="000000"/>
          <w:lang w:val="vi-VN" w:eastAsia="en-US"/>
        </w:rPr>
        <w:tab/>
        <w:t xml:space="preserve">D. </w:t>
      </w:r>
      <w:r w:rsidRPr="00955121">
        <w:rPr>
          <w:rFonts w:eastAsia="Calibri"/>
          <w:color w:val="000000"/>
          <w:lang w:val="vi-VN" w:eastAsia="en-US"/>
        </w:rPr>
        <w:t xml:space="preserve">3 </w:t>
      </w:r>
    </w:p>
    <w:p w14:paraId="24A7960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Xét số phức </w:t>
      </w:r>
      <w:r w:rsidRPr="00955121">
        <w:rPr>
          <w:rFonts w:eastAsia="Calibri"/>
          <w:i/>
          <w:iCs/>
          <w:color w:val="000000"/>
          <w:lang w:val="vi-VN" w:eastAsia="en-US"/>
        </w:rPr>
        <w:t>z</w:t>
      </w:r>
      <w:r w:rsidRPr="00955121">
        <w:rPr>
          <w:rFonts w:eastAsia="Calibri"/>
          <w:color w:val="000000"/>
          <w:lang w:val="vi-VN" w:eastAsia="en-US"/>
        </w:rPr>
        <w:t xml:space="preserve"> thỏa mãn </w:t>
      </w:r>
      <w:r w:rsidRPr="00955121">
        <w:rPr>
          <w:rFonts w:eastAsia="Calibri"/>
          <w:position w:val="-24"/>
          <w:lang w:val="en-US" w:eastAsia="en-US"/>
        </w:rPr>
        <w:object w:dxaOrig="620" w:dyaOrig="620" w14:anchorId="15CA9094">
          <v:shape id="_x0000_i1027" type="#_x0000_t75" style="width:31.5pt;height:31.5pt" o:ole="">
            <v:imagedata r:id="rId14" o:title=""/>
          </v:shape>
          <o:OLEObject Type="Embed" ProgID="Equation.DSMT4" ShapeID="_x0000_i1027" DrawAspect="Content" ObjectID="_1707030126" r:id="rId15"/>
        </w:object>
      </w:r>
      <w:r w:rsidRPr="00955121">
        <w:rPr>
          <w:rFonts w:eastAsia="Calibri"/>
          <w:color w:val="000000"/>
          <w:lang w:val="vi-VN" w:eastAsia="en-US"/>
        </w:rPr>
        <w:t xml:space="preserve"> là số thuần ảo. Biết rằng tập hợp các điểm biểu diễn các số phức </w:t>
      </w:r>
      <w:r w:rsidRPr="00955121">
        <w:rPr>
          <w:rFonts w:eastAsia="Calibri"/>
          <w:i/>
          <w:iCs/>
          <w:color w:val="000000"/>
          <w:lang w:val="vi-VN" w:eastAsia="en-US"/>
        </w:rPr>
        <w:t>z</w:t>
      </w:r>
      <w:r w:rsidRPr="00955121">
        <w:rPr>
          <w:rFonts w:eastAsia="Calibri"/>
          <w:color w:val="000000"/>
          <w:lang w:val="vi-VN" w:eastAsia="en-US"/>
        </w:rPr>
        <w:t xml:space="preserve"> luôn thuộc một đường tròn cố đinh. Bán kính của đường tròn đó bằng: </w:t>
      </w:r>
    </w:p>
    <w:p w14:paraId="4C346CE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position w:val="-6"/>
          <w:lang w:val="en-US" w:eastAsia="en-US"/>
        </w:rPr>
        <w:object w:dxaOrig="380" w:dyaOrig="340" w14:anchorId="17192D20">
          <v:shape id="_x0000_i1028" type="#_x0000_t75" style="width:19pt;height:17pt" o:ole="">
            <v:imagedata r:id="rId16" o:title=""/>
          </v:shape>
          <o:OLEObject Type="Embed" ProgID="Equation.DSMT4" ShapeID="_x0000_i1028" DrawAspect="Content" ObjectID="_1707030127" r:id="rId17"/>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vi-VN" w:eastAsia="en-US"/>
        </w:rPr>
        <w:t xml:space="preserve"> </w:t>
      </w:r>
      <w:r w:rsidRPr="00955121">
        <w:rPr>
          <w:rFonts w:eastAsia="Calibri"/>
          <w:position w:val="-6"/>
          <w:lang w:val="en-US" w:eastAsia="en-US"/>
        </w:rPr>
        <w:object w:dxaOrig="499" w:dyaOrig="340" w14:anchorId="3BE4D04F">
          <v:shape id="_x0000_i1029" type="#_x0000_t75" style="width:25pt;height:17pt" o:ole="">
            <v:imagedata r:id="rId18" o:title=""/>
          </v:shape>
          <o:OLEObject Type="Embed" ProgID="Equation.DSMT4" ShapeID="_x0000_i1029" DrawAspect="Content" ObjectID="_1707030128" r:id="rId19"/>
        </w:object>
      </w:r>
      <w:r w:rsidRPr="00955121">
        <w:rPr>
          <w:rFonts w:eastAsia="Calibri"/>
          <w:b/>
          <w:color w:val="000000"/>
          <w:lang w:val="vi-VN" w:eastAsia="en-US"/>
        </w:rPr>
        <w:tab/>
        <w:t xml:space="preserve">D. </w:t>
      </w:r>
      <w:r w:rsidRPr="00955121">
        <w:rPr>
          <w:rFonts w:eastAsia="Calibri"/>
          <w:color w:val="000000"/>
          <w:lang w:val="vi-VN" w:eastAsia="en-US"/>
        </w:rPr>
        <w:t xml:space="preserve">2 </w:t>
      </w:r>
    </w:p>
    <w:p w14:paraId="1241CCC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hình chóp S.ABCD có đáy là hình thoi cạnh a, </w:t>
      </w:r>
      <w:r w:rsidRPr="00955121">
        <w:rPr>
          <w:rFonts w:eastAsia="Calibri"/>
          <w:position w:val="-10"/>
          <w:lang w:val="en-US" w:eastAsia="en-US"/>
        </w:rPr>
        <w:object w:dxaOrig="2020" w:dyaOrig="360" w14:anchorId="54183C91">
          <v:shape id="_x0000_i1030" type="#_x0000_t75" style="width:101.5pt;height:18pt" o:ole="">
            <v:imagedata r:id="rId20" o:title=""/>
          </v:shape>
          <o:OLEObject Type="Embed" ProgID="Equation.DSMT4" ShapeID="_x0000_i1030" DrawAspect="Content" ObjectID="_1707030129" r:id="rId21"/>
        </w:object>
      </w:r>
      <w:r w:rsidRPr="00955121">
        <w:rPr>
          <w:rFonts w:eastAsia="Calibri"/>
          <w:color w:val="000000"/>
          <w:lang w:val="vi-VN" w:eastAsia="en-US"/>
        </w:rPr>
        <w:t xml:space="preserve"> và SA vuông góc với mặt phẳng đáy. Khoảng cách từ B đến mặt phẳng </w:t>
      </w:r>
      <w:r w:rsidRPr="00955121">
        <w:rPr>
          <w:rFonts w:eastAsia="Calibri"/>
          <w:position w:val="-14"/>
          <w:lang w:val="en-US" w:eastAsia="en-US"/>
        </w:rPr>
        <w:object w:dxaOrig="720" w:dyaOrig="400" w14:anchorId="40D866A9">
          <v:shape id="_x0000_i1031" type="#_x0000_t75" style="width:36.5pt;height:19.5pt" o:ole="">
            <v:imagedata r:id="rId22" o:title=""/>
          </v:shape>
          <o:OLEObject Type="Embed" ProgID="Equation.DSMT4" ShapeID="_x0000_i1031" DrawAspect="Content" ObjectID="_1707030130" r:id="rId23"/>
        </w:object>
      </w:r>
      <w:r w:rsidRPr="00955121">
        <w:rPr>
          <w:rFonts w:eastAsia="Calibri"/>
          <w:color w:val="000000"/>
          <w:lang w:val="vi-VN" w:eastAsia="en-US"/>
        </w:rPr>
        <w:t xml:space="preserve"> bằng: </w:t>
      </w:r>
    </w:p>
    <w:p w14:paraId="0158D9D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vi-VN" w:eastAsia="en-US"/>
        </w:rPr>
        <w:t xml:space="preserve"> </w:t>
      </w:r>
      <w:r w:rsidRPr="00955121">
        <w:rPr>
          <w:rFonts w:eastAsia="Calibri"/>
          <w:position w:val="-24"/>
          <w:lang w:val="en-US" w:eastAsia="en-US"/>
        </w:rPr>
        <w:object w:dxaOrig="620" w:dyaOrig="680" w14:anchorId="48E72F05">
          <v:shape id="_x0000_i1032" type="#_x0000_t75" style="width:31.5pt;height:34pt" o:ole="">
            <v:imagedata r:id="rId24" o:title=""/>
          </v:shape>
          <o:OLEObject Type="Embed" ProgID="Equation.DSMT4" ShapeID="_x0000_i1032" DrawAspect="Content" ObjectID="_1707030131" r:id="rId25"/>
        </w:object>
      </w:r>
      <w:r w:rsidRPr="00955121">
        <w:rPr>
          <w:rFonts w:eastAsia="Calibri"/>
          <w:b/>
          <w:color w:val="000000"/>
          <w:lang w:val="vi-VN" w:eastAsia="en-US"/>
        </w:rPr>
        <w:tab/>
        <w:t xml:space="preserve">B. </w:t>
      </w:r>
      <w:r w:rsidRPr="00955121">
        <w:rPr>
          <w:rFonts w:eastAsia="Calibri"/>
          <w:position w:val="-24"/>
          <w:lang w:val="en-US" w:eastAsia="en-US"/>
        </w:rPr>
        <w:object w:dxaOrig="620" w:dyaOrig="680" w14:anchorId="6803B38C">
          <v:shape id="_x0000_i1033" type="#_x0000_t75" style="width:31.5pt;height:34pt" o:ole="">
            <v:imagedata r:id="rId26" o:title=""/>
          </v:shape>
          <o:OLEObject Type="Embed" ProgID="Equation.DSMT4" ShapeID="_x0000_i1033" DrawAspect="Content" ObjectID="_1707030132" r:id="rId27"/>
        </w:object>
      </w:r>
      <w:r w:rsidRPr="00955121">
        <w:rPr>
          <w:rFonts w:eastAsia="Calibri"/>
          <w:lang w:val="en-US" w:eastAsia="en-US"/>
        </w:rPr>
        <w:tab/>
      </w:r>
      <w:r w:rsidRPr="00955121">
        <w:rPr>
          <w:rFonts w:eastAsia="Calibri"/>
          <w:b/>
          <w:color w:val="000000"/>
          <w:lang w:val="vi-VN" w:eastAsia="en-US"/>
        </w:rPr>
        <w:t xml:space="preserve"> C.</w:t>
      </w:r>
      <w:r w:rsidRPr="00955121">
        <w:rPr>
          <w:rFonts w:eastAsia="Calibri"/>
          <w:lang w:val="en-US" w:eastAsia="en-US"/>
        </w:rPr>
        <w:t xml:space="preserve"> </w:t>
      </w:r>
      <w:r w:rsidRPr="00955121">
        <w:rPr>
          <w:rFonts w:eastAsia="Calibri"/>
          <w:position w:val="-24"/>
          <w:lang w:val="en-US" w:eastAsia="en-US"/>
        </w:rPr>
        <w:object w:dxaOrig="620" w:dyaOrig="680" w14:anchorId="710BEECD">
          <v:shape id="_x0000_i1034" type="#_x0000_t75" style="width:31.5pt;height:34pt" o:ole="">
            <v:imagedata r:id="rId28" o:title=""/>
          </v:shape>
          <o:OLEObject Type="Embed" ProgID="Equation.DSMT4" ShapeID="_x0000_i1034" DrawAspect="Content" ObjectID="_1707030133" r:id="rId29"/>
        </w:object>
      </w:r>
      <w:r w:rsidRPr="00955121">
        <w:rPr>
          <w:rFonts w:eastAsia="Calibri"/>
          <w:b/>
          <w:color w:val="000000"/>
          <w:lang w:val="vi-VN" w:eastAsia="en-US"/>
        </w:rPr>
        <w:tab/>
        <w:t xml:space="preserve">D. </w:t>
      </w:r>
      <w:r w:rsidRPr="00955121">
        <w:rPr>
          <w:rFonts w:eastAsia="Calibri"/>
          <w:position w:val="-24"/>
          <w:lang w:val="en-US" w:eastAsia="en-US"/>
        </w:rPr>
        <w:object w:dxaOrig="620" w:dyaOrig="680" w14:anchorId="71D532B8">
          <v:shape id="_x0000_i1035" type="#_x0000_t75" style="width:31.5pt;height:34pt" o:ole="">
            <v:imagedata r:id="rId30" o:title=""/>
          </v:shape>
          <o:OLEObject Type="Embed" ProgID="Equation.DSMT4" ShapeID="_x0000_i1035" DrawAspect="Content" ObjectID="_1707030134" r:id="rId31"/>
        </w:object>
      </w:r>
    </w:p>
    <w:p w14:paraId="48AAAD4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44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Cho 4 điểm </w:t>
      </w:r>
      <w:r w:rsidRPr="00955121">
        <w:rPr>
          <w:rFonts w:eastAsia="Calibri"/>
          <w:position w:val="-14"/>
          <w:lang w:val="en-US" w:eastAsia="en-US"/>
        </w:rPr>
        <w:object w:dxaOrig="4320" w:dyaOrig="400" w14:anchorId="1B07AD9D">
          <v:shape id="_x0000_i1036" type="#_x0000_t75" style="width:3in;height:19.5pt" o:ole="">
            <v:imagedata r:id="rId32" o:title=""/>
          </v:shape>
          <o:OLEObject Type="Embed" ProgID="Equation.DSMT4" ShapeID="_x0000_i1036" DrawAspect="Content" ObjectID="_1707030135" r:id="rId33"/>
        </w:object>
      </w:r>
      <w:r w:rsidRPr="00955121">
        <w:rPr>
          <w:rFonts w:eastAsia="Calibri"/>
          <w:color w:val="000000"/>
          <w:lang w:val="vi-VN" w:eastAsia="en-US"/>
        </w:rPr>
        <w:t xml:space="preserve">. Mặt cầu tâm A và tiếp xúc với mặt phẳng </w:t>
      </w:r>
      <w:r w:rsidRPr="00955121">
        <w:rPr>
          <w:rFonts w:eastAsia="Calibri"/>
          <w:position w:val="-14"/>
          <w:lang w:val="en-US" w:eastAsia="en-US"/>
        </w:rPr>
        <w:object w:dxaOrig="760" w:dyaOrig="400" w14:anchorId="109C21C0">
          <v:shape id="_x0000_i1037" type="#_x0000_t75" style="width:38pt;height:19.5pt" o:ole="">
            <v:imagedata r:id="rId34" o:title=""/>
          </v:shape>
          <o:OLEObject Type="Embed" ProgID="Equation.DSMT4" ShapeID="_x0000_i1037" DrawAspect="Content" ObjectID="_1707030136" r:id="rId35"/>
        </w:object>
      </w:r>
      <w:r w:rsidRPr="00955121">
        <w:rPr>
          <w:rFonts w:eastAsia="Calibri"/>
          <w:color w:val="000000"/>
          <w:lang w:val="vi-VN" w:eastAsia="en-US"/>
        </w:rPr>
        <w:t xml:space="preserve"> có phương trình là </w:t>
      </w:r>
    </w:p>
    <w:p w14:paraId="56C66D4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b/>
          <w:color w:val="000000"/>
          <w:lang w:val="en-US" w:eastAsia="en-US"/>
        </w:rPr>
        <w:t xml:space="preserve"> </w:t>
      </w:r>
      <w:r w:rsidRPr="00955121">
        <w:rPr>
          <w:rFonts w:eastAsia="Calibri"/>
          <w:position w:val="-14"/>
          <w:lang w:val="en-US" w:eastAsia="en-US"/>
        </w:rPr>
        <w:object w:dxaOrig="3360" w:dyaOrig="440" w14:anchorId="50C781B0">
          <v:shape id="_x0000_i1038" type="#_x0000_t75" style="width:168pt;height:22pt" o:ole="">
            <v:imagedata r:id="rId36" o:title=""/>
          </v:shape>
          <o:OLEObject Type="Embed" ProgID="Equation.DSMT4" ShapeID="_x0000_i1038" DrawAspect="Content" ObjectID="_1707030137" r:id="rId37"/>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14"/>
          <w:lang w:val="en-US" w:eastAsia="en-US"/>
        </w:rPr>
        <w:object w:dxaOrig="3180" w:dyaOrig="440" w14:anchorId="10C72CF5">
          <v:shape id="_x0000_i1039" type="#_x0000_t75" style="width:159pt;height:22pt" o:ole="">
            <v:imagedata r:id="rId38" o:title=""/>
          </v:shape>
          <o:OLEObject Type="Embed" ProgID="Equation.DSMT4" ShapeID="_x0000_i1039" DrawAspect="Content" ObjectID="_1707030138" r:id="rId39"/>
        </w:object>
      </w:r>
    </w:p>
    <w:p w14:paraId="155A7AE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14"/>
          <w:lang w:val="en-US" w:eastAsia="en-US"/>
        </w:rPr>
        <w:object w:dxaOrig="3360" w:dyaOrig="440" w14:anchorId="44147BAF">
          <v:shape id="_x0000_i1040" type="#_x0000_t75" style="width:168pt;height:22pt" o:ole="">
            <v:imagedata r:id="rId40" o:title=""/>
          </v:shape>
          <o:OLEObject Type="Embed" ProgID="Equation.DSMT4" ShapeID="_x0000_i1040" DrawAspect="Content" ObjectID="_1707030139" r:id="rId41"/>
        </w:object>
      </w:r>
      <w:r w:rsidRPr="00955121">
        <w:rPr>
          <w:rFonts w:eastAsia="Calibri"/>
          <w:b/>
          <w:color w:val="000000"/>
          <w:lang w:val="vi-VN" w:eastAsia="en-US"/>
        </w:rPr>
        <w:tab/>
        <w:t xml:space="preserve">D. </w:t>
      </w:r>
      <w:r w:rsidRPr="00955121">
        <w:rPr>
          <w:rFonts w:eastAsia="Calibri"/>
          <w:position w:val="-14"/>
          <w:lang w:val="en-US" w:eastAsia="en-US"/>
        </w:rPr>
        <w:object w:dxaOrig="3180" w:dyaOrig="440" w14:anchorId="60D9C9C1">
          <v:shape id="_x0000_i1041" type="#_x0000_t75" style="width:159pt;height:22pt" o:ole="">
            <v:imagedata r:id="rId42" o:title=""/>
          </v:shape>
          <o:OLEObject Type="Embed" ProgID="Equation.DSMT4" ShapeID="_x0000_i1041" DrawAspect="Content" ObjectID="_1707030140" r:id="rId43"/>
        </w:object>
      </w:r>
    </w:p>
    <w:p w14:paraId="4B2AE34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hàm số </w:t>
      </w:r>
      <w:r w:rsidRPr="00955121">
        <w:rPr>
          <w:rFonts w:eastAsia="Calibri"/>
          <w:position w:val="-14"/>
          <w:lang w:val="en-US" w:eastAsia="en-US"/>
        </w:rPr>
        <w:object w:dxaOrig="1340" w:dyaOrig="400" w14:anchorId="1E1DE182">
          <v:shape id="_x0000_i1042" type="#_x0000_t75" style="width:67pt;height:19.5pt" o:ole="">
            <v:imagedata r:id="rId44" o:title=""/>
          </v:shape>
          <o:OLEObject Type="Embed" ProgID="Equation.DSMT4" ShapeID="_x0000_i1042" DrawAspect="Content" ObjectID="_1707030141" r:id="rId45"/>
        </w:object>
      </w:r>
      <w:r w:rsidRPr="00955121">
        <w:rPr>
          <w:rFonts w:eastAsia="Calibri"/>
          <w:color w:val="000000"/>
          <w:lang w:val="vi-VN" w:eastAsia="en-US"/>
        </w:rPr>
        <w:t xml:space="preserve"> liên tục trên </w:t>
      </w:r>
      <w:r w:rsidRPr="00955121">
        <w:rPr>
          <w:rFonts w:eastAsia="Calibri"/>
          <w:position w:val="-4"/>
          <w:lang w:val="en-US" w:eastAsia="en-US"/>
        </w:rPr>
        <w:object w:dxaOrig="260" w:dyaOrig="260" w14:anchorId="7B60FD62">
          <v:shape id="_x0000_i1043" type="#_x0000_t75" style="width:13pt;height:13pt" o:ole="">
            <v:imagedata r:id="rId46" o:title=""/>
          </v:shape>
          <o:OLEObject Type="Embed" ProgID="Equation.DSMT4" ShapeID="_x0000_i1043" DrawAspect="Content" ObjectID="_1707030142" r:id="rId47"/>
        </w:object>
      </w:r>
      <w:r w:rsidRPr="00955121">
        <w:rPr>
          <w:rFonts w:eastAsia="Calibri"/>
          <w:color w:val="000000"/>
          <w:lang w:val="vi-VN" w:eastAsia="en-US"/>
        </w:rPr>
        <w:t xml:space="preserve"> và thỏa mãn </w:t>
      </w:r>
      <w:r w:rsidRPr="00955121">
        <w:rPr>
          <w:rFonts w:eastAsia="Calibri"/>
          <w:position w:val="-24"/>
          <w:lang w:val="en-US" w:eastAsia="en-US"/>
        </w:rPr>
        <w:object w:dxaOrig="2500" w:dyaOrig="620" w14:anchorId="52E58B8A">
          <v:shape id="_x0000_i1044" type="#_x0000_t75" style="width:125.5pt;height:31.5pt" o:ole="">
            <v:imagedata r:id="rId48" o:title=""/>
          </v:shape>
          <o:OLEObject Type="Embed" ProgID="Equation.DSMT4" ShapeID="_x0000_i1044" DrawAspect="Content" ObjectID="_1707030143" r:id="rId49"/>
        </w:object>
      </w:r>
      <w:r w:rsidRPr="00955121">
        <w:rPr>
          <w:rFonts w:eastAsia="Calibri"/>
          <w:color w:val="000000"/>
          <w:lang w:val="vi-VN" w:eastAsia="en-US"/>
        </w:rPr>
        <w:t xml:space="preserve">. Tính </w:t>
      </w:r>
      <w:r w:rsidRPr="00955121">
        <w:rPr>
          <w:rFonts w:eastAsia="Calibri"/>
          <w:position w:val="-30"/>
          <w:lang w:val="en-US" w:eastAsia="en-US"/>
        </w:rPr>
        <w:object w:dxaOrig="1380" w:dyaOrig="720" w14:anchorId="4B271F8C">
          <v:shape id="_x0000_i1045" type="#_x0000_t75" style="width:69.5pt;height:36.5pt" o:ole="">
            <v:imagedata r:id="rId50" o:title=""/>
          </v:shape>
          <o:OLEObject Type="Embed" ProgID="Equation.DSMT4" ShapeID="_x0000_i1045" DrawAspect="Content" ObjectID="_1707030144" r:id="rId51"/>
        </w:object>
      </w:r>
      <w:r w:rsidRPr="00955121">
        <w:rPr>
          <w:rFonts w:eastAsia="Calibri"/>
          <w:color w:val="000000"/>
          <w:lang w:val="vi-VN" w:eastAsia="en-US"/>
        </w:rPr>
        <w:t xml:space="preserve">. </w:t>
      </w:r>
    </w:p>
    <w:p w14:paraId="475D634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700" w:dyaOrig="620" w14:anchorId="36F225B6">
          <v:shape id="_x0000_i1046" type="#_x0000_t75" style="width:35pt;height:31.5pt" o:ole="">
            <v:imagedata r:id="rId52" o:title=""/>
          </v:shape>
          <o:OLEObject Type="Embed" ProgID="Equation.DSMT4" ShapeID="_x0000_i1046" DrawAspect="Content" ObjectID="_1707030145" r:id="rId53"/>
        </w:object>
      </w:r>
      <w:r w:rsidRPr="00955121">
        <w:rPr>
          <w:rFonts w:eastAsia="Calibri"/>
          <w:b/>
          <w:color w:val="000000"/>
          <w:lang w:val="vi-VN" w:eastAsia="en-US"/>
        </w:rPr>
        <w:tab/>
        <w:t xml:space="preserve">B. </w:t>
      </w:r>
      <w:r w:rsidRPr="00955121">
        <w:rPr>
          <w:rFonts w:eastAsia="Calibri"/>
          <w:position w:val="-24"/>
          <w:lang w:val="en-US" w:eastAsia="en-US"/>
        </w:rPr>
        <w:object w:dxaOrig="680" w:dyaOrig="620" w14:anchorId="029D8785">
          <v:shape id="_x0000_i1047" type="#_x0000_t75" style="width:34pt;height:31.5pt" o:ole="">
            <v:imagedata r:id="rId54" o:title=""/>
          </v:shape>
          <o:OLEObject Type="Embed" ProgID="Equation.DSMT4" ShapeID="_x0000_i1047" DrawAspect="Content" ObjectID="_1707030146" r:id="rId55"/>
        </w:object>
      </w:r>
      <w:r w:rsidRPr="00955121">
        <w:rPr>
          <w:rFonts w:eastAsia="Calibri"/>
          <w:b/>
          <w:color w:val="000000"/>
          <w:lang w:val="vi-VN" w:eastAsia="en-US"/>
        </w:rPr>
        <w:tab/>
        <w:t xml:space="preserve">C. </w:t>
      </w:r>
      <w:r w:rsidRPr="00955121">
        <w:rPr>
          <w:rFonts w:eastAsia="Calibri"/>
          <w:position w:val="-24"/>
          <w:lang w:val="en-US" w:eastAsia="en-US"/>
        </w:rPr>
        <w:object w:dxaOrig="880" w:dyaOrig="620" w14:anchorId="7064A8F8">
          <v:shape id="_x0000_i1048" type="#_x0000_t75" style="width:44pt;height:31.5pt" o:ole="">
            <v:imagedata r:id="rId56" o:title=""/>
          </v:shape>
          <o:OLEObject Type="Embed" ProgID="Equation.DSMT4" ShapeID="_x0000_i1048" DrawAspect="Content" ObjectID="_1707030147" r:id="rId57"/>
        </w:object>
      </w:r>
      <w:r w:rsidRPr="00955121">
        <w:rPr>
          <w:rFonts w:eastAsia="Calibri"/>
          <w:b/>
          <w:color w:val="000000"/>
          <w:lang w:val="vi-VN" w:eastAsia="en-US"/>
        </w:rPr>
        <w:tab/>
        <w:t xml:space="preserve">D. </w:t>
      </w:r>
      <w:r w:rsidRPr="00955121">
        <w:rPr>
          <w:rFonts w:eastAsia="Calibri"/>
          <w:position w:val="-24"/>
          <w:lang w:val="en-US" w:eastAsia="en-US"/>
        </w:rPr>
        <w:object w:dxaOrig="840" w:dyaOrig="620" w14:anchorId="60B32004">
          <v:shape id="_x0000_i1049" type="#_x0000_t75" style="width:42pt;height:31.5pt" o:ole="">
            <v:imagedata r:id="rId58" o:title=""/>
          </v:shape>
          <o:OLEObject Type="Embed" ProgID="Equation.DSMT4" ShapeID="_x0000_i1049" DrawAspect="Content" ObjectID="_1707030148" r:id="rId59"/>
        </w:object>
      </w:r>
    </w:p>
    <w:p w14:paraId="64B6376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kỳ thi học kỳ 2 của lớp 11 tại trường FIVE, giáo viên Toán lớp FIVA giao cho học sinh để cương ôn tập gồm 2n bài toán, n là số nguyên dương lớn hơn 1. Đề thi học kỳ của lớp FIVA sẽ gồm 3 bài toán được chọn ngẫu nhiên trong số 2n bài toán đó. Một học sinh muốn không phải thi lại, sẽ phải làm được ít nhất 2 trong số 3 bài toán đó. Học sinh TWO chỉ giải chính xác được đúng 1 nửa số bài trong đề cương trước khi đi thi, nửa còn lại học sinh đó không thể giải được. Tính xác suất để TWO không phải thi lại ?</w:t>
      </w:r>
    </w:p>
    <w:p w14:paraId="3D78C62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240" w:dyaOrig="620" w14:anchorId="52E015D7">
          <v:shape id="_x0000_i1050" type="#_x0000_t75" style="width:12.5pt;height:31.5pt" o:ole="">
            <v:imagedata r:id="rId60" o:title=""/>
          </v:shape>
          <o:OLEObject Type="Embed" ProgID="Equation.DSMT4" ShapeID="_x0000_i1050" DrawAspect="Content" ObjectID="_1707030149" r:id="rId61"/>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24"/>
          <w:lang w:val="en-US" w:eastAsia="en-US"/>
        </w:rPr>
        <w:object w:dxaOrig="240" w:dyaOrig="620" w14:anchorId="79B2B185">
          <v:shape id="_x0000_i1051" type="#_x0000_t75" style="width:12.5pt;height:31.5pt" o:ole="">
            <v:imagedata r:id="rId62" o:title=""/>
          </v:shape>
          <o:OLEObject Type="Embed" ProgID="Equation.DSMT4" ShapeID="_x0000_i1051" DrawAspect="Content" ObjectID="_1707030150" r:id="rId63"/>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24"/>
          <w:lang w:val="en-US" w:eastAsia="en-US"/>
        </w:rPr>
        <w:object w:dxaOrig="240" w:dyaOrig="620" w14:anchorId="5751220B">
          <v:shape id="_x0000_i1052" type="#_x0000_t75" style="width:12.5pt;height:31.5pt" o:ole="">
            <v:imagedata r:id="rId64" o:title=""/>
          </v:shape>
          <o:OLEObject Type="Embed" ProgID="Equation.DSMT4" ShapeID="_x0000_i1052" DrawAspect="Content" ObjectID="_1707030151" r:id="rId65"/>
        </w:object>
      </w:r>
      <w:r w:rsidRPr="00955121">
        <w:rPr>
          <w:rFonts w:eastAsia="Calibri"/>
          <w:b/>
          <w:color w:val="000000"/>
          <w:lang w:val="vi-VN" w:eastAsia="en-US"/>
        </w:rPr>
        <w:tab/>
        <w:t xml:space="preserve">D. </w:t>
      </w:r>
      <w:r w:rsidRPr="00955121">
        <w:rPr>
          <w:rFonts w:eastAsia="Calibri"/>
          <w:position w:val="-24"/>
          <w:lang w:val="en-US" w:eastAsia="en-US"/>
        </w:rPr>
        <w:object w:dxaOrig="220" w:dyaOrig="620" w14:anchorId="5E93DB08">
          <v:shape id="_x0000_i1053" type="#_x0000_t75" style="width:10.5pt;height:31.5pt" o:ole="">
            <v:imagedata r:id="rId66" o:title=""/>
          </v:shape>
          <o:OLEObject Type="Embed" ProgID="Equation.DSMT4" ShapeID="_x0000_i1053" DrawAspect="Content" ObjectID="_1707030152" r:id="rId67"/>
        </w:object>
      </w:r>
    </w:p>
    <w:p w14:paraId="5D57C96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Thầy Quang thanh toán tiền mua xe bằng các kỳ khoản năm : 5.000.000 đồng, 6.000.000 đồng, 10.000.000 đồng và 20.000.000 đồng. Kỳ khoản thanh toán 1 năm sau ngày mua. Với lãi suất áp dụng là 8%. Hỏi giá trị của chiếc xe thầy </w:t>
      </w:r>
      <w:r w:rsidRPr="00955121">
        <w:rPr>
          <w:rFonts w:eastAsia="Calibri"/>
          <w:color w:val="000000"/>
          <w:lang w:val="vi-VN" w:eastAsia="en-US"/>
        </w:rPr>
        <w:lastRenderedPageBreak/>
        <w:t xml:space="preserve">Quang mua là bao nhiêu ? </w:t>
      </w:r>
    </w:p>
    <w:p w14:paraId="0BD61D1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32.412.582 đồng </w:t>
      </w:r>
      <w:r w:rsidRPr="00955121">
        <w:rPr>
          <w:rFonts w:eastAsia="Calibri"/>
          <w:b/>
          <w:color w:val="000000"/>
          <w:lang w:val="vi-VN" w:eastAsia="en-US"/>
        </w:rPr>
        <w:tab/>
        <w:t xml:space="preserve">B. </w:t>
      </w:r>
      <w:r w:rsidRPr="00955121">
        <w:rPr>
          <w:rFonts w:eastAsia="Calibri"/>
          <w:color w:val="000000"/>
          <w:lang w:val="vi-VN" w:eastAsia="en-US"/>
        </w:rPr>
        <w:t xml:space="preserve">35.412.582 đồng </w:t>
      </w:r>
      <w:r w:rsidRPr="00955121">
        <w:rPr>
          <w:rFonts w:eastAsia="Calibri"/>
          <w:b/>
          <w:color w:val="000000"/>
          <w:lang w:val="vi-VN" w:eastAsia="en-US"/>
        </w:rPr>
        <w:tab/>
        <w:t xml:space="preserve">C. </w:t>
      </w:r>
      <w:r w:rsidRPr="00955121">
        <w:rPr>
          <w:rFonts w:eastAsia="Calibri"/>
          <w:color w:val="000000"/>
          <w:lang w:val="vi-VN" w:eastAsia="en-US"/>
        </w:rPr>
        <w:t xml:space="preserve">33.412.582 đồng </w:t>
      </w:r>
      <w:r w:rsidRPr="00955121">
        <w:rPr>
          <w:rFonts w:eastAsia="Calibri"/>
          <w:b/>
          <w:color w:val="000000"/>
          <w:lang w:val="vi-VN" w:eastAsia="en-US"/>
        </w:rPr>
        <w:tab/>
        <w:t xml:space="preserve">D. </w:t>
      </w:r>
      <w:r w:rsidRPr="00955121">
        <w:rPr>
          <w:rFonts w:eastAsia="Calibri"/>
          <w:color w:val="000000"/>
          <w:lang w:val="vi-VN" w:eastAsia="en-US"/>
        </w:rPr>
        <w:t xml:space="preserve">34.412.582 đồng </w:t>
      </w:r>
    </w:p>
    <w:p w14:paraId="3027607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48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Số nghiệm của phương trình </w:t>
      </w:r>
      <w:r w:rsidRPr="00955121">
        <w:rPr>
          <w:rFonts w:eastAsia="Calibri"/>
          <w:position w:val="-32"/>
          <w:lang w:val="en-US" w:eastAsia="en-US"/>
        </w:rPr>
        <w:object w:dxaOrig="2180" w:dyaOrig="760" w14:anchorId="6946B658">
          <v:shape id="_x0000_i1054" type="#_x0000_t75" style="width:109pt;height:38pt" o:ole="">
            <v:imagedata r:id="rId68" o:title=""/>
          </v:shape>
          <o:OLEObject Type="Embed" ProgID="Equation.DSMT4" ShapeID="_x0000_i1054" DrawAspect="Content" ObjectID="_1707030153" r:id="rId69"/>
        </w:object>
      </w:r>
      <w:r w:rsidRPr="00955121">
        <w:rPr>
          <w:rFonts w:eastAsia="Calibri"/>
          <w:color w:val="000000"/>
          <w:lang w:val="vi-VN" w:eastAsia="en-US"/>
        </w:rPr>
        <w:t xml:space="preserve"> là </w:t>
      </w:r>
    </w:p>
    <w:p w14:paraId="71AD606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 </w:t>
      </w:r>
      <w:r w:rsidRPr="00955121">
        <w:rPr>
          <w:rFonts w:eastAsia="Calibri"/>
          <w:b/>
          <w:color w:val="000000"/>
          <w:lang w:val="vi-VN" w:eastAsia="en-US"/>
        </w:rPr>
        <w:tab/>
        <w:t xml:space="preserve">B. </w:t>
      </w:r>
      <w:r w:rsidRPr="00955121">
        <w:rPr>
          <w:rFonts w:eastAsia="Calibri"/>
          <w:color w:val="000000"/>
          <w:lang w:val="vi-VN" w:eastAsia="en-US"/>
        </w:rPr>
        <w:t xml:space="preserve">1 </w:t>
      </w:r>
      <w:r w:rsidRPr="00955121">
        <w:rPr>
          <w:rFonts w:eastAsia="Calibri"/>
          <w:b/>
          <w:color w:val="000000"/>
          <w:lang w:val="vi-VN" w:eastAsia="en-US"/>
        </w:rPr>
        <w:tab/>
        <w:t xml:space="preserve">C. </w:t>
      </w:r>
      <w:r w:rsidRPr="00955121">
        <w:rPr>
          <w:rFonts w:eastAsia="Calibri"/>
          <w:color w:val="000000"/>
          <w:lang w:val="vi-VN" w:eastAsia="en-US"/>
        </w:rPr>
        <w:t xml:space="preserve">2 </w:t>
      </w:r>
      <w:r w:rsidRPr="00955121">
        <w:rPr>
          <w:rFonts w:eastAsia="Calibri"/>
          <w:b/>
          <w:color w:val="000000"/>
          <w:lang w:val="vi-VN" w:eastAsia="en-US"/>
        </w:rPr>
        <w:tab/>
        <w:t xml:space="preserve">D. </w:t>
      </w:r>
      <w:r w:rsidRPr="00955121">
        <w:rPr>
          <w:rFonts w:eastAsia="Calibri"/>
          <w:color w:val="000000"/>
          <w:lang w:val="vi-VN" w:eastAsia="en-US"/>
        </w:rPr>
        <w:t xml:space="preserve">0 </w:t>
      </w:r>
    </w:p>
    <w:p w14:paraId="2358CDE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dự định dùng hai loại nguyên liệu để chiết xuất ít nhất 140 kg chất A và 9 kg chất B. Từ mỗi tấn nguyên liệu loại I giá 4 triệu đồng, có thể chiết xuất được 20kg chất A và 0,6 kg chất B. Từ mỗi tấn nguyên liệu loại II giá 3 triệu đồng, có thể chiết xuất được 10 kg chất A và 1,5 kg chất B. Biết rằng cơ sở cung cấp nguyên liệu chỉ có thể cung cấp không quá 10 tấn nguyên liệu loại I và không quá 9 tấn nguyên liệu loại II.</w:t>
      </w:r>
    </w:p>
    <w:p w14:paraId="20DEDE8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Gọi x là số tấn nguyên liệu loại I, y là số tấn nguyên liệu loại II cần dùng. Khi đó hệ điều kiện của x,y để tính số nguyên liệu mỗi loại cần dùng là:</w:t>
      </w:r>
    </w:p>
    <w:p w14:paraId="210B6D7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66"/>
          <w:lang w:val="en-US" w:eastAsia="en-US"/>
        </w:rPr>
        <w:object w:dxaOrig="1380" w:dyaOrig="1440" w14:anchorId="58CE3226">
          <v:shape id="_x0000_i1055" type="#_x0000_t75" style="width:69.5pt;height:1in" o:ole="">
            <v:imagedata r:id="rId70" o:title=""/>
          </v:shape>
          <o:OLEObject Type="Embed" ProgID="Equation.DSMT4" ShapeID="_x0000_i1055" DrawAspect="Content" ObjectID="_1707030154" r:id="rId71"/>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66"/>
          <w:lang w:val="en-US" w:eastAsia="en-US"/>
        </w:rPr>
        <w:object w:dxaOrig="1380" w:dyaOrig="1440" w14:anchorId="7966B005">
          <v:shape id="_x0000_i1056" type="#_x0000_t75" style="width:69.5pt;height:1in" o:ole="">
            <v:imagedata r:id="rId72" o:title=""/>
          </v:shape>
          <o:OLEObject Type="Embed" ProgID="Equation.DSMT4" ShapeID="_x0000_i1056" DrawAspect="Content" ObjectID="_1707030155" r:id="rId73"/>
        </w:objec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66"/>
          <w:lang w:val="en-US" w:eastAsia="en-US"/>
        </w:rPr>
        <w:object w:dxaOrig="1380" w:dyaOrig="1440" w14:anchorId="737BB64F">
          <v:shape id="_x0000_i1057" type="#_x0000_t75" style="width:69.5pt;height:1in" o:ole="">
            <v:imagedata r:id="rId74" o:title=""/>
          </v:shape>
          <o:OLEObject Type="Embed" ProgID="Equation.DSMT4" ShapeID="_x0000_i1057" DrawAspect="Content" ObjectID="_1707030156" r:id="rId75"/>
        </w:object>
      </w:r>
      <w:r w:rsidRPr="00955121">
        <w:rPr>
          <w:rFonts w:eastAsia="Calibri"/>
          <w:b/>
          <w:color w:val="000000"/>
          <w:lang w:val="vi-VN" w:eastAsia="en-US"/>
        </w:rPr>
        <w:tab/>
        <w:t xml:space="preserve">D. </w:t>
      </w:r>
      <w:r w:rsidRPr="00955121">
        <w:rPr>
          <w:rFonts w:eastAsia="Calibri"/>
          <w:position w:val="-66"/>
          <w:lang w:val="en-US" w:eastAsia="en-US"/>
        </w:rPr>
        <w:object w:dxaOrig="1380" w:dyaOrig="1440" w14:anchorId="6C0DF6B3">
          <v:shape id="_x0000_i1058" type="#_x0000_t75" style="width:69.5pt;height:1in" o:ole="">
            <v:imagedata r:id="rId76" o:title=""/>
          </v:shape>
          <o:OLEObject Type="Embed" ProgID="Equation.DSMT4" ShapeID="_x0000_i1058" DrawAspect="Content" ObjectID="_1707030157" r:id="rId77"/>
        </w:object>
      </w:r>
    </w:p>
    <w:p w14:paraId="4E73E75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Một lớp học có 45 học sinh bao gồm ba loại: giỏi, khá và trung bình. Số học sinh trung bình chiếm </w:t>
      </w:r>
      <w:r w:rsidRPr="00955121">
        <w:rPr>
          <w:rFonts w:eastAsia="Calibri"/>
          <w:position w:val="-24"/>
          <w:lang w:val="en-US" w:eastAsia="en-US"/>
        </w:rPr>
        <w:object w:dxaOrig="320" w:dyaOrig="620" w14:anchorId="6EBE108F">
          <v:shape id="_x0000_i1059" type="#_x0000_t75" style="width:16.5pt;height:31.5pt" o:ole="">
            <v:imagedata r:id="rId78" o:title=""/>
          </v:shape>
          <o:OLEObject Type="Embed" ProgID="Equation.DSMT4" ShapeID="_x0000_i1059" DrawAspect="Content" ObjectID="_1707030158" r:id="rId79"/>
        </w:object>
      </w:r>
      <w:r w:rsidRPr="00955121">
        <w:rPr>
          <w:rFonts w:eastAsia="Calibri"/>
          <w:color w:val="000000"/>
          <w:lang w:val="vi-VN" w:eastAsia="en-US"/>
        </w:rPr>
        <w:t xml:space="preserve"> số học sinh cả lớp. Số học sinh khá bằng </w:t>
      </w:r>
      <w:r w:rsidRPr="00955121">
        <w:rPr>
          <w:rFonts w:eastAsia="Calibri"/>
          <w:position w:val="-24"/>
          <w:lang w:val="en-US" w:eastAsia="en-US"/>
        </w:rPr>
        <w:object w:dxaOrig="220" w:dyaOrig="620" w14:anchorId="0C8E2E92">
          <v:shape id="_x0000_i1060" type="#_x0000_t75" style="width:10.5pt;height:31.5pt" o:ole="">
            <v:imagedata r:id="rId80" o:title=""/>
          </v:shape>
          <o:OLEObject Type="Embed" ProgID="Equation.DSMT4" ShapeID="_x0000_i1060" DrawAspect="Content" ObjectID="_1707030159" r:id="rId81"/>
        </w:object>
      </w:r>
      <w:r w:rsidRPr="00955121">
        <w:rPr>
          <w:rFonts w:eastAsia="Calibri"/>
          <w:color w:val="000000"/>
          <w:lang w:val="vi-VN" w:eastAsia="en-US"/>
        </w:rPr>
        <w:t xml:space="preserve"> số học sinh còn lại. Tính số học sinh giỏi của lớp. </w:t>
      </w:r>
    </w:p>
    <w:p w14:paraId="4F7FD94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11 học sinh </w:t>
      </w:r>
      <w:r w:rsidRPr="00955121">
        <w:rPr>
          <w:rFonts w:eastAsia="Calibri"/>
          <w:b/>
          <w:color w:val="000000"/>
          <w:lang w:val="vi-VN" w:eastAsia="en-US"/>
        </w:rPr>
        <w:tab/>
        <w:t xml:space="preserve">B. </w:t>
      </w:r>
      <w:r w:rsidRPr="00955121">
        <w:rPr>
          <w:rFonts w:eastAsia="Calibri"/>
          <w:color w:val="000000"/>
          <w:lang w:val="vi-VN" w:eastAsia="en-US"/>
        </w:rPr>
        <w:t xml:space="preserve">10 học sinh </w:t>
      </w:r>
      <w:r w:rsidRPr="00955121">
        <w:rPr>
          <w:rFonts w:eastAsia="Calibri"/>
          <w:b/>
          <w:color w:val="000000"/>
          <w:lang w:val="vi-VN" w:eastAsia="en-US"/>
        </w:rPr>
        <w:tab/>
        <w:t xml:space="preserve">C. </w:t>
      </w:r>
      <w:r w:rsidRPr="00955121">
        <w:rPr>
          <w:rFonts w:eastAsia="Calibri"/>
          <w:color w:val="000000"/>
          <w:lang w:val="vi-VN" w:eastAsia="en-US"/>
        </w:rPr>
        <w:t xml:space="preserve">9 học sinh </w:t>
      </w:r>
      <w:r w:rsidRPr="00955121">
        <w:rPr>
          <w:rFonts w:eastAsia="Calibri"/>
          <w:b/>
          <w:color w:val="000000"/>
          <w:lang w:val="vi-VN" w:eastAsia="en-US"/>
        </w:rPr>
        <w:tab/>
        <w:t xml:space="preserve">D. </w:t>
      </w:r>
      <w:r w:rsidRPr="00955121">
        <w:rPr>
          <w:rFonts w:eastAsia="Calibri"/>
          <w:color w:val="000000"/>
          <w:lang w:val="vi-VN" w:eastAsia="en-US"/>
        </w:rPr>
        <w:t xml:space="preserve">12 học sinh </w:t>
      </w:r>
    </w:p>
    <w:p w14:paraId="76BED08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51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Phát biểu mệnh đề </w:t>
      </w:r>
      <w:r w:rsidRPr="00955121">
        <w:rPr>
          <w:rFonts w:eastAsia="Calibri"/>
          <w:position w:val="-10"/>
          <w:lang w:val="en-US" w:eastAsia="en-US"/>
        </w:rPr>
        <w:object w:dxaOrig="740" w:dyaOrig="320" w14:anchorId="459D4AD1">
          <v:shape id="_x0000_i1061" type="#_x0000_t75" style="width:37pt;height:16.5pt" o:ole="">
            <v:imagedata r:id="rId82" o:title=""/>
          </v:shape>
          <o:OLEObject Type="Embed" ProgID="Equation.DSMT4" ShapeID="_x0000_i1061" DrawAspect="Content" ObjectID="_1707030160" r:id="rId83"/>
        </w:object>
      </w:r>
      <w:r w:rsidRPr="00955121">
        <w:rPr>
          <w:rFonts w:eastAsia="Calibri"/>
          <w:color w:val="000000"/>
          <w:lang w:val="vi-VN" w:eastAsia="en-US"/>
        </w:rPr>
        <w:t xml:space="preserve"> và phát biểu mệnh đề đảo, xét tính đúng sai của nó.</w:t>
      </w:r>
    </w:p>
    <w:p w14:paraId="1153C30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P:″</w:t>
      </w:r>
      <w:r w:rsidRPr="00955121">
        <w:rPr>
          <w:rFonts w:ascii="Calibri" w:hAnsi="Calibri"/>
          <w:lang w:val="vi-VN" w:eastAsia="en-US"/>
        </w:rPr>
        <w:t xml:space="preserve"> </w:t>
      </w:r>
      <w:r w:rsidRPr="00955121">
        <w:rPr>
          <w:rFonts w:eastAsia="Calibri"/>
          <w:position w:val="-6"/>
          <w:lang w:val="en-US" w:eastAsia="en-US"/>
        </w:rPr>
        <w:object w:dxaOrig="540" w:dyaOrig="279" w14:anchorId="3E4BFB1C">
          <v:shape id="_x0000_i1062" type="#_x0000_t75" style="width:27pt;height:14.5pt" o:ole="">
            <v:imagedata r:id="rId84" o:title=""/>
          </v:shape>
          <o:OLEObject Type="Embed" ProgID="Equation.DSMT4" ShapeID="_x0000_i1062" DrawAspect="Content" ObjectID="_1707030161" r:id="rId85"/>
        </w:object>
      </w:r>
      <w:r w:rsidRPr="00955121">
        <w:rPr>
          <w:rFonts w:eastAsia="Calibri"/>
          <w:color w:val="000000"/>
          <w:lang w:val="vi-VN" w:eastAsia="en-US"/>
        </w:rPr>
        <w:t xml:space="preserve"> ″ và Q:</w:t>
      </w:r>
      <w:r w:rsidRPr="00955121">
        <w:rPr>
          <w:rFonts w:ascii="Calibri" w:hAnsi="Calibri"/>
          <w:lang w:val="vi-VN" w:eastAsia="en-US"/>
        </w:rPr>
        <w:t xml:space="preserve"> “</w:t>
      </w:r>
      <w:r w:rsidRPr="00955121">
        <w:rPr>
          <w:rFonts w:eastAsia="Calibri"/>
          <w:position w:val="-6"/>
          <w:lang w:val="en-US" w:eastAsia="en-US"/>
        </w:rPr>
        <w:object w:dxaOrig="540" w:dyaOrig="279" w14:anchorId="03ED2A15">
          <v:shape id="_x0000_i1063" type="#_x0000_t75" style="width:27pt;height:14.5pt" o:ole="">
            <v:imagedata r:id="rId86" o:title=""/>
          </v:shape>
          <o:OLEObject Type="Embed" ProgID="Equation.DSMT4" ShapeID="_x0000_i1063" DrawAspect="Content" ObjectID="_1707030162" r:id="rId87"/>
        </w:object>
      </w:r>
      <w:r w:rsidRPr="00955121">
        <w:rPr>
          <w:rFonts w:eastAsia="Calibri"/>
          <w:lang w:val="vi-VN" w:eastAsia="en-US"/>
        </w:rPr>
        <w:t>”</w:t>
      </w:r>
      <w:r w:rsidRPr="00955121">
        <w:rPr>
          <w:rFonts w:eastAsia="Calibri"/>
          <w:color w:val="000000"/>
          <w:lang w:val="vi-VN" w:eastAsia="en-US"/>
        </w:rPr>
        <w:t xml:space="preserve"> </w:t>
      </w:r>
    </w:p>
    <w:p w14:paraId="556DF60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w14:anchorId="3C7410FD">
          <v:shape id="_x0000_i1064" type="#_x0000_t75" style="width:37pt;height:16.5pt" o:ole="">
            <v:imagedata r:id="rId88" o:title=""/>
          </v:shape>
          <o:OLEObject Type="Embed" ProgID="Equation.DSMT4" ShapeID="_x0000_i1064" DrawAspect="Content" ObjectID="_1707030163" r:id="rId89"/>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w14:anchorId="4BBC9DF0">
          <v:shape id="_x0000_i1065" type="#_x0000_t75" style="width:27pt;height:14.5pt" o:ole="">
            <v:imagedata r:id="rId90" o:title=""/>
          </v:shape>
          <o:OLEObject Type="Embed" ProgID="Equation.DSMT4" ShapeID="_x0000_i1065" DrawAspect="Content" ObjectID="_1707030164" r:id="rId91"/>
        </w:object>
      </w:r>
      <w:r w:rsidRPr="00955121">
        <w:rPr>
          <w:rFonts w:eastAsia="Calibri"/>
          <w:color w:val="000000"/>
          <w:lang w:val="vi-VN" w:eastAsia="en-US"/>
        </w:rPr>
        <w:t xml:space="preserve"> thì </w:t>
      </w:r>
      <w:r w:rsidRPr="00955121">
        <w:rPr>
          <w:rFonts w:eastAsia="Calibri"/>
          <w:position w:val="-6"/>
          <w:lang w:val="en-US" w:eastAsia="en-US"/>
        </w:rPr>
        <w:object w:dxaOrig="540" w:dyaOrig="279" w14:anchorId="1E03ECD6">
          <v:shape id="_x0000_i1066" type="#_x0000_t75" style="width:27pt;height:14.5pt" o:ole="">
            <v:imagedata r:id="rId92" o:title=""/>
          </v:shape>
          <o:OLEObject Type="Embed" ProgID="Equation.DSMT4" ShapeID="_x0000_i1066" DrawAspect="Content" ObjectID="_1707030165" r:id="rId93"/>
        </w:object>
      </w:r>
      <w:r w:rsidRPr="00955121">
        <w:rPr>
          <w:rFonts w:eastAsia="Calibri"/>
          <w:color w:val="000000"/>
          <w:lang w:val="vi-VN" w:eastAsia="en-US"/>
        </w:rPr>
        <w:t>", mệnh đề này đúng vì mệnh đề P sai.</w:t>
      </w:r>
    </w:p>
    <w:p w14:paraId="76844880"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w14:anchorId="17A18FC2">
          <v:shape id="_x0000_i1067" type="#_x0000_t75" style="width:37pt;height:16.5pt" o:ole="">
            <v:imagedata r:id="rId94" o:title=""/>
          </v:shape>
          <o:OLEObject Type="Embed" ProgID="Equation.DSMT4" ShapeID="_x0000_i1067" DrawAspect="Content" ObjectID="_1707030166" r:id="rId95"/>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w14:anchorId="2C14B9EE">
          <v:shape id="_x0000_i1068" type="#_x0000_t75" style="width:27pt;height:14.5pt" o:ole="">
            <v:imagedata r:id="rId96" o:title=""/>
          </v:shape>
          <o:OLEObject Type="Embed" ProgID="Equation.DSMT4" ShapeID="_x0000_i1068" DrawAspect="Content" ObjectID="_1707030167" r:id="rId97"/>
        </w:object>
      </w:r>
      <w:r w:rsidRPr="00955121">
        <w:rPr>
          <w:rFonts w:eastAsia="Calibri"/>
          <w:color w:val="000000"/>
          <w:lang w:val="vi-VN" w:eastAsia="en-US"/>
        </w:rPr>
        <w:t xml:space="preserve"> thì</w:t>
      </w:r>
      <w:r w:rsidRPr="00955121">
        <w:rPr>
          <w:rFonts w:eastAsia="Calibri"/>
          <w:lang w:val="vi-VN" w:eastAsia="en-US"/>
        </w:rPr>
        <w:t xml:space="preserve"> </w:t>
      </w:r>
      <w:r w:rsidRPr="00955121">
        <w:rPr>
          <w:rFonts w:eastAsia="Calibri"/>
          <w:position w:val="-6"/>
          <w:lang w:val="en-US" w:eastAsia="en-US"/>
        </w:rPr>
        <w:object w:dxaOrig="540" w:dyaOrig="279" w14:anchorId="322D98A2">
          <v:shape id="_x0000_i1069" type="#_x0000_t75" style="width:27pt;height:14.5pt" o:ole="">
            <v:imagedata r:id="rId98" o:title=""/>
          </v:shape>
          <o:OLEObject Type="Embed" ProgID="Equation.DSMT4" ShapeID="_x0000_i1069" DrawAspect="Content" ObjectID="_1707030168" r:id="rId99"/>
        </w:object>
      </w:r>
      <w:r w:rsidRPr="00955121">
        <w:rPr>
          <w:rFonts w:eastAsia="Calibri"/>
          <w:color w:val="000000"/>
          <w:lang w:val="vi-VN" w:eastAsia="en-US"/>
        </w:rPr>
        <w:t xml:space="preserve"> ", mệnh đề này đúng vì mệnh đề Q đúng.</w:t>
      </w:r>
    </w:p>
    <w:p w14:paraId="4BDE4E2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w14:anchorId="1A454908">
          <v:shape id="_x0000_i1070" type="#_x0000_t75" style="width:37pt;height:16.5pt" o:ole="">
            <v:imagedata r:id="rId100" o:title=""/>
          </v:shape>
          <o:OLEObject Type="Embed" ProgID="Equation.DSMT4" ShapeID="_x0000_i1070" DrawAspect="Content" ObjectID="_1707030169" r:id="rId101"/>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w14:anchorId="6F0F8B00">
          <v:shape id="_x0000_i1071" type="#_x0000_t75" style="width:27pt;height:14.5pt" o:ole="">
            <v:imagedata r:id="rId102" o:title=""/>
          </v:shape>
          <o:OLEObject Type="Embed" ProgID="Equation.DSMT4" ShapeID="_x0000_i1071" DrawAspect="Content" ObjectID="_1707030170" r:id="rId103"/>
        </w:object>
      </w:r>
      <w:r w:rsidRPr="00955121">
        <w:rPr>
          <w:rFonts w:eastAsia="Calibri"/>
          <w:color w:val="000000"/>
          <w:lang w:val="vi-VN" w:eastAsia="en-US"/>
        </w:rPr>
        <w:t xml:space="preserve"> thì </w:t>
      </w:r>
      <w:r w:rsidRPr="00955121">
        <w:rPr>
          <w:rFonts w:eastAsia="Calibri"/>
          <w:position w:val="-6"/>
          <w:lang w:val="en-US" w:eastAsia="en-US"/>
        </w:rPr>
        <w:object w:dxaOrig="540" w:dyaOrig="279" w14:anchorId="425469B3">
          <v:shape id="_x0000_i1072" type="#_x0000_t75" style="width:27pt;height:14.5pt" o:ole="">
            <v:imagedata r:id="rId104" o:title=""/>
          </v:shape>
          <o:OLEObject Type="Embed" ProgID="Equation.DSMT4" ShapeID="_x0000_i1072" DrawAspect="Content" ObjectID="_1707030171" r:id="rId105"/>
        </w:object>
      </w:r>
      <w:r w:rsidRPr="00955121">
        <w:rPr>
          <w:rFonts w:eastAsia="Calibri"/>
          <w:color w:val="000000"/>
          <w:lang w:val="vi-VN" w:eastAsia="en-US"/>
        </w:rPr>
        <w:t>", mệnh đề này sai vì mệnh đề P sai.</w:t>
      </w:r>
    </w:p>
    <w:p w14:paraId="2A6957E2"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w14:anchorId="3B67C4AE">
          <v:shape id="_x0000_i1073" type="#_x0000_t75" style="width:37pt;height:16.5pt" o:ole="">
            <v:imagedata r:id="rId106" o:title=""/>
          </v:shape>
          <o:OLEObject Type="Embed" ProgID="Equation.DSMT4" ShapeID="_x0000_i1073" DrawAspect="Content" ObjectID="_1707030172" r:id="rId107"/>
        </w:object>
      </w:r>
      <w:r w:rsidRPr="00955121">
        <w:rPr>
          <w:rFonts w:eastAsia="Calibri"/>
          <w:color w:val="000000"/>
          <w:lang w:val="vi-VN" w:eastAsia="en-US"/>
        </w:rPr>
        <w:t xml:space="preserve">: " Nếu </w:t>
      </w:r>
      <w:r w:rsidRPr="00955121">
        <w:rPr>
          <w:rFonts w:eastAsia="Calibri"/>
          <w:position w:val="-6"/>
          <w:lang w:val="en-US" w:eastAsia="en-US"/>
        </w:rPr>
        <w:object w:dxaOrig="540" w:dyaOrig="279" w14:anchorId="16F11A16">
          <v:shape id="_x0000_i1074" type="#_x0000_t75" style="width:27pt;height:14.5pt" o:ole="">
            <v:imagedata r:id="rId108" o:title=""/>
          </v:shape>
          <o:OLEObject Type="Embed" ProgID="Equation.DSMT4" ShapeID="_x0000_i1074" DrawAspect="Content" ObjectID="_1707030173" r:id="rId109"/>
        </w:object>
      </w:r>
      <w:r w:rsidRPr="00955121">
        <w:rPr>
          <w:rFonts w:eastAsia="Calibri"/>
          <w:color w:val="000000"/>
          <w:lang w:val="vi-VN" w:eastAsia="en-US"/>
        </w:rPr>
        <w:t xml:space="preserve"> thì </w:t>
      </w:r>
      <w:r w:rsidRPr="00955121">
        <w:rPr>
          <w:rFonts w:eastAsia="Calibri"/>
          <w:position w:val="-6"/>
          <w:lang w:val="en-US" w:eastAsia="en-US"/>
        </w:rPr>
        <w:object w:dxaOrig="540" w:dyaOrig="279" w14:anchorId="3A826D6C">
          <v:shape id="_x0000_i1075" type="#_x0000_t75" style="width:27pt;height:14.5pt" o:ole="">
            <v:imagedata r:id="rId110" o:title=""/>
          </v:shape>
          <o:OLEObject Type="Embed" ProgID="Equation.DSMT4" ShapeID="_x0000_i1075" DrawAspect="Content" ObjectID="_1707030174" r:id="rId111"/>
        </w:object>
      </w:r>
      <w:r w:rsidRPr="00955121">
        <w:rPr>
          <w:rFonts w:eastAsia="Calibri"/>
          <w:color w:val="000000"/>
          <w:lang w:val="vi-VN" w:eastAsia="en-US"/>
        </w:rPr>
        <w:t xml:space="preserve">", mệnh đề này đúng vì mệnh đề Q sai. </w:t>
      </w:r>
    </w:p>
    <w:p w14:paraId="265D3C8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w14:anchorId="38ACA140">
          <v:shape id="_x0000_i1076" type="#_x0000_t75" style="width:37pt;height:16.5pt" o:ole="">
            <v:imagedata r:id="rId112" o:title=""/>
          </v:shape>
          <o:OLEObject Type="Embed" ProgID="Equation.DSMT4" ShapeID="_x0000_i1076" DrawAspect="Content" ObjectID="_1707030175" r:id="rId113"/>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w14:anchorId="51B2E5FF">
          <v:shape id="_x0000_i1077" type="#_x0000_t75" style="width:27pt;height:14.5pt" o:ole="">
            <v:imagedata r:id="rId114" o:title=""/>
          </v:shape>
          <o:OLEObject Type="Embed" ProgID="Equation.DSMT4" ShapeID="_x0000_i1077" DrawAspect="Content" ObjectID="_1707030176" r:id="rId115"/>
        </w:object>
      </w:r>
      <w:r w:rsidRPr="00955121">
        <w:rPr>
          <w:rFonts w:eastAsia="Calibri"/>
          <w:color w:val="000000"/>
          <w:lang w:val="vi-VN" w:eastAsia="en-US"/>
        </w:rPr>
        <w:t xml:space="preserve"> thì </w:t>
      </w:r>
      <w:r w:rsidRPr="00955121">
        <w:rPr>
          <w:rFonts w:eastAsia="Calibri"/>
          <w:position w:val="-6"/>
          <w:lang w:val="en-US" w:eastAsia="en-US"/>
        </w:rPr>
        <w:object w:dxaOrig="540" w:dyaOrig="279" w14:anchorId="572E47FE">
          <v:shape id="_x0000_i1078" type="#_x0000_t75" style="width:27pt;height:14.5pt" o:ole="">
            <v:imagedata r:id="rId116" o:title=""/>
          </v:shape>
          <o:OLEObject Type="Embed" ProgID="Equation.DSMT4" ShapeID="_x0000_i1078" DrawAspect="Content" ObjectID="_1707030177" r:id="rId117"/>
        </w:object>
      </w:r>
      <w:r w:rsidRPr="00955121">
        <w:rPr>
          <w:rFonts w:eastAsia="Calibri"/>
          <w:color w:val="000000"/>
          <w:lang w:val="vi-VN" w:eastAsia="en-US"/>
        </w:rPr>
        <w:t>", mệnh đề này sai vì mệnh đề P sai.</w:t>
      </w:r>
    </w:p>
    <w:p w14:paraId="61E83FE4"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w14:anchorId="258CCBBE">
          <v:shape id="_x0000_i1079" type="#_x0000_t75" style="width:37pt;height:16.5pt" o:ole="">
            <v:imagedata r:id="rId118" o:title=""/>
          </v:shape>
          <o:OLEObject Type="Embed" ProgID="Equation.DSMT4" ShapeID="_x0000_i1079" DrawAspect="Content" ObjectID="_1707030178" r:id="rId119"/>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w14:anchorId="25710427">
          <v:shape id="_x0000_i1080" type="#_x0000_t75" style="width:27pt;height:14.5pt" o:ole="">
            <v:imagedata r:id="rId120" o:title=""/>
          </v:shape>
          <o:OLEObject Type="Embed" ProgID="Equation.DSMT4" ShapeID="_x0000_i1080" DrawAspect="Content" ObjectID="_1707030179" r:id="rId121"/>
        </w:object>
      </w:r>
      <w:r w:rsidRPr="00955121">
        <w:rPr>
          <w:rFonts w:eastAsia="Calibri"/>
          <w:color w:val="000000"/>
          <w:lang w:val="vi-VN" w:eastAsia="en-US"/>
        </w:rPr>
        <w:t xml:space="preserve"> thì </w:t>
      </w:r>
      <w:r w:rsidRPr="00955121">
        <w:rPr>
          <w:rFonts w:eastAsia="Calibri"/>
          <w:position w:val="-6"/>
          <w:lang w:val="en-US" w:eastAsia="en-US"/>
        </w:rPr>
        <w:object w:dxaOrig="540" w:dyaOrig="279" w14:anchorId="7BB9149F">
          <v:shape id="_x0000_i1081" type="#_x0000_t75" style="width:27pt;height:14.5pt" o:ole="">
            <v:imagedata r:id="rId122" o:title=""/>
          </v:shape>
          <o:OLEObject Type="Embed" ProgID="Equation.DSMT4" ShapeID="_x0000_i1081" DrawAspect="Content" ObjectID="_1707030180" r:id="rId123"/>
        </w:object>
      </w:r>
      <w:r w:rsidRPr="00955121">
        <w:rPr>
          <w:rFonts w:eastAsia="Calibri"/>
          <w:color w:val="000000"/>
          <w:lang w:val="vi-VN" w:eastAsia="en-US"/>
        </w:rPr>
        <w:t xml:space="preserve">", mệnh đề này sai vì mệnh đề Q sai. </w:t>
      </w:r>
    </w:p>
    <w:p w14:paraId="25E7EBC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w14:anchorId="06590A68">
          <v:shape id="_x0000_i1082" type="#_x0000_t75" style="width:37pt;height:16.5pt" o:ole="">
            <v:imagedata r:id="rId124" o:title=""/>
          </v:shape>
          <o:OLEObject Type="Embed" ProgID="Equation.DSMT4" ShapeID="_x0000_i1082" DrawAspect="Content" ObjectID="_1707030181" r:id="rId125"/>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w14:anchorId="20F0E7F6">
          <v:shape id="_x0000_i1083" type="#_x0000_t75" style="width:27pt;height:14.5pt" o:ole="">
            <v:imagedata r:id="rId126" o:title=""/>
          </v:shape>
          <o:OLEObject Type="Embed" ProgID="Equation.DSMT4" ShapeID="_x0000_i1083" DrawAspect="Content" ObjectID="_1707030182" r:id="rId127"/>
        </w:object>
      </w:r>
      <w:r w:rsidRPr="00955121">
        <w:rPr>
          <w:rFonts w:eastAsia="Calibri"/>
          <w:color w:val="000000"/>
          <w:lang w:val="vi-VN" w:eastAsia="en-US"/>
        </w:rPr>
        <w:t xml:space="preserve"> thì </w:t>
      </w:r>
      <w:r w:rsidRPr="00955121">
        <w:rPr>
          <w:rFonts w:eastAsia="Calibri"/>
          <w:position w:val="-6"/>
          <w:lang w:val="en-US" w:eastAsia="en-US"/>
        </w:rPr>
        <w:object w:dxaOrig="540" w:dyaOrig="279" w14:anchorId="54FF9A56">
          <v:shape id="_x0000_i1084" type="#_x0000_t75" style="width:27pt;height:14.5pt" o:ole="">
            <v:imagedata r:id="rId128" o:title=""/>
          </v:shape>
          <o:OLEObject Type="Embed" ProgID="Equation.DSMT4" ShapeID="_x0000_i1084" DrawAspect="Content" ObjectID="_1707030183" r:id="rId129"/>
        </w:object>
      </w:r>
      <w:r w:rsidRPr="00955121">
        <w:rPr>
          <w:rFonts w:eastAsia="Calibri"/>
          <w:color w:val="000000"/>
          <w:lang w:val="vi-VN" w:eastAsia="en-US"/>
        </w:rPr>
        <w:t>", mệnh đề này đúng vì mệnh đề P sai.</w:t>
      </w:r>
    </w:p>
    <w:p w14:paraId="4D4D75AE"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w14:anchorId="6CD0CA81">
          <v:shape id="_x0000_i1085" type="#_x0000_t75" style="width:37pt;height:16.5pt" o:ole="">
            <v:imagedata r:id="rId130" o:title=""/>
          </v:shape>
          <o:OLEObject Type="Embed" ProgID="Equation.DSMT4" ShapeID="_x0000_i1085" DrawAspect="Content" ObjectID="_1707030184" r:id="rId131"/>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w14:anchorId="20F59AF8">
          <v:shape id="_x0000_i1086" type="#_x0000_t75" style="width:27pt;height:14.5pt" o:ole="">
            <v:imagedata r:id="rId132" o:title=""/>
          </v:shape>
          <o:OLEObject Type="Embed" ProgID="Equation.DSMT4" ShapeID="_x0000_i1086" DrawAspect="Content" ObjectID="_1707030185" r:id="rId133"/>
        </w:object>
      </w:r>
      <w:r w:rsidRPr="00955121">
        <w:rPr>
          <w:rFonts w:eastAsia="Calibri"/>
          <w:color w:val="000000"/>
          <w:lang w:val="vi-VN" w:eastAsia="en-US"/>
        </w:rPr>
        <w:t xml:space="preserve"> thì </w:t>
      </w:r>
      <w:r w:rsidRPr="00955121">
        <w:rPr>
          <w:rFonts w:eastAsia="Calibri"/>
          <w:position w:val="-6"/>
          <w:lang w:val="en-US" w:eastAsia="en-US"/>
        </w:rPr>
        <w:object w:dxaOrig="540" w:dyaOrig="279" w14:anchorId="0946E959">
          <v:shape id="_x0000_i1087" type="#_x0000_t75" style="width:27pt;height:14.5pt" o:ole="">
            <v:imagedata r:id="rId134" o:title=""/>
          </v:shape>
          <o:OLEObject Type="Embed" ProgID="Equation.DSMT4" ShapeID="_x0000_i1087" DrawAspect="Content" ObjectID="_1707030186" r:id="rId135"/>
        </w:object>
      </w:r>
      <w:r w:rsidRPr="00955121">
        <w:rPr>
          <w:rFonts w:eastAsia="Calibri"/>
          <w:color w:val="000000"/>
          <w:lang w:val="vi-VN" w:eastAsia="en-US"/>
        </w:rPr>
        <w:t xml:space="preserve">", mệnh đề này đúng vì mệnh đề Q sai. </w:t>
      </w:r>
    </w:p>
    <w:p w14:paraId="2FA8712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thành phố T có một cặp sinh đôi khá đặc biệt. Tên hai cô là Nhất và Nhị. Những điều ly kì về hai cô lan truyền đi khắp nơi. Cô Nhất không có khả năng nói đúng vào những ngày thứ hai, thứ ba và thứ tư, còn những ngày khác nói đúng. Cô Nhị nói sai vào những ngày thứ ba, thứ năm và thứ bảy, còn những ngày khác nói đúng. Một lần tôi gặp hai cô và hỏi một trong hai người:</w:t>
      </w:r>
    </w:p>
    <w:p w14:paraId="6C089517"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en-US" w:eastAsia="en-US"/>
        </w:rPr>
        <w:t xml:space="preserve">- </w:t>
      </w:r>
      <w:r w:rsidRPr="00955121">
        <w:rPr>
          <w:rFonts w:eastAsia="Calibri"/>
          <w:i/>
          <w:iCs/>
          <w:color w:val="000000"/>
          <w:lang w:val="vi-VN" w:eastAsia="en-US"/>
        </w:rPr>
        <w:t>Cô hãy cho biết, trong hai người cô là ai?</w:t>
      </w:r>
    </w:p>
    <w:p w14:paraId="204C839A"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Tôi là Nhất.</w:t>
      </w:r>
    </w:p>
    <w:p w14:paraId="32616252"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hãy nói thêm, hôm nay là thứ mấy?</w:t>
      </w:r>
    </w:p>
    <w:p w14:paraId="5D05A02E"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lastRenderedPageBreak/>
        <w:t>- Hôm qua là Chủ Nhật.</w:t>
      </w:r>
    </w:p>
    <w:p w14:paraId="3BDEEDF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Cô kia bỗng xen vào:</w:t>
      </w:r>
    </w:p>
    <w:p w14:paraId="725CBE40"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mai là thứ sáu.</w:t>
      </w:r>
    </w:p>
    <w:p w14:paraId="6AFB980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Tôi sững sờ ngạc nhiên: - Sao lại thế được? Và quay sang hỏi cô đó.</w:t>
      </w:r>
    </w:p>
    <w:p w14:paraId="51054633"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cam đoan là cô nói thật chứ?</w:t>
      </w:r>
    </w:p>
    <w:p w14:paraId="5262E8C5"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thứ tư tôi luôn luôn nói thật. Cô đó trả lời.</w:t>
      </w:r>
    </w:p>
    <w:p w14:paraId="3788AA0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Hai cô bạn làm tôi lúng túng thực sự, nhưng sau một hồi suy nghĩ tôi đã xác định được cô nào là cô Nhất, cô nào là cô Nhị, thậm chí còn xác định được ngày hôm đó là thứ mấy. Hỏi ngày hôm đó là thứ mấy?</w:t>
      </w:r>
    </w:p>
    <w:p w14:paraId="10EFADE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Thứ hai </w:t>
      </w:r>
      <w:r w:rsidRPr="00955121">
        <w:rPr>
          <w:rFonts w:eastAsia="Calibri"/>
          <w:b/>
          <w:color w:val="000000"/>
          <w:lang w:val="vi-VN" w:eastAsia="en-US"/>
        </w:rPr>
        <w:tab/>
        <w:t xml:space="preserve">B. </w:t>
      </w:r>
      <w:r w:rsidRPr="00955121">
        <w:rPr>
          <w:rFonts w:eastAsia="Calibri"/>
          <w:color w:val="000000"/>
          <w:lang w:val="vi-VN" w:eastAsia="en-US"/>
        </w:rPr>
        <w:t xml:space="preserve">Thứ ba </w:t>
      </w:r>
      <w:r w:rsidRPr="00955121">
        <w:rPr>
          <w:rFonts w:eastAsia="Calibri"/>
          <w:b/>
          <w:color w:val="000000"/>
          <w:lang w:val="vi-VN" w:eastAsia="en-US"/>
        </w:rPr>
        <w:tab/>
        <w:t xml:space="preserve">C. </w:t>
      </w:r>
      <w:r w:rsidRPr="00955121">
        <w:rPr>
          <w:rFonts w:eastAsia="Calibri"/>
          <w:color w:val="000000"/>
          <w:lang w:val="vi-VN" w:eastAsia="en-US"/>
        </w:rPr>
        <w:t xml:space="preserve">Thứ sáu </w:t>
      </w:r>
      <w:r w:rsidRPr="00955121">
        <w:rPr>
          <w:rFonts w:eastAsia="Calibri"/>
          <w:b/>
          <w:color w:val="000000"/>
          <w:lang w:val="vi-VN" w:eastAsia="en-US"/>
        </w:rPr>
        <w:tab/>
        <w:t xml:space="preserve">D. </w:t>
      </w:r>
      <w:r w:rsidRPr="00955121">
        <w:rPr>
          <w:rFonts w:eastAsia="Calibri"/>
          <w:color w:val="000000"/>
          <w:lang w:val="vi-VN" w:eastAsia="en-US"/>
        </w:rPr>
        <w:t xml:space="preserve">Thứ năm </w:t>
      </w:r>
    </w:p>
    <w:p w14:paraId="55F03FB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53 và 54</w:t>
      </w:r>
    </w:p>
    <w:p w14:paraId="7CC8B7B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Có 5 người sống trong một căn hộ: Ông Smith, vợ ông, con trai họ, chị gái ông Smith và cha của ông ấy. Mỗi người đều có công việc. Một người là nhân viên bán hàng, một người khác là luật sư, một người làm việc tại bưu điện, một người là kĩ sư và một người là giáo viên. Luật sư và giáo viên không có quan hệ huyết thống. Nhân viên bán hàng thì lớn tuổi hơn chị chồng và người giáo viên. Người kĩ sư lớn tuổi hơn người làm việc trong bưu điện. Biết rằng luật sư và giáo viên đều là nữ.</w:t>
      </w:r>
    </w:p>
    <w:p w14:paraId="3B3D448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53 (TH): </w:t>
      </w:r>
      <w:r w:rsidRPr="00955121">
        <w:rPr>
          <w:rFonts w:eastAsia="Calibri"/>
          <w:color w:val="000000"/>
          <w:lang w:val="vi-VN" w:eastAsia="en-US"/>
        </w:rPr>
        <w:t xml:space="preserve">Cha ông Smith làm nghề gì? </w:t>
      </w:r>
    </w:p>
    <w:p w14:paraId="387A762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Nhân viên bán hàng </w:t>
      </w:r>
      <w:r w:rsidRPr="00955121">
        <w:rPr>
          <w:rFonts w:eastAsia="Calibri"/>
          <w:b/>
          <w:color w:val="000000"/>
          <w:lang w:val="vi-VN" w:eastAsia="en-US"/>
        </w:rPr>
        <w:tab/>
        <w:t xml:space="preserve">B. </w:t>
      </w:r>
      <w:r w:rsidRPr="00955121">
        <w:rPr>
          <w:rFonts w:eastAsia="Calibri"/>
          <w:color w:val="000000"/>
          <w:lang w:val="vi-VN" w:eastAsia="en-US"/>
        </w:rPr>
        <w:t xml:space="preserve">Luật sư </w:t>
      </w:r>
    </w:p>
    <w:p w14:paraId="4D13E68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Kĩ sư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Giáo viên </w:t>
      </w:r>
    </w:p>
    <w:p w14:paraId="0F80790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54 (TH): </w:t>
      </w:r>
      <w:r w:rsidRPr="00955121">
        <w:rPr>
          <w:rFonts w:eastAsia="Calibri"/>
          <w:color w:val="000000"/>
          <w:lang w:val="vi-VN" w:eastAsia="en-US"/>
        </w:rPr>
        <w:t xml:space="preserve">Ai làm nghề giáo viên? </w:t>
      </w:r>
    </w:p>
    <w:p w14:paraId="4EAFD82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Ông Smith </w:t>
      </w:r>
      <w:r w:rsidRPr="00955121">
        <w:rPr>
          <w:rFonts w:eastAsia="Calibri"/>
          <w:b/>
          <w:color w:val="000000"/>
          <w:lang w:val="vi-VN" w:eastAsia="en-US"/>
        </w:rPr>
        <w:tab/>
        <w:t xml:space="preserve">B. </w:t>
      </w:r>
      <w:r w:rsidRPr="00955121">
        <w:rPr>
          <w:rFonts w:eastAsia="Calibri"/>
          <w:color w:val="000000"/>
          <w:lang w:val="vi-VN" w:eastAsia="en-US"/>
        </w:rPr>
        <w:t xml:space="preserve">Vợ ông Smith </w:t>
      </w:r>
      <w:r w:rsidRPr="00955121">
        <w:rPr>
          <w:rFonts w:eastAsia="Calibri"/>
          <w:b/>
          <w:color w:val="000000"/>
          <w:lang w:val="vi-VN" w:eastAsia="en-US"/>
        </w:rPr>
        <w:tab/>
        <w:t xml:space="preserve">C. </w:t>
      </w:r>
      <w:r w:rsidRPr="00955121">
        <w:rPr>
          <w:rFonts w:eastAsia="Calibri"/>
          <w:color w:val="000000"/>
          <w:lang w:val="vi-VN" w:eastAsia="en-US"/>
        </w:rPr>
        <w:t xml:space="preserve">Chị gái ông Smith </w:t>
      </w:r>
      <w:r w:rsidRPr="00955121">
        <w:rPr>
          <w:rFonts w:eastAsia="Calibri"/>
          <w:b/>
          <w:color w:val="000000"/>
          <w:lang w:val="vi-VN" w:eastAsia="en-US"/>
        </w:rPr>
        <w:tab/>
        <w:t xml:space="preserve">D. </w:t>
      </w:r>
      <w:r w:rsidRPr="00955121">
        <w:rPr>
          <w:rFonts w:eastAsia="Calibri"/>
          <w:color w:val="000000"/>
          <w:lang w:val="vi-VN" w:eastAsia="en-US"/>
        </w:rPr>
        <w:t xml:space="preserve">Con trai ông Smith </w:t>
      </w:r>
    </w:p>
    <w:p w14:paraId="4B0475D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Tiến hành một trò chơi, các em thiếu nhi chia làm hai đội: quân xanh và quân đỏ. Đội quân đỏ bao giờ cũng nói đúng, còn đội quân xanh bao giờ cũng nói sai.</w:t>
      </w:r>
    </w:p>
    <w:p w14:paraId="05295D8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Có ba thiếu niên đi tới là An, Dũng và Cường. Người phụ trách hỏi An: “Em là quân gì?”. An trả lời không rõ, người phụ trách hỏi lại Dũng và Cường: “An đã trả lời thế nào?”. Dũng nói: “An trả lời bạn ấy là quân đỏ”, còn Cường nói “An trả lời bạn ấy là quân xanh”. Hỏi Dũng và Cường thuộc quân nào?</w:t>
      </w:r>
    </w:p>
    <w:p w14:paraId="1EF59BC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Dũng thuộc quân xanh, Cường thuộc quân đỏ. </w:t>
      </w:r>
    </w:p>
    <w:p w14:paraId="4F66AAD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Dũng thuộc quân đỏ, Cường thuộc quân đỏ. </w:t>
      </w:r>
    </w:p>
    <w:p w14:paraId="30B4C9C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Dũng thuộc quân đỏ, Cường thuộc quân xanh. </w:t>
      </w:r>
    </w:p>
    <w:p w14:paraId="22ACCE2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Dũng thuộc quân xanh, Cường thuộc quân xanh. </w:t>
      </w:r>
    </w:p>
    <w:p w14:paraId="5A6E5EC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Năm bạn A, B, C, D, E cùng chơi một trò chơi trong đó mỗi bạn sẽ là thỏ hoặc rùa. Thỏ luôn nói dối còn rùa luôn nói thật:</w:t>
      </w:r>
    </w:p>
    <w:p w14:paraId="5735D3C0" w14:textId="77777777"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1. </w:t>
      </w:r>
      <w:r w:rsidRPr="00955121">
        <w:rPr>
          <w:rFonts w:eastAsia="Calibri"/>
          <w:i/>
          <w:iCs/>
          <w:color w:val="000000"/>
          <w:lang w:val="vi-VN" w:eastAsia="en-US"/>
        </w:rPr>
        <w:t>A nói rằng: B là một con rùa.</w:t>
      </w:r>
    </w:p>
    <w:p w14:paraId="47094B16" w14:textId="77777777"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2. </w:t>
      </w:r>
      <w:r w:rsidRPr="00955121">
        <w:rPr>
          <w:rFonts w:eastAsia="Calibri"/>
          <w:i/>
          <w:iCs/>
          <w:color w:val="000000"/>
          <w:lang w:val="vi-VN" w:eastAsia="en-US"/>
        </w:rPr>
        <w:t>C nói rằng: D là một con thỏ.</w:t>
      </w:r>
    </w:p>
    <w:p w14:paraId="4A9258C4" w14:textId="77777777"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3. </w:t>
      </w:r>
      <w:r w:rsidRPr="00955121">
        <w:rPr>
          <w:rFonts w:eastAsia="Calibri"/>
          <w:i/>
          <w:iCs/>
          <w:color w:val="000000"/>
          <w:lang w:val="vi-VN" w:eastAsia="en-US"/>
        </w:rPr>
        <w:t>E nói rằng: A không phải là thỏ.</w:t>
      </w:r>
    </w:p>
    <w:p w14:paraId="6B6445DF" w14:textId="77777777"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vi-VN" w:eastAsia="en-US"/>
        </w:rPr>
        <w:t>4. B nói rằng: C không phải là rùa.</w:t>
      </w:r>
    </w:p>
    <w:p w14:paraId="00D960B8" w14:textId="77777777"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5. </w:t>
      </w:r>
      <w:r w:rsidRPr="00955121">
        <w:rPr>
          <w:rFonts w:eastAsia="Calibri"/>
          <w:i/>
          <w:iCs/>
          <w:color w:val="000000"/>
          <w:lang w:val="vi-VN" w:eastAsia="en-US"/>
        </w:rPr>
        <w:t>D lại nói: E và A là hai con thú khác nhau.</w:t>
      </w:r>
    </w:p>
    <w:p w14:paraId="2E602B1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ai là con rùa?</w:t>
      </w:r>
    </w:p>
    <w:p w14:paraId="3A62E13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E </w:t>
      </w:r>
      <w:r w:rsidRPr="00955121">
        <w:rPr>
          <w:rFonts w:eastAsia="Calibri"/>
          <w:b/>
          <w:color w:val="000000"/>
          <w:lang w:val="vi-VN" w:eastAsia="en-US"/>
        </w:rPr>
        <w:tab/>
        <w:t xml:space="preserve">B. </w:t>
      </w:r>
      <w:r w:rsidRPr="00955121">
        <w:rPr>
          <w:rFonts w:eastAsia="Calibri"/>
          <w:color w:val="000000"/>
          <w:lang w:val="vi-VN" w:eastAsia="en-US"/>
        </w:rPr>
        <w:t xml:space="preserve">A, C </w:t>
      </w:r>
      <w:r w:rsidRPr="00955121">
        <w:rPr>
          <w:rFonts w:eastAsia="Calibri"/>
          <w:b/>
          <w:color w:val="000000"/>
          <w:lang w:val="vi-VN" w:eastAsia="en-US"/>
        </w:rPr>
        <w:tab/>
        <w:t xml:space="preserve">C. </w:t>
      </w:r>
      <w:r w:rsidRPr="00955121">
        <w:rPr>
          <w:rFonts w:eastAsia="Calibri"/>
          <w:color w:val="000000"/>
          <w:lang w:val="vi-VN" w:eastAsia="en-US"/>
        </w:rPr>
        <w:t xml:space="preserve">B </w:t>
      </w:r>
      <w:r w:rsidRPr="00955121">
        <w:rPr>
          <w:rFonts w:eastAsia="Calibri"/>
          <w:b/>
          <w:color w:val="000000"/>
          <w:lang w:val="vi-VN" w:eastAsia="en-US"/>
        </w:rPr>
        <w:tab/>
        <w:t xml:space="preserve">D. </w:t>
      </w:r>
      <w:r w:rsidRPr="00955121">
        <w:rPr>
          <w:rFonts w:eastAsia="Calibri"/>
          <w:color w:val="000000"/>
          <w:lang w:val="vi-VN" w:eastAsia="en-US"/>
        </w:rPr>
        <w:t xml:space="preserve">C </w:t>
      </w:r>
    </w:p>
    <w:p w14:paraId="7E65B1C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hỏi Trung: “</w:t>
      </w:r>
      <w:r w:rsidRPr="00955121">
        <w:rPr>
          <w:rFonts w:eastAsia="Calibri"/>
          <w:i/>
          <w:iCs/>
          <w:color w:val="000000"/>
          <w:lang w:val="vi-VN" w:eastAsia="en-US"/>
        </w:rPr>
        <w:t>Bức ảnh trên tường là chân dung ai?</w:t>
      </w:r>
      <w:r w:rsidRPr="00955121">
        <w:rPr>
          <w:rFonts w:eastAsia="Calibri"/>
          <w:color w:val="000000"/>
          <w:lang w:val="vi-VN" w:eastAsia="en-US"/>
        </w:rPr>
        <w:t>”. Trung trả lời: “</w:t>
      </w:r>
      <w:r w:rsidRPr="00955121">
        <w:rPr>
          <w:rFonts w:eastAsia="Calibri"/>
          <w:i/>
          <w:iCs/>
          <w:color w:val="000000"/>
          <w:lang w:val="vi-VN" w:eastAsia="en-US"/>
        </w:rPr>
        <w:t>Bố người đó là người con trai duy nhất của ông bố người đang trả lời các bạn”.</w:t>
      </w:r>
      <w:r w:rsidRPr="00955121">
        <w:rPr>
          <w:rFonts w:eastAsia="Calibri"/>
          <w:color w:val="000000"/>
          <w:lang w:val="vi-VN" w:eastAsia="en-US"/>
        </w:rPr>
        <w:t xml:space="preserve">Hỏi người trong ảnh là ai? </w:t>
      </w:r>
    </w:p>
    <w:p w14:paraId="1E61545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Trung </w:t>
      </w:r>
      <w:r w:rsidRPr="00955121">
        <w:rPr>
          <w:rFonts w:eastAsia="Calibri"/>
          <w:b/>
          <w:color w:val="000000"/>
          <w:lang w:val="vi-VN" w:eastAsia="en-US"/>
        </w:rPr>
        <w:tab/>
        <w:t xml:space="preserve">B. </w:t>
      </w:r>
      <w:r w:rsidRPr="00955121">
        <w:rPr>
          <w:rFonts w:eastAsia="Calibri"/>
          <w:color w:val="000000"/>
          <w:lang w:val="vi-VN" w:eastAsia="en-US"/>
        </w:rPr>
        <w:t xml:space="preserve">Con của Trung </w:t>
      </w:r>
      <w:r w:rsidRPr="00955121">
        <w:rPr>
          <w:rFonts w:eastAsia="Calibri"/>
          <w:b/>
          <w:color w:val="000000"/>
          <w:lang w:val="vi-VN" w:eastAsia="en-US"/>
        </w:rPr>
        <w:tab/>
        <w:t xml:space="preserve">C. </w:t>
      </w:r>
      <w:r w:rsidRPr="00955121">
        <w:rPr>
          <w:rFonts w:eastAsia="Calibri"/>
          <w:color w:val="000000"/>
          <w:lang w:val="vi-VN" w:eastAsia="en-US"/>
        </w:rPr>
        <w:t xml:space="preserve">Bố của Trung </w:t>
      </w:r>
      <w:r w:rsidRPr="00955121">
        <w:rPr>
          <w:rFonts w:eastAsia="Calibri"/>
          <w:b/>
          <w:color w:val="000000"/>
          <w:lang w:val="vi-VN" w:eastAsia="en-US"/>
        </w:rPr>
        <w:tab/>
        <w:t xml:space="preserve">D. </w:t>
      </w:r>
      <w:r w:rsidRPr="00955121">
        <w:rPr>
          <w:rFonts w:eastAsia="Calibri"/>
          <w:color w:val="000000"/>
          <w:lang w:val="vi-VN" w:eastAsia="en-US"/>
        </w:rPr>
        <w:t xml:space="preserve">Không kết luận được </w:t>
      </w:r>
    </w:p>
    <w:p w14:paraId="16EE5B6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lastRenderedPageBreak/>
        <w:t>Câu 58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ba ngăn kéo, mỗi ngăn đều có 2 bóng bàn. Một ngăn chứa hai bóng trắng, một ngăn chứa hai bóng đỏ và ngăn còn lại chứa 1 bóng trắng, 1 bóng đỏ. </w:t>
      </w:r>
    </w:p>
    <w:p w14:paraId="5135AD0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Có 3 nhãn hiệu: Trắng – Trắng, Đỏ - Đỏ và Trắng – Đỏ, đem dán bên ngoài mỗi ngăn một nhãn nhưng đều sai với bóng trong ngăn. </w:t>
      </w:r>
    </w:p>
    <w:p w14:paraId="133ABB6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phải rút ra từ ngăn có nhãn hiệu nào để chỉ một lần rút bóng (và không được nhìn vào trong ngăn) có thể xác định được tất cả các bóng trong mỗi ngăn.</w:t>
      </w:r>
    </w:p>
    <w:p w14:paraId="4F33650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Trắng – Đỏ </w:t>
      </w:r>
      <w:r w:rsidRPr="00955121">
        <w:rPr>
          <w:rFonts w:eastAsia="Calibri"/>
          <w:b/>
          <w:color w:val="000000"/>
          <w:lang w:val="vi-VN" w:eastAsia="en-US"/>
        </w:rPr>
        <w:tab/>
        <w:t xml:space="preserve">B. </w:t>
      </w:r>
      <w:r w:rsidRPr="00955121">
        <w:rPr>
          <w:rFonts w:eastAsia="Calibri"/>
          <w:color w:val="000000"/>
          <w:lang w:val="vi-VN" w:eastAsia="en-US"/>
        </w:rPr>
        <w:t xml:space="preserve">Trắng – Trắng </w:t>
      </w:r>
      <w:r w:rsidRPr="00955121">
        <w:rPr>
          <w:rFonts w:eastAsia="Calibri"/>
          <w:b/>
          <w:color w:val="000000"/>
          <w:lang w:val="vi-VN" w:eastAsia="en-US"/>
        </w:rPr>
        <w:tab/>
        <w:t xml:space="preserve">C. </w:t>
      </w:r>
      <w:r w:rsidRPr="00955121">
        <w:rPr>
          <w:rFonts w:eastAsia="Calibri"/>
          <w:color w:val="000000"/>
          <w:lang w:val="vi-VN" w:eastAsia="en-US"/>
        </w:rPr>
        <w:t xml:space="preserve">Đỏ - Đỏ </w:t>
      </w:r>
      <w:r w:rsidRPr="00955121">
        <w:rPr>
          <w:rFonts w:eastAsia="Calibri"/>
          <w:b/>
          <w:color w:val="000000"/>
          <w:lang w:val="vi-VN" w:eastAsia="en-US"/>
        </w:rPr>
        <w:tab/>
        <w:t xml:space="preserve">D. </w:t>
      </w:r>
      <w:r w:rsidRPr="00955121">
        <w:rPr>
          <w:rFonts w:eastAsia="Calibri"/>
          <w:color w:val="000000"/>
          <w:lang w:val="vi-VN" w:eastAsia="en-US"/>
        </w:rPr>
        <w:t xml:space="preserve">Không xác định được </w:t>
      </w:r>
    </w:p>
    <w:p w14:paraId="01B7DA3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đây ở một nước Á Đông có một ngôi đền thiêng do ba thần ngự trị: thần Sự Thật (luôn luôn nói thật), thần Lừa Dối (luôn luôn nói dối) và thần Mưu Mẹo (lúc nói thật, lúc nói dối). Các thần ngự trên bệ thờ sẵn sàng trả lời khi có người thỉnh cầu. Nhưng vì hình dạng các thần hoàn toàn giống nhau nên người ta không biết thần nào trả lời để mà tin hay không tin. Một triết gia từ xa đến, để xác định các thần, ông ta hỏi thần bên trái:</w:t>
      </w:r>
    </w:p>
    <w:p w14:paraId="053B68EB"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xml:space="preserve">- Ai ngồi cạnh ngài? </w:t>
      </w:r>
    </w:p>
    <w:p w14:paraId="5334B94B"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Sự Thật – thần bên trái trả lời.</w:t>
      </w:r>
    </w:p>
    <w:p w14:paraId="28B54C61"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Tiếp theo ông ta hỏi thần ngồi giữa:</w:t>
      </w:r>
    </w:p>
    <w:p w14:paraId="4E3FDD22"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Ngài là thần gì?</w:t>
      </w:r>
    </w:p>
    <w:p w14:paraId="03134E87"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Ta là thần Mưu Mẹo.</w:t>
      </w:r>
    </w:p>
    <w:p w14:paraId="16B8371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cùng, ông ta hỏi thần bên phải:</w:t>
      </w:r>
    </w:p>
    <w:p w14:paraId="3426EB24"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Ai ngồi cạnh ngài?</w:t>
      </w:r>
    </w:p>
    <w:p w14:paraId="541796DF"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Lừa Dối – thần bên phải trả lời.</w:t>
      </w:r>
    </w:p>
    <w:p w14:paraId="2803DE3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Người triết gia kêu lên:</w:t>
      </w:r>
    </w:p>
    <w:p w14:paraId="377027AA"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Tất cả đã rõ ràng, các thần đều đã được xác định.</w:t>
      </w:r>
    </w:p>
    <w:p w14:paraId="64AE762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Vậy nhà triết gia đó đã xác định các thần như thế nào?</w:t>
      </w:r>
    </w:p>
    <w:p w14:paraId="13F6B3D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Chọn đáp án đúng tương ứng với vị trí các vị thần Bên trái - Ở giữa – Bên phải.</w:t>
      </w:r>
    </w:p>
    <w:p w14:paraId="7A5F2A5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Thần Mưu Mẹo – Thần Sự Thật – Thần Lừa Dối </w:t>
      </w:r>
    </w:p>
    <w:p w14:paraId="2FE8D5A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Thần Mưu Mẹo – Thần Lừa Dối – Thần Sự Thật </w:t>
      </w:r>
    </w:p>
    <w:p w14:paraId="125A27F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Thần Lừa Dối – Thần Sự Thật – Thần Mưu Mẹo </w:t>
      </w:r>
    </w:p>
    <w:p w14:paraId="27BCDC1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Thần Lừa Dối – Thần Mưu Mẹo – Thần Sự Thật </w:t>
      </w:r>
    </w:p>
    <w:p w14:paraId="13544DA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60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Hai học sinh thỏa thuận với nhau một quy ước về chơi bài như sau:</w:t>
      </w:r>
    </w:p>
    <w:p w14:paraId="2432C2DA"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Chơi 10 ván không kể những ván hòa.</w:t>
      </w:r>
    </w:p>
    <w:p w14:paraId="4A69E2DC"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Sau mỗi ván, người thắng được 1 điểm, nhưng nếu số quân ăn được nhiều hơn thì được 2 điểm.</w:t>
      </w:r>
    </w:p>
    <w:p w14:paraId="5B30FE91" w14:textId="77777777"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Người thắng cuộc là người được nhiều điểm hơn.</w:t>
      </w:r>
    </w:p>
    <w:p w14:paraId="01A2E90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cuộc chơi kết quả B thắng. Hai người được cả thảy 13 điểm, nhưng số ván thắng của B ít hơn của A.</w:t>
      </w:r>
    </w:p>
    <w:p w14:paraId="61D3728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mỗi người thắng mấy ván?</w:t>
      </w:r>
    </w:p>
    <w:p w14:paraId="07DDD14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 thắng 7 ván, B thắng 3 ván </w:t>
      </w:r>
      <w:r w:rsidRPr="00955121">
        <w:rPr>
          <w:rFonts w:eastAsia="Calibri"/>
          <w:b/>
          <w:color w:val="000000"/>
          <w:lang w:val="vi-VN" w:eastAsia="en-US"/>
        </w:rPr>
        <w:tab/>
        <w:t xml:space="preserve">B. </w:t>
      </w:r>
      <w:r w:rsidRPr="00955121">
        <w:rPr>
          <w:rFonts w:eastAsia="Calibri"/>
          <w:color w:val="000000"/>
          <w:lang w:val="vi-VN" w:eastAsia="en-US"/>
        </w:rPr>
        <w:t xml:space="preserve">A thắng 8 ván, B thắng 2 ván </w:t>
      </w:r>
    </w:p>
    <w:p w14:paraId="63B372F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 thắng 6 ván, B thắng 4 ván </w:t>
      </w:r>
      <w:r w:rsidRPr="00955121">
        <w:rPr>
          <w:rFonts w:eastAsia="Calibri"/>
          <w:b/>
          <w:color w:val="000000"/>
          <w:lang w:val="vi-VN" w:eastAsia="en-US"/>
        </w:rPr>
        <w:tab/>
        <w:t xml:space="preserve">D. </w:t>
      </w:r>
      <w:r w:rsidRPr="00955121">
        <w:rPr>
          <w:rFonts w:eastAsia="Calibri"/>
          <w:color w:val="000000"/>
          <w:lang w:val="vi-VN" w:eastAsia="en-US"/>
        </w:rPr>
        <w:t xml:space="preserve">A thắng 9 ván, B thắng 1 ván </w:t>
      </w:r>
    </w:p>
    <w:p w14:paraId="764ED24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61 đến 63:</w:t>
      </w:r>
    </w:p>
    <w:p w14:paraId="48E52E54"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lastRenderedPageBreak/>
        <w:drawing>
          <wp:inline distT="0" distB="0" distL="0" distR="0" wp14:anchorId="0072B93A" wp14:editId="4C389AE5">
            <wp:extent cx="3484880" cy="336423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84880" cy="3364230"/>
                    </a:xfrm>
                    <a:prstGeom prst="rect">
                      <a:avLst/>
                    </a:prstGeom>
                    <a:noFill/>
                    <a:ln>
                      <a:noFill/>
                    </a:ln>
                  </pic:spPr>
                </pic:pic>
              </a:graphicData>
            </a:graphic>
          </wp:inline>
        </w:drawing>
      </w:r>
    </w:p>
    <w:p w14:paraId="1B2F2C3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61 (TH): </w:t>
      </w:r>
      <w:r w:rsidRPr="00955121">
        <w:rPr>
          <w:rFonts w:eastAsia="Calibri"/>
          <w:color w:val="000000"/>
          <w:lang w:val="vi-VN" w:eastAsia="en-US"/>
        </w:rPr>
        <w:t xml:space="preserve">Tính đến ngày 30/1/2020 trên toàn thế giới đã có bao nhiêu ca nhiễm: </w:t>
      </w:r>
    </w:p>
    <w:p w14:paraId="7BBF78A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9356 </w:t>
      </w:r>
      <w:r w:rsidRPr="00955121">
        <w:rPr>
          <w:rFonts w:eastAsia="Calibri"/>
          <w:b/>
          <w:color w:val="000000"/>
          <w:lang w:val="vi-VN" w:eastAsia="en-US"/>
        </w:rPr>
        <w:tab/>
        <w:t xml:space="preserve">B. </w:t>
      </w:r>
      <w:r w:rsidRPr="00955121">
        <w:rPr>
          <w:rFonts w:eastAsia="Calibri"/>
          <w:color w:val="000000"/>
          <w:lang w:val="vi-VN" w:eastAsia="en-US"/>
        </w:rPr>
        <w:t xml:space="preserve">9480 </w:t>
      </w:r>
      <w:r w:rsidRPr="00955121">
        <w:rPr>
          <w:rFonts w:eastAsia="Calibri"/>
          <w:b/>
          <w:color w:val="000000"/>
          <w:lang w:val="vi-VN" w:eastAsia="en-US"/>
        </w:rPr>
        <w:tab/>
        <w:t xml:space="preserve">C. </w:t>
      </w:r>
      <w:r w:rsidRPr="00955121">
        <w:rPr>
          <w:rFonts w:eastAsia="Calibri"/>
          <w:color w:val="000000"/>
          <w:lang w:val="vi-VN" w:eastAsia="en-US"/>
        </w:rPr>
        <w:t xml:space="preserve">213 </w:t>
      </w:r>
      <w:r w:rsidRPr="00955121">
        <w:rPr>
          <w:rFonts w:eastAsia="Calibri"/>
          <w:b/>
          <w:color w:val="000000"/>
          <w:lang w:val="vi-VN" w:eastAsia="en-US"/>
        </w:rPr>
        <w:tab/>
        <w:t xml:space="preserve">D. </w:t>
      </w:r>
      <w:r w:rsidRPr="00955121">
        <w:rPr>
          <w:rFonts w:eastAsia="Calibri"/>
          <w:color w:val="000000"/>
          <w:lang w:val="vi-VN" w:eastAsia="en-US"/>
        </w:rPr>
        <w:t xml:space="preserve">62 </w:t>
      </w:r>
    </w:p>
    <w:p w14:paraId="7B841CC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62 (TH): </w:t>
      </w:r>
      <w:r w:rsidRPr="00955121">
        <w:rPr>
          <w:rFonts w:eastAsia="Calibri"/>
          <w:color w:val="000000"/>
          <w:lang w:val="vi-VN" w:eastAsia="en-US"/>
        </w:rPr>
        <w:t xml:space="preserve">Tổng số ca nhiễm Virut Corona (nCoV) của các nước khác tại châu Á, Châu Âu và Châu Mỹ tính đến ngày 30/1/2020 là: </w:t>
      </w:r>
    </w:p>
    <w:p w14:paraId="1651834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90 ca </w:t>
      </w:r>
      <w:r w:rsidRPr="00955121">
        <w:rPr>
          <w:rFonts w:eastAsia="Calibri"/>
          <w:b/>
          <w:color w:val="000000"/>
          <w:lang w:val="vi-VN" w:eastAsia="en-US"/>
        </w:rPr>
        <w:tab/>
        <w:t xml:space="preserve">B. </w:t>
      </w:r>
      <w:r w:rsidRPr="00955121">
        <w:rPr>
          <w:rFonts w:eastAsia="Calibri"/>
          <w:color w:val="000000"/>
          <w:lang w:val="vi-VN" w:eastAsia="en-US"/>
        </w:rPr>
        <w:t xml:space="preserve">80 ca </w:t>
      </w:r>
      <w:r w:rsidRPr="00955121">
        <w:rPr>
          <w:rFonts w:eastAsia="Calibri"/>
          <w:b/>
          <w:color w:val="000000"/>
          <w:lang w:val="vi-VN" w:eastAsia="en-US"/>
        </w:rPr>
        <w:tab/>
        <w:t xml:space="preserve">C. </w:t>
      </w:r>
      <w:r w:rsidRPr="00955121">
        <w:rPr>
          <w:rFonts w:eastAsia="Calibri"/>
          <w:color w:val="000000"/>
          <w:lang w:val="vi-VN" w:eastAsia="en-US"/>
        </w:rPr>
        <w:t xml:space="preserve">83 ca </w:t>
      </w:r>
      <w:r w:rsidRPr="00955121">
        <w:rPr>
          <w:rFonts w:eastAsia="Calibri"/>
          <w:b/>
          <w:color w:val="000000"/>
          <w:lang w:val="vi-VN" w:eastAsia="en-US"/>
        </w:rPr>
        <w:tab/>
        <w:t xml:space="preserve">D. </w:t>
      </w:r>
      <w:r w:rsidRPr="00955121">
        <w:rPr>
          <w:rFonts w:eastAsia="Calibri"/>
          <w:color w:val="000000"/>
          <w:lang w:val="vi-VN" w:eastAsia="en-US"/>
        </w:rPr>
        <w:t xml:space="preserve">93 ca </w:t>
      </w:r>
    </w:p>
    <w:p w14:paraId="5025BAB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63 (VD): </w:t>
      </w:r>
      <w:r w:rsidRPr="00955121">
        <w:rPr>
          <w:rFonts w:eastAsia="Calibri"/>
          <w:color w:val="000000"/>
          <w:lang w:val="vi-VN" w:eastAsia="en-US"/>
        </w:rPr>
        <w:t xml:space="preserve">Tỉ lệ phần trăm tử vong (làm tròn đến chữ số thập phân thứ hai) do nhiễm nCoV trên toàn thế giới tính đến ngày 30/1/2020 là: </w:t>
      </w:r>
    </w:p>
    <w:p w14:paraId="5278F7B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2,1%</w:t>
      </w:r>
      <w:r w:rsidRPr="00955121">
        <w:rPr>
          <w:rFonts w:eastAsia="Calibri"/>
          <w:b/>
          <w:color w:val="000000"/>
          <w:lang w:val="vi-VN" w:eastAsia="en-US"/>
        </w:rPr>
        <w:tab/>
        <w:t xml:space="preserve">B. </w:t>
      </w:r>
      <w:r w:rsidRPr="00955121">
        <w:rPr>
          <w:rFonts w:eastAsia="Calibri"/>
          <w:color w:val="000000"/>
          <w:lang w:val="vi-VN" w:eastAsia="en-US"/>
        </w:rPr>
        <w:t>2,7%</w:t>
      </w:r>
      <w:r w:rsidRPr="00955121">
        <w:rPr>
          <w:rFonts w:eastAsia="Calibri"/>
          <w:b/>
          <w:color w:val="000000"/>
          <w:lang w:val="vi-VN" w:eastAsia="en-US"/>
        </w:rPr>
        <w:tab/>
        <w:t xml:space="preserve">C. </w:t>
      </w:r>
      <w:r w:rsidRPr="00955121">
        <w:rPr>
          <w:rFonts w:eastAsia="Calibri"/>
          <w:color w:val="000000"/>
          <w:lang w:val="vi-VN" w:eastAsia="en-US"/>
        </w:rPr>
        <w:t>2,29%</w:t>
      </w:r>
      <w:r w:rsidRPr="00955121">
        <w:rPr>
          <w:rFonts w:eastAsia="Calibri"/>
          <w:b/>
          <w:color w:val="000000"/>
          <w:lang w:val="vi-VN" w:eastAsia="en-US"/>
        </w:rPr>
        <w:tab/>
        <w:t xml:space="preserve">D. </w:t>
      </w:r>
      <w:r w:rsidRPr="00955121">
        <w:rPr>
          <w:rFonts w:eastAsia="Calibri"/>
          <w:color w:val="000000"/>
          <w:lang w:val="vi-VN" w:eastAsia="en-US"/>
        </w:rPr>
        <w:t xml:space="preserve">2,25% </w:t>
      </w:r>
    </w:p>
    <w:p w14:paraId="05C3FD4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64 đến 66:</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28"/>
        <w:gridCol w:w="456"/>
        <w:gridCol w:w="456"/>
        <w:gridCol w:w="544"/>
        <w:gridCol w:w="456"/>
        <w:gridCol w:w="536"/>
        <w:gridCol w:w="567"/>
        <w:gridCol w:w="456"/>
        <w:gridCol w:w="537"/>
        <w:gridCol w:w="567"/>
        <w:gridCol w:w="456"/>
        <w:gridCol w:w="536"/>
      </w:tblGrid>
      <w:tr w:rsidR="00955121" w:rsidRPr="00955121" w14:paraId="700D651F" w14:textId="77777777" w:rsidTr="00586B1E">
        <w:tc>
          <w:tcPr>
            <w:tcW w:w="1951" w:type="dxa"/>
            <w:shd w:val="clear" w:color="auto" w:fill="auto"/>
          </w:tcPr>
          <w:p w14:paraId="4AD83F72" w14:textId="77777777"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Tháng</w:t>
            </w:r>
          </w:p>
        </w:tc>
        <w:tc>
          <w:tcPr>
            <w:tcW w:w="528" w:type="dxa"/>
            <w:shd w:val="clear" w:color="auto" w:fill="auto"/>
          </w:tcPr>
          <w:p w14:paraId="6506CA29"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w:t>
            </w:r>
          </w:p>
        </w:tc>
        <w:tc>
          <w:tcPr>
            <w:tcW w:w="456" w:type="dxa"/>
            <w:shd w:val="clear" w:color="auto" w:fill="auto"/>
          </w:tcPr>
          <w:p w14:paraId="50866740"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w:t>
            </w:r>
          </w:p>
        </w:tc>
        <w:tc>
          <w:tcPr>
            <w:tcW w:w="456" w:type="dxa"/>
            <w:shd w:val="clear" w:color="auto" w:fill="auto"/>
          </w:tcPr>
          <w:p w14:paraId="4F33F2B7"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3</w:t>
            </w:r>
          </w:p>
        </w:tc>
        <w:tc>
          <w:tcPr>
            <w:tcW w:w="544" w:type="dxa"/>
            <w:shd w:val="clear" w:color="auto" w:fill="auto"/>
          </w:tcPr>
          <w:p w14:paraId="16F348F9"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4</w:t>
            </w:r>
          </w:p>
        </w:tc>
        <w:tc>
          <w:tcPr>
            <w:tcW w:w="456" w:type="dxa"/>
            <w:shd w:val="clear" w:color="auto" w:fill="auto"/>
          </w:tcPr>
          <w:p w14:paraId="0E4340EB"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5</w:t>
            </w:r>
          </w:p>
        </w:tc>
        <w:tc>
          <w:tcPr>
            <w:tcW w:w="536" w:type="dxa"/>
            <w:shd w:val="clear" w:color="auto" w:fill="auto"/>
          </w:tcPr>
          <w:p w14:paraId="451E1D49"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6</w:t>
            </w:r>
          </w:p>
        </w:tc>
        <w:tc>
          <w:tcPr>
            <w:tcW w:w="567" w:type="dxa"/>
            <w:shd w:val="clear" w:color="auto" w:fill="auto"/>
          </w:tcPr>
          <w:p w14:paraId="2F564FEA"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7</w:t>
            </w:r>
          </w:p>
        </w:tc>
        <w:tc>
          <w:tcPr>
            <w:tcW w:w="456" w:type="dxa"/>
            <w:shd w:val="clear" w:color="auto" w:fill="auto"/>
          </w:tcPr>
          <w:p w14:paraId="1D44880C"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8</w:t>
            </w:r>
          </w:p>
        </w:tc>
        <w:tc>
          <w:tcPr>
            <w:tcW w:w="537" w:type="dxa"/>
            <w:shd w:val="clear" w:color="auto" w:fill="auto"/>
          </w:tcPr>
          <w:p w14:paraId="6923E523"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9</w:t>
            </w:r>
          </w:p>
        </w:tc>
        <w:tc>
          <w:tcPr>
            <w:tcW w:w="567" w:type="dxa"/>
            <w:shd w:val="clear" w:color="auto" w:fill="auto"/>
          </w:tcPr>
          <w:p w14:paraId="211A5312"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10</w:t>
            </w:r>
          </w:p>
        </w:tc>
        <w:tc>
          <w:tcPr>
            <w:tcW w:w="456" w:type="dxa"/>
            <w:shd w:val="clear" w:color="auto" w:fill="auto"/>
          </w:tcPr>
          <w:p w14:paraId="09F1ADD6"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11</w:t>
            </w:r>
          </w:p>
        </w:tc>
        <w:tc>
          <w:tcPr>
            <w:tcW w:w="536" w:type="dxa"/>
            <w:shd w:val="clear" w:color="auto" w:fill="auto"/>
          </w:tcPr>
          <w:p w14:paraId="17A6AB7C"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12</w:t>
            </w:r>
          </w:p>
        </w:tc>
      </w:tr>
      <w:tr w:rsidR="00955121" w:rsidRPr="00955121" w14:paraId="40570B7B" w14:textId="77777777" w:rsidTr="00586B1E">
        <w:tc>
          <w:tcPr>
            <w:tcW w:w="1951" w:type="dxa"/>
            <w:shd w:val="clear" w:color="auto" w:fill="auto"/>
          </w:tcPr>
          <w:p w14:paraId="4CED557D" w14:textId="77777777"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Nhiệt độ (</w:t>
            </w:r>
            <w:r w:rsidRPr="00955121">
              <w:rPr>
                <w:rFonts w:eastAsia="Calibri"/>
                <w:b/>
                <w:bCs/>
                <w:vertAlign w:val="superscript"/>
                <w:lang w:val="en-US" w:eastAsia="en-US"/>
              </w:rPr>
              <w:t>o</w:t>
            </w:r>
            <w:r w:rsidRPr="00955121">
              <w:rPr>
                <w:rFonts w:eastAsia="Calibri"/>
                <w:b/>
                <w:bCs/>
                <w:lang w:val="en-US" w:eastAsia="en-US"/>
              </w:rPr>
              <w:t>C)</w:t>
            </w:r>
          </w:p>
        </w:tc>
        <w:tc>
          <w:tcPr>
            <w:tcW w:w="528" w:type="dxa"/>
            <w:shd w:val="clear" w:color="auto" w:fill="auto"/>
          </w:tcPr>
          <w:p w14:paraId="47F586BC"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14:paraId="313EAA79"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14:paraId="4C1EA512"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20</w:t>
            </w:r>
          </w:p>
        </w:tc>
        <w:tc>
          <w:tcPr>
            <w:tcW w:w="544" w:type="dxa"/>
            <w:shd w:val="clear" w:color="auto" w:fill="auto"/>
          </w:tcPr>
          <w:p w14:paraId="4EAF7775"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24</w:t>
            </w:r>
          </w:p>
        </w:tc>
        <w:tc>
          <w:tcPr>
            <w:tcW w:w="456" w:type="dxa"/>
            <w:shd w:val="clear" w:color="auto" w:fill="auto"/>
          </w:tcPr>
          <w:p w14:paraId="3C86AE21"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36" w:type="dxa"/>
            <w:shd w:val="clear" w:color="auto" w:fill="auto"/>
          </w:tcPr>
          <w:p w14:paraId="15D2EDAD"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67" w:type="dxa"/>
            <w:shd w:val="clear" w:color="auto" w:fill="auto"/>
          </w:tcPr>
          <w:p w14:paraId="57F4B67A"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29</w:t>
            </w:r>
          </w:p>
        </w:tc>
        <w:tc>
          <w:tcPr>
            <w:tcW w:w="456" w:type="dxa"/>
            <w:shd w:val="clear" w:color="auto" w:fill="auto"/>
          </w:tcPr>
          <w:p w14:paraId="62093BBD"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37" w:type="dxa"/>
            <w:shd w:val="clear" w:color="auto" w:fill="auto"/>
          </w:tcPr>
          <w:p w14:paraId="17459E33"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67" w:type="dxa"/>
            <w:shd w:val="clear" w:color="auto" w:fill="auto"/>
          </w:tcPr>
          <w:p w14:paraId="64D2CA84"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25</w:t>
            </w:r>
          </w:p>
        </w:tc>
        <w:tc>
          <w:tcPr>
            <w:tcW w:w="456" w:type="dxa"/>
            <w:shd w:val="clear" w:color="auto" w:fill="auto"/>
          </w:tcPr>
          <w:p w14:paraId="05B00871"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21</w:t>
            </w:r>
          </w:p>
        </w:tc>
        <w:tc>
          <w:tcPr>
            <w:tcW w:w="536" w:type="dxa"/>
            <w:shd w:val="clear" w:color="auto" w:fill="auto"/>
          </w:tcPr>
          <w:p w14:paraId="4D408C66" w14:textId="77777777"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r>
    </w:tbl>
    <w:p w14:paraId="66605322"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i/>
          <w:iCs/>
          <w:lang w:val="en-US" w:eastAsia="en-US"/>
        </w:rPr>
      </w:pPr>
      <w:r w:rsidRPr="00955121">
        <w:rPr>
          <w:rFonts w:eastAsia="Calibri"/>
          <w:i/>
          <w:iCs/>
          <w:lang w:val="en-US" w:eastAsia="en-US"/>
        </w:rPr>
        <w:t>Bảng số liệu về nhiệt độ trung bình tháng ở Hà Nội</w:t>
      </w:r>
    </w:p>
    <w:p w14:paraId="18623D4F" w14:textId="77777777"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i/>
          <w:iCs/>
          <w:lang w:val="en-US" w:eastAsia="en-US"/>
        </w:rPr>
      </w:pPr>
      <w:r w:rsidRPr="00955121">
        <w:rPr>
          <w:rFonts w:eastAsia="Calibri"/>
          <w:i/>
          <w:iCs/>
          <w:lang w:val="en-US" w:eastAsia="en-US"/>
        </w:rPr>
        <w:t>Nguồn: Tính toán từ số liệu thống kê sơ bộ của Tổng cục Hải quan</w:t>
      </w:r>
    </w:p>
    <w:p w14:paraId="0BD6C02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64 (NB): </w:t>
      </w:r>
      <w:r w:rsidRPr="00955121">
        <w:rPr>
          <w:rFonts w:eastAsia="Calibri"/>
          <w:color w:val="000000"/>
          <w:lang w:val="vi-VN" w:eastAsia="en-US"/>
        </w:rPr>
        <w:t xml:space="preserve">Em hãy cho biết Hà Nội có mấy tháng nhiệt độ trung bình dưới 20°C ? Đó là những tháng nào ? </w:t>
      </w:r>
    </w:p>
    <w:p w14:paraId="4895E0A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tháng là: tháng 1 và tháng 2 </w:t>
      </w:r>
    </w:p>
    <w:p w14:paraId="38D8034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1 tháng là: tháng 2</w:t>
      </w:r>
    </w:p>
    <w:p w14:paraId="5203168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4 tháng là: tháng 11, tháng 12, tháng 1, tháng 2 </w:t>
      </w:r>
    </w:p>
    <w:p w14:paraId="5B853C4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3 tháng là: tháng 12, tháng 1, tháng 2 </w:t>
      </w:r>
    </w:p>
    <w:p w14:paraId="2166187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65 (TH): </w:t>
      </w:r>
      <w:r w:rsidRPr="00955121">
        <w:rPr>
          <w:rFonts w:eastAsia="Calibri"/>
          <w:color w:val="000000"/>
          <w:lang w:val="vi-VN" w:eastAsia="en-US"/>
        </w:rPr>
        <w:t xml:space="preserve">Dựa vào bảng số liệu trên, hãy tính nhiệt độ trung bình năm của Hà Nội. </w:t>
      </w:r>
    </w:p>
    <w:p w14:paraId="64C5F25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24°C</w:t>
      </w:r>
      <w:r w:rsidRPr="00955121">
        <w:rPr>
          <w:rFonts w:eastAsia="Calibri"/>
          <w:b/>
          <w:color w:val="000000"/>
          <w:lang w:val="vi-VN" w:eastAsia="en-US"/>
        </w:rPr>
        <w:tab/>
        <w:t xml:space="preserve">B. </w:t>
      </w:r>
      <w:r w:rsidRPr="00955121">
        <w:rPr>
          <w:rFonts w:eastAsia="Calibri"/>
          <w:color w:val="000000"/>
          <w:lang w:val="vi-VN" w:eastAsia="en-US"/>
        </w:rPr>
        <w:t>23,4°C</w:t>
      </w:r>
      <w:r w:rsidRPr="00955121">
        <w:rPr>
          <w:rFonts w:eastAsia="Calibri"/>
          <w:b/>
          <w:color w:val="000000"/>
          <w:lang w:val="vi-VN" w:eastAsia="en-US"/>
        </w:rPr>
        <w:tab/>
        <w:t xml:space="preserve">C. </w:t>
      </w:r>
      <w:r w:rsidRPr="00955121">
        <w:rPr>
          <w:rFonts w:eastAsia="Calibri"/>
          <w:color w:val="000000"/>
          <w:lang w:val="vi-VN" w:eastAsia="en-US"/>
        </w:rPr>
        <w:t>25°C</w:t>
      </w:r>
      <w:r w:rsidRPr="00955121">
        <w:rPr>
          <w:rFonts w:eastAsia="Calibri"/>
          <w:b/>
          <w:color w:val="000000"/>
          <w:lang w:val="vi-VN" w:eastAsia="en-US"/>
        </w:rPr>
        <w:tab/>
        <w:t xml:space="preserve">D. </w:t>
      </w:r>
      <w:r w:rsidRPr="00955121">
        <w:rPr>
          <w:rFonts w:eastAsia="Calibri"/>
          <w:color w:val="000000"/>
          <w:lang w:val="vi-VN" w:eastAsia="en-US"/>
        </w:rPr>
        <w:t>22,</w:t>
      </w:r>
      <w:r w:rsidRPr="00955121">
        <w:rPr>
          <w:rFonts w:eastAsia="Calibri"/>
          <w:color w:val="000000"/>
          <w:lang w:val="en-US" w:eastAsia="en-US"/>
        </w:rPr>
        <w:t>8</w:t>
      </w:r>
      <w:r w:rsidRPr="00955121">
        <w:rPr>
          <w:rFonts w:eastAsia="Calibri"/>
          <w:color w:val="000000"/>
          <w:lang w:val="vi-VN" w:eastAsia="en-US"/>
        </w:rPr>
        <w:t xml:space="preserve">°C </w:t>
      </w:r>
    </w:p>
    <w:p w14:paraId="18EF9EC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66 (NB): </w:t>
      </w:r>
      <w:r w:rsidRPr="00955121">
        <w:rPr>
          <w:rFonts w:eastAsia="Calibri"/>
          <w:color w:val="000000"/>
          <w:lang w:val="vi-VN" w:eastAsia="en-US"/>
        </w:rPr>
        <w:t xml:space="preserve">Kể tên 3 tháng có nhiệt độ cao nhất của Hà Nội. </w:t>
      </w:r>
    </w:p>
    <w:p w14:paraId="3BABB6C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Tháng 5 , tháng 6, tháng 7. </w:t>
      </w:r>
      <w:r w:rsidRPr="00955121">
        <w:rPr>
          <w:rFonts w:eastAsia="Calibri"/>
          <w:b/>
          <w:color w:val="000000"/>
          <w:lang w:val="vi-VN" w:eastAsia="en-US"/>
        </w:rPr>
        <w:tab/>
        <w:t xml:space="preserve">B. </w:t>
      </w:r>
      <w:r w:rsidRPr="00955121">
        <w:rPr>
          <w:rFonts w:eastAsia="Calibri"/>
          <w:color w:val="000000"/>
          <w:lang w:val="vi-VN" w:eastAsia="en-US"/>
        </w:rPr>
        <w:t xml:space="preserve">Tháng 10, tháng 11, tháng 12 </w:t>
      </w:r>
    </w:p>
    <w:p w14:paraId="458EB7E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Tháng 8, tháng 9, tháng 10 </w:t>
      </w:r>
      <w:r w:rsidRPr="00955121">
        <w:rPr>
          <w:rFonts w:eastAsia="Calibri"/>
          <w:b/>
          <w:color w:val="000000"/>
          <w:lang w:val="vi-VN" w:eastAsia="en-US"/>
        </w:rPr>
        <w:tab/>
        <w:t xml:space="preserve">D. </w:t>
      </w:r>
      <w:r w:rsidRPr="00955121">
        <w:rPr>
          <w:rFonts w:eastAsia="Calibri"/>
          <w:color w:val="000000"/>
          <w:lang w:val="vi-VN" w:eastAsia="en-US"/>
        </w:rPr>
        <w:t xml:space="preserve">Tháng 6, tháng 7, tháng 8. </w:t>
      </w:r>
    </w:p>
    <w:p w14:paraId="0F31A55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67 đến 70:</w:t>
      </w:r>
    </w:p>
    <w:p w14:paraId="7EA173B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Dưới đây là kết quả điều tra kinh tế của các hộ gia đình trong một xã được thể hiện qua biểu đồ.</w:t>
      </w:r>
    </w:p>
    <w:p w14:paraId="12E21824"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lastRenderedPageBreak/>
        <w:drawing>
          <wp:inline distT="0" distB="0" distL="0" distR="0" wp14:anchorId="329B1F35" wp14:editId="0408F54C">
            <wp:extent cx="3398520" cy="1673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98520" cy="1673225"/>
                    </a:xfrm>
                    <a:prstGeom prst="rect">
                      <a:avLst/>
                    </a:prstGeom>
                    <a:noFill/>
                    <a:ln>
                      <a:noFill/>
                    </a:ln>
                  </pic:spPr>
                </pic:pic>
              </a:graphicData>
            </a:graphic>
          </wp:inline>
        </w:drawing>
      </w:r>
    </w:p>
    <w:p w14:paraId="06C4E7E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67 (TH): </w:t>
      </w:r>
      <w:r w:rsidRPr="00955121">
        <w:rPr>
          <w:rFonts w:eastAsia="Calibri"/>
          <w:color w:val="000000"/>
          <w:lang w:val="vi-VN" w:eastAsia="en-US"/>
        </w:rPr>
        <w:t xml:space="preserve">Biết số hộ nghèo là 75 hộ. Tổng số hộ dân trong xã đó là? </w:t>
      </w:r>
    </w:p>
    <w:p w14:paraId="4B0280E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hộ </w:t>
      </w:r>
      <w:r w:rsidRPr="00955121">
        <w:rPr>
          <w:rFonts w:eastAsia="Calibri"/>
          <w:b/>
          <w:color w:val="000000"/>
          <w:lang w:val="vi-VN" w:eastAsia="en-US"/>
        </w:rPr>
        <w:tab/>
        <w:t xml:space="preserve">B. </w:t>
      </w:r>
      <w:r w:rsidRPr="00955121">
        <w:rPr>
          <w:rFonts w:eastAsia="Calibri"/>
          <w:color w:val="000000"/>
          <w:lang w:val="vi-VN" w:eastAsia="en-US"/>
        </w:rPr>
        <w:t xml:space="preserve">350 hộ </w:t>
      </w:r>
      <w:r w:rsidRPr="00955121">
        <w:rPr>
          <w:rFonts w:eastAsia="Calibri"/>
          <w:b/>
          <w:color w:val="000000"/>
          <w:lang w:val="vi-VN" w:eastAsia="en-US"/>
        </w:rPr>
        <w:tab/>
        <w:t xml:space="preserve">C. </w:t>
      </w:r>
      <w:r w:rsidRPr="00955121">
        <w:rPr>
          <w:rFonts w:eastAsia="Calibri"/>
          <w:color w:val="000000"/>
          <w:lang w:val="vi-VN" w:eastAsia="en-US"/>
        </w:rPr>
        <w:t xml:space="preserve">300 hộ </w:t>
      </w:r>
      <w:r w:rsidRPr="00955121">
        <w:rPr>
          <w:rFonts w:eastAsia="Calibri"/>
          <w:b/>
          <w:color w:val="000000"/>
          <w:lang w:val="vi-VN" w:eastAsia="en-US"/>
        </w:rPr>
        <w:tab/>
        <w:t xml:space="preserve">D. </w:t>
      </w:r>
      <w:r w:rsidRPr="00955121">
        <w:rPr>
          <w:rFonts w:eastAsia="Calibri"/>
          <w:color w:val="000000"/>
          <w:lang w:val="vi-VN" w:eastAsia="en-US"/>
        </w:rPr>
        <w:t xml:space="preserve">500 hộ </w:t>
      </w:r>
    </w:p>
    <w:p w14:paraId="3A18304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68 (VD): </w:t>
      </w:r>
      <w:r w:rsidRPr="00955121">
        <w:rPr>
          <w:rFonts w:eastAsia="Calibri"/>
          <w:color w:val="000000"/>
          <w:lang w:val="vi-VN" w:eastAsia="en-US"/>
        </w:rPr>
        <w:t xml:space="preserve">Số hộ khá giả nhiều hơn so với số hộ nghèo là bao nhiêu phần trăm? </w:t>
      </w:r>
    </w:p>
    <w:p w14:paraId="4CFFFDA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80%</w:t>
      </w:r>
      <w:r w:rsidRPr="00955121">
        <w:rPr>
          <w:rFonts w:eastAsia="Calibri"/>
          <w:b/>
          <w:color w:val="000000"/>
          <w:lang w:val="vi-VN" w:eastAsia="en-US"/>
        </w:rPr>
        <w:tab/>
        <w:t xml:space="preserve">B. </w:t>
      </w:r>
      <w:r w:rsidRPr="00955121">
        <w:rPr>
          <w:rFonts w:eastAsia="Calibri"/>
          <w:color w:val="000000"/>
          <w:lang w:val="vi-VN" w:eastAsia="en-US"/>
        </w:rPr>
        <w:t>70%</w:t>
      </w:r>
      <w:r w:rsidRPr="00955121">
        <w:rPr>
          <w:rFonts w:eastAsia="Calibri"/>
          <w:b/>
          <w:color w:val="000000"/>
          <w:lang w:val="vi-VN" w:eastAsia="en-US"/>
        </w:rPr>
        <w:tab/>
        <w:t xml:space="preserve">C. </w:t>
      </w:r>
      <w:r w:rsidRPr="00955121">
        <w:rPr>
          <w:rFonts w:eastAsia="Calibri"/>
          <w:color w:val="000000"/>
          <w:lang w:val="vi-VN" w:eastAsia="en-US"/>
        </w:rPr>
        <w:t>60%</w:t>
      </w:r>
      <w:r w:rsidRPr="00955121">
        <w:rPr>
          <w:rFonts w:eastAsia="Calibri"/>
          <w:b/>
          <w:color w:val="000000"/>
          <w:lang w:val="vi-VN" w:eastAsia="en-US"/>
        </w:rPr>
        <w:tab/>
        <w:t xml:space="preserve">D. </w:t>
      </w:r>
      <w:r w:rsidRPr="00955121">
        <w:rPr>
          <w:rFonts w:eastAsia="Calibri"/>
          <w:color w:val="000000"/>
          <w:lang w:val="vi-VN" w:eastAsia="en-US"/>
        </w:rPr>
        <w:t xml:space="preserve">65% </w:t>
      </w:r>
    </w:p>
    <w:p w14:paraId="13B22FC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69 (VD): </w:t>
      </w:r>
      <w:r w:rsidRPr="00955121">
        <w:rPr>
          <w:rFonts w:eastAsia="Calibri"/>
          <w:color w:val="000000"/>
          <w:lang w:val="vi-VN" w:eastAsia="en-US"/>
        </w:rPr>
        <w:t xml:space="preserve">Tổng số hộ giàu và nghèo của xã đó là? </w:t>
      </w:r>
    </w:p>
    <w:p w14:paraId="35DEDB4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250 hộ </w:t>
      </w:r>
      <w:r w:rsidRPr="00955121">
        <w:rPr>
          <w:rFonts w:eastAsia="Calibri"/>
          <w:b/>
          <w:color w:val="000000"/>
          <w:lang w:val="vi-VN" w:eastAsia="en-US"/>
        </w:rPr>
        <w:tab/>
        <w:t xml:space="preserve">B. </w:t>
      </w:r>
      <w:r w:rsidRPr="00955121">
        <w:rPr>
          <w:rFonts w:eastAsia="Calibri"/>
          <w:color w:val="000000"/>
          <w:lang w:val="vi-VN" w:eastAsia="en-US"/>
        </w:rPr>
        <w:t xml:space="preserve">200 hộ </w:t>
      </w:r>
      <w:r w:rsidRPr="00955121">
        <w:rPr>
          <w:rFonts w:eastAsia="Calibri"/>
          <w:b/>
          <w:color w:val="000000"/>
          <w:lang w:val="vi-VN" w:eastAsia="en-US"/>
        </w:rPr>
        <w:tab/>
        <w:t xml:space="preserve">C. </w:t>
      </w:r>
      <w:r w:rsidRPr="00955121">
        <w:rPr>
          <w:rFonts w:eastAsia="Calibri"/>
          <w:color w:val="000000"/>
          <w:lang w:val="vi-VN" w:eastAsia="en-US"/>
        </w:rPr>
        <w:t xml:space="preserve">210 hộ </w:t>
      </w:r>
      <w:r w:rsidRPr="00955121">
        <w:rPr>
          <w:rFonts w:eastAsia="Calibri"/>
          <w:b/>
          <w:color w:val="000000"/>
          <w:lang w:val="vi-VN" w:eastAsia="en-US"/>
        </w:rPr>
        <w:tab/>
        <w:t xml:space="preserve">D. </w:t>
      </w:r>
      <w:r w:rsidRPr="00955121">
        <w:rPr>
          <w:rFonts w:eastAsia="Calibri"/>
          <w:color w:val="000000"/>
          <w:lang w:val="vi-VN" w:eastAsia="en-US"/>
        </w:rPr>
        <w:t xml:space="preserve">165 hộ </w:t>
      </w:r>
    </w:p>
    <w:p w14:paraId="418EF64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70 (VD): </w:t>
      </w:r>
      <w:r w:rsidRPr="00955121">
        <w:rPr>
          <w:rFonts w:eastAsia="Calibri"/>
          <w:color w:val="000000"/>
          <w:lang w:val="vi-VN" w:eastAsia="en-US"/>
        </w:rPr>
        <w:t xml:space="preserve">Số hộ giàu ít hơn số hộ khá giả là …….hộ. </w:t>
      </w:r>
    </w:p>
    <w:p w14:paraId="248BDB1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45 hộ </w:t>
      </w:r>
      <w:r w:rsidRPr="00955121">
        <w:rPr>
          <w:rFonts w:eastAsia="Calibri"/>
          <w:b/>
          <w:color w:val="000000"/>
          <w:lang w:val="vi-VN" w:eastAsia="en-US"/>
        </w:rPr>
        <w:tab/>
        <w:t xml:space="preserve">B. </w:t>
      </w:r>
      <w:r w:rsidRPr="00955121">
        <w:rPr>
          <w:rFonts w:eastAsia="Calibri"/>
          <w:color w:val="000000"/>
          <w:lang w:val="vi-VN" w:eastAsia="en-US"/>
        </w:rPr>
        <w:t xml:space="preserve">15 hộ </w:t>
      </w:r>
      <w:r w:rsidRPr="00955121">
        <w:rPr>
          <w:rFonts w:eastAsia="Calibri"/>
          <w:b/>
          <w:color w:val="000000"/>
          <w:lang w:val="vi-VN" w:eastAsia="en-US"/>
        </w:rPr>
        <w:tab/>
        <w:t xml:space="preserve">C. </w:t>
      </w:r>
      <w:r w:rsidRPr="00955121">
        <w:rPr>
          <w:rFonts w:eastAsia="Calibri"/>
          <w:color w:val="000000"/>
          <w:lang w:val="vi-VN" w:eastAsia="en-US"/>
        </w:rPr>
        <w:t xml:space="preserve">40 hộ </w:t>
      </w:r>
      <w:r w:rsidRPr="00955121">
        <w:rPr>
          <w:rFonts w:eastAsia="Calibri"/>
          <w:b/>
          <w:color w:val="000000"/>
          <w:lang w:val="vi-VN" w:eastAsia="en-US"/>
        </w:rPr>
        <w:tab/>
        <w:t xml:space="preserve">D. </w:t>
      </w:r>
      <w:r w:rsidRPr="00955121">
        <w:rPr>
          <w:rFonts w:eastAsia="Calibri"/>
          <w:color w:val="000000"/>
          <w:lang w:val="vi-VN" w:eastAsia="en-US"/>
        </w:rPr>
        <w:t xml:space="preserve">35 hộ </w:t>
      </w:r>
    </w:p>
    <w:p w14:paraId="245FCEA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en-US" w:eastAsia="en-US"/>
        </w:rPr>
        <w:t>PHẦN 3. GIẢI QUYẾT VẤN ĐỀ</w:t>
      </w:r>
    </w:p>
    <w:p w14:paraId="0A87AE5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71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Cho biết cấu hình electron của X và Y lần lượt là: X: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3</w:t>
      </w:r>
      <w:r w:rsidRPr="00955121">
        <w:rPr>
          <w:rFonts w:eastAsia="Calibri"/>
          <w:color w:val="000000"/>
          <w:lang w:val="vi-VN" w:eastAsia="en-US"/>
        </w:rPr>
        <w:t xml:space="preserve"> và Y: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6</w:t>
      </w:r>
      <w:r w:rsidRPr="00955121">
        <w:rPr>
          <w:rFonts w:eastAsia="Calibri"/>
          <w:color w:val="000000"/>
          <w:lang w:val="vi-VN" w:eastAsia="en-US"/>
        </w:rPr>
        <w:t>4s</w:t>
      </w:r>
      <w:r w:rsidRPr="00955121">
        <w:rPr>
          <w:rFonts w:eastAsia="Calibri"/>
          <w:color w:val="000000"/>
          <w:vertAlign w:val="superscript"/>
          <w:lang w:val="vi-VN" w:eastAsia="en-US"/>
        </w:rPr>
        <w:t>1</w:t>
      </w:r>
    </w:p>
    <w:p w14:paraId="123818F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Nhận xét nào sau đây là đúng? </w:t>
      </w:r>
    </w:p>
    <w:p w14:paraId="0D23BCD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 và Y đều là các kim loại </w:t>
      </w:r>
      <w:r w:rsidRPr="00955121">
        <w:rPr>
          <w:rFonts w:eastAsia="Calibri"/>
          <w:b/>
          <w:color w:val="000000"/>
          <w:lang w:val="vi-VN" w:eastAsia="en-US"/>
        </w:rPr>
        <w:tab/>
        <w:t xml:space="preserve">B. </w:t>
      </w:r>
      <w:r w:rsidRPr="00955121">
        <w:rPr>
          <w:rFonts w:eastAsia="Calibri"/>
          <w:color w:val="000000"/>
          <w:lang w:val="vi-VN" w:eastAsia="en-US"/>
        </w:rPr>
        <w:t xml:space="preserve">X và Y đều là các phi kim </w:t>
      </w:r>
    </w:p>
    <w:p w14:paraId="2F11360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 là kim loại, Y là phi kim </w:t>
      </w:r>
      <w:r w:rsidRPr="00955121">
        <w:rPr>
          <w:rFonts w:eastAsia="Calibri"/>
          <w:b/>
          <w:color w:val="000000"/>
          <w:lang w:val="vi-VN" w:eastAsia="en-US"/>
        </w:rPr>
        <w:tab/>
        <w:t xml:space="preserve">D. </w:t>
      </w:r>
      <w:r w:rsidRPr="00955121">
        <w:rPr>
          <w:rFonts w:eastAsia="Calibri"/>
          <w:color w:val="000000"/>
          <w:lang w:val="vi-VN" w:eastAsia="en-US"/>
        </w:rPr>
        <w:t xml:space="preserve">X là phi kim, Y là kim loại </w:t>
      </w:r>
    </w:p>
    <w:p w14:paraId="4252E99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Khi tăng áp suất chung của hệ thì cân bằng nào sau đây chuyển dịch theo chiều nghịch (giữ nguyên các yếu tố khác)? </w:t>
      </w:r>
    </w:p>
    <w:p w14:paraId="01D8E68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14"/>
          <w:lang w:val="en-US" w:eastAsia="en-US"/>
        </w:rPr>
        <w:object w:dxaOrig="3140" w:dyaOrig="380" w14:anchorId="66B70B32">
          <v:shape id="_x0000_i1088" type="#_x0000_t75" style="width:157pt;height:19pt" o:ole="">
            <v:imagedata r:id="rId138" o:title=""/>
          </v:shape>
          <o:OLEObject Type="Embed" ProgID="Equation.DSMT4" ShapeID="_x0000_i1088" DrawAspect="Content" ObjectID="_1707030187" r:id="rId139"/>
        </w:object>
      </w:r>
      <w:r w:rsidRPr="00955121">
        <w:rPr>
          <w:rFonts w:eastAsia="Calibri"/>
          <w:b/>
          <w:color w:val="000000"/>
          <w:lang w:val="vi-VN" w:eastAsia="en-US"/>
        </w:rPr>
        <w:tab/>
        <w:t xml:space="preserve">B. </w:t>
      </w:r>
      <w:r w:rsidRPr="00955121">
        <w:rPr>
          <w:rFonts w:eastAsia="Calibri"/>
          <w:position w:val="-14"/>
          <w:lang w:val="en-US" w:eastAsia="en-US"/>
        </w:rPr>
        <w:object w:dxaOrig="1900" w:dyaOrig="380" w14:anchorId="17356BE9">
          <v:shape id="_x0000_i1089" type="#_x0000_t75" style="width:95pt;height:19pt" o:ole="">
            <v:imagedata r:id="rId140" o:title=""/>
          </v:shape>
          <o:OLEObject Type="Embed" ProgID="Equation.DSMT4" ShapeID="_x0000_i1089" DrawAspect="Content" ObjectID="_1707030188" r:id="rId141"/>
        </w:object>
      </w:r>
    </w:p>
    <w:p w14:paraId="7911AA1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position w:val="-14"/>
          <w:lang w:val="en-US" w:eastAsia="en-US"/>
        </w:rPr>
        <w:object w:dxaOrig="2520" w:dyaOrig="380" w14:anchorId="77798EF3">
          <v:shape id="_x0000_i1090" type="#_x0000_t75" style="width:126.5pt;height:19pt" o:ole="">
            <v:imagedata r:id="rId142" o:title=""/>
          </v:shape>
          <o:OLEObject Type="Embed" ProgID="Equation.DSMT4" ShapeID="_x0000_i1090" DrawAspect="Content" ObjectID="_1707030189" r:id="rId143"/>
        </w:object>
      </w:r>
      <w:r w:rsidRPr="00955121">
        <w:rPr>
          <w:rFonts w:eastAsia="Calibri"/>
          <w:b/>
          <w:color w:val="000000"/>
          <w:lang w:val="vi-VN" w:eastAsia="en-US"/>
        </w:rPr>
        <w:tab/>
        <w:t xml:space="preserve">D. </w:t>
      </w:r>
      <w:r w:rsidRPr="00955121">
        <w:rPr>
          <w:rFonts w:eastAsia="Calibri"/>
          <w:position w:val="-14"/>
          <w:lang w:val="en-US" w:eastAsia="en-US"/>
        </w:rPr>
        <w:object w:dxaOrig="2500" w:dyaOrig="380" w14:anchorId="0D6E0128">
          <v:shape id="_x0000_i1091" type="#_x0000_t75" style="width:125.5pt;height:19pt" o:ole="">
            <v:imagedata r:id="rId144" o:title=""/>
          </v:shape>
          <o:OLEObject Type="Embed" ProgID="Equation.DSMT4" ShapeID="_x0000_i1091" DrawAspect="Content" ObjectID="_1707030190" r:id="rId145"/>
        </w:object>
      </w:r>
    </w:p>
    <w:p w14:paraId="35B7A37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Đốt cháy hoàn toàn 0,1 lít chất hữu cơ A bằng 0,6 lít khí O</w:t>
      </w:r>
      <w:r w:rsidRPr="00955121">
        <w:rPr>
          <w:rFonts w:eastAsia="Calibri"/>
          <w:color w:val="000000"/>
          <w:vertAlign w:val="subscript"/>
          <w:lang w:val="vi-VN" w:eastAsia="en-US"/>
        </w:rPr>
        <w:t>2</w:t>
      </w:r>
      <w:r w:rsidRPr="00955121">
        <w:rPr>
          <w:rFonts w:eastAsia="Calibri"/>
          <w:color w:val="000000"/>
          <w:lang w:val="vi-VN" w:eastAsia="en-US"/>
        </w:rPr>
        <w:t xml:space="preserve"> lấy dư, thu được hỗn hợp X gồm khí và hơi có thể tích 0,85 lít. Cho hỗn hợp khí và hơi thu được qua bình chứa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đậm đặc, dư, còn lại 0,45 lít hỗn hợp khí Z. Cho hỗn hợp Z qua bình chứa KOH dư, còn l lại 0,05 lít khí thoát ra. Biết các thể tích khí đo ở cùng một điều kiện.Công thức phân tử của hợp chất hữu cơ A là: </w:t>
      </w:r>
    </w:p>
    <w:p w14:paraId="61067B3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O </w:t>
      </w:r>
      <w:r w:rsidRPr="00955121">
        <w:rPr>
          <w:rFonts w:eastAsia="Calibri"/>
          <w:b/>
          <w:color w:val="000000"/>
          <w:lang w:val="vi-VN" w:eastAsia="en-US"/>
        </w:rPr>
        <w:tab/>
        <w:t xml:space="preserve">C.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O </w:t>
      </w:r>
      <w:r w:rsidRPr="00955121">
        <w:rPr>
          <w:rFonts w:eastAsia="Calibri"/>
          <w:b/>
          <w:color w:val="000000"/>
          <w:lang w:val="vi-VN" w:eastAsia="en-US"/>
        </w:rPr>
        <w:tab/>
        <w:t xml:space="preserve">D.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 </w:t>
      </w:r>
    </w:p>
    <w:p w14:paraId="50B20AA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Aminoaxit có khả năng phản ứng với cả dd NaOH và dd HCl vì </w:t>
      </w:r>
    </w:p>
    <w:p w14:paraId="594EA2E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Aminoaxit có tính bazơ </w:t>
      </w:r>
      <w:r w:rsidRPr="00955121">
        <w:rPr>
          <w:rFonts w:eastAsia="Calibri"/>
          <w:b/>
          <w:color w:val="000000"/>
          <w:lang w:val="vi-VN" w:eastAsia="en-US"/>
        </w:rPr>
        <w:tab/>
        <w:t xml:space="preserve">B. </w:t>
      </w:r>
      <w:r w:rsidRPr="00955121">
        <w:rPr>
          <w:rFonts w:eastAsia="Calibri"/>
          <w:color w:val="000000"/>
          <w:lang w:val="vi-VN" w:eastAsia="en-US"/>
        </w:rPr>
        <w:t xml:space="preserve">Aminoaxit có tính lưỡng tính </w:t>
      </w:r>
    </w:p>
    <w:p w14:paraId="38CD08C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Aminoaxit có tính axit </w:t>
      </w:r>
      <w:r w:rsidRPr="00955121">
        <w:rPr>
          <w:rFonts w:eastAsia="Calibri"/>
          <w:b/>
          <w:color w:val="000000"/>
          <w:lang w:val="vi-VN" w:eastAsia="en-US"/>
        </w:rPr>
        <w:tab/>
        <w:t xml:space="preserve">D. </w:t>
      </w:r>
      <w:r w:rsidRPr="00955121">
        <w:rPr>
          <w:rFonts w:eastAsia="Calibri"/>
          <w:color w:val="000000"/>
          <w:lang w:val="vi-VN" w:eastAsia="en-US"/>
        </w:rPr>
        <w:t xml:space="preserve">Aminoaxit có tính khử </w:t>
      </w:r>
    </w:p>
    <w:p w14:paraId="2CD7B53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Để đo chiều dài của một dãy phòng học, do không có thước để đo trực tiếp, nên một học sinh đã làm như sau: Lấy một cuộn dây chỉ mảnh, không giãn, căng và đo lấy một đoạn bằng chiều dài của dãy phòng, sau đó gấp đoạn chỉ đó làm 74 phần bằng nhau. Dùng một con lắc đơn có chiều dài dây treo bằng chiều dài của một phần vừa gấp, kích thích cho con lắc dao động với biên độ góc nhỏ thì thấy con lắc thực hiện được 10 dao động toàn phần trong 18 giây. Lấy </w:t>
      </w:r>
      <w:r w:rsidRPr="00955121">
        <w:rPr>
          <w:rFonts w:eastAsia="Calibri"/>
          <w:position w:val="-10"/>
          <w:lang w:val="en-US" w:eastAsia="en-US"/>
        </w:rPr>
        <w:object w:dxaOrig="1320" w:dyaOrig="360" w14:anchorId="502F1F31">
          <v:shape id="_x0000_i1092" type="#_x0000_t75" style="width:65.5pt;height:18pt" o:ole="">
            <v:imagedata r:id="rId146" o:title=""/>
          </v:shape>
          <o:OLEObject Type="Embed" ProgID="Equation.DSMT4" ShapeID="_x0000_i1092" DrawAspect="Content" ObjectID="_1707030191" r:id="rId147"/>
        </w:object>
      </w:r>
      <w:r w:rsidRPr="00955121">
        <w:rPr>
          <w:rFonts w:eastAsia="Calibri"/>
          <w:color w:val="000000"/>
          <w:lang w:val="vi-VN" w:eastAsia="en-US"/>
        </w:rPr>
        <w:t xml:space="preserve">. Dãy phòng học mà bạn học sinh đo được có chiều dài gần nhất với kết quả nào sau đây? </w:t>
      </w:r>
    </w:p>
    <w:p w14:paraId="6A4F7B1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50 m. </w:t>
      </w:r>
      <w:r w:rsidRPr="00955121">
        <w:rPr>
          <w:rFonts w:eastAsia="Calibri"/>
          <w:b/>
          <w:color w:val="000000"/>
          <w:lang w:val="vi-VN" w:eastAsia="en-US"/>
        </w:rPr>
        <w:tab/>
        <w:t xml:space="preserve">B. </w:t>
      </w:r>
      <w:r w:rsidRPr="00955121">
        <w:rPr>
          <w:rFonts w:eastAsia="Calibri"/>
          <w:color w:val="000000"/>
          <w:lang w:val="vi-VN" w:eastAsia="en-US"/>
        </w:rPr>
        <w:t xml:space="preserve">80 m. </w:t>
      </w:r>
      <w:r w:rsidRPr="00955121">
        <w:rPr>
          <w:rFonts w:eastAsia="Calibri"/>
          <w:b/>
          <w:color w:val="000000"/>
          <w:lang w:val="vi-VN" w:eastAsia="en-US"/>
        </w:rPr>
        <w:tab/>
        <w:t xml:space="preserve">C. </w:t>
      </w:r>
      <w:r w:rsidRPr="00955121">
        <w:rPr>
          <w:rFonts w:eastAsia="Calibri"/>
          <w:color w:val="000000"/>
          <w:lang w:val="vi-VN" w:eastAsia="en-US"/>
        </w:rPr>
        <w:t xml:space="preserve">60 m. </w:t>
      </w:r>
      <w:r w:rsidRPr="00955121">
        <w:rPr>
          <w:rFonts w:eastAsia="Calibri"/>
          <w:b/>
          <w:color w:val="000000"/>
          <w:lang w:val="vi-VN" w:eastAsia="en-US"/>
        </w:rPr>
        <w:tab/>
        <w:t xml:space="preserve">D. </w:t>
      </w:r>
      <w:r w:rsidRPr="00955121">
        <w:rPr>
          <w:rFonts w:eastAsia="Calibri"/>
          <w:color w:val="000000"/>
          <w:lang w:val="vi-VN" w:eastAsia="en-US"/>
        </w:rPr>
        <w:t xml:space="preserve">70 m. </w:t>
      </w:r>
    </w:p>
    <w:p w14:paraId="0631C3C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76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Một mạch dao động điện từ có tần số </w:t>
      </w:r>
      <w:r w:rsidRPr="00955121">
        <w:rPr>
          <w:rFonts w:eastAsia="Calibri"/>
          <w:position w:val="-10"/>
          <w:lang w:val="en-US" w:eastAsia="en-US"/>
        </w:rPr>
        <w:object w:dxaOrig="1480" w:dyaOrig="360" w14:anchorId="3ACC7577">
          <v:shape id="_x0000_i1093" type="#_x0000_t75" style="width:74pt;height:18pt" o:ole="">
            <v:imagedata r:id="rId148" o:title=""/>
          </v:shape>
          <o:OLEObject Type="Embed" ProgID="Equation.DSMT4" ShapeID="_x0000_i1093" DrawAspect="Content" ObjectID="_1707030192" r:id="rId149"/>
        </w:object>
      </w:r>
      <w:r w:rsidRPr="00955121">
        <w:rPr>
          <w:rFonts w:eastAsia="Calibri"/>
          <w:color w:val="000000"/>
          <w:lang w:val="vi-VN" w:eastAsia="en-US"/>
        </w:rPr>
        <w:t xml:space="preserve">, vận tốc ánh sáng trong chân không </w:t>
      </w:r>
      <w:r w:rsidRPr="00955121">
        <w:rPr>
          <w:rFonts w:eastAsia="Calibri"/>
          <w:position w:val="-6"/>
          <w:lang w:val="en-US" w:eastAsia="en-US"/>
        </w:rPr>
        <w:object w:dxaOrig="1380" w:dyaOrig="320" w14:anchorId="50C327D4">
          <v:shape id="_x0000_i1094" type="#_x0000_t75" style="width:69.5pt;height:16.5pt" o:ole="">
            <v:imagedata r:id="rId150" o:title=""/>
          </v:shape>
          <o:OLEObject Type="Embed" ProgID="Equation.DSMT4" ShapeID="_x0000_i1094" DrawAspect="Content" ObjectID="_1707030193" r:id="rId151"/>
        </w:object>
      </w:r>
      <w:r w:rsidRPr="00955121">
        <w:rPr>
          <w:rFonts w:eastAsia="Calibri"/>
          <w:color w:val="000000"/>
          <w:lang w:val="vi-VN" w:eastAsia="en-US"/>
        </w:rPr>
        <w:t xml:space="preserve">. Sóng điện từ do mạch đó phát ra có bước sóng là: </w:t>
      </w:r>
    </w:p>
    <w:p w14:paraId="3E2F5E8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60 m. </w:t>
      </w:r>
      <w:r w:rsidRPr="00955121">
        <w:rPr>
          <w:rFonts w:eastAsia="Calibri"/>
          <w:b/>
          <w:color w:val="000000"/>
          <w:lang w:val="vi-VN" w:eastAsia="en-US"/>
        </w:rPr>
        <w:tab/>
        <w:t xml:space="preserve">B. </w:t>
      </w:r>
      <w:r w:rsidRPr="00955121">
        <w:rPr>
          <w:rFonts w:eastAsia="Calibri"/>
          <w:color w:val="000000"/>
          <w:lang w:val="vi-VN" w:eastAsia="en-US"/>
        </w:rPr>
        <w:t xml:space="preserve">6 m. </w:t>
      </w:r>
      <w:r w:rsidRPr="00955121">
        <w:rPr>
          <w:rFonts w:eastAsia="Calibri"/>
          <w:b/>
          <w:color w:val="000000"/>
          <w:lang w:val="vi-VN" w:eastAsia="en-US"/>
        </w:rPr>
        <w:tab/>
        <w:t xml:space="preserve">C. </w:t>
      </w:r>
      <w:r w:rsidRPr="00955121">
        <w:rPr>
          <w:rFonts w:eastAsia="Calibri"/>
          <w:color w:val="000000"/>
          <w:lang w:val="vi-VN" w:eastAsia="en-US"/>
        </w:rPr>
        <w:t xml:space="preserve">600 m. </w:t>
      </w:r>
      <w:r w:rsidRPr="00955121">
        <w:rPr>
          <w:rFonts w:eastAsia="Calibri"/>
          <w:b/>
          <w:color w:val="000000"/>
          <w:lang w:val="vi-VN" w:eastAsia="en-US"/>
        </w:rPr>
        <w:tab/>
        <w:t xml:space="preserve">D. </w:t>
      </w:r>
      <w:r w:rsidRPr="00955121">
        <w:rPr>
          <w:rFonts w:eastAsia="Calibri"/>
          <w:color w:val="000000"/>
          <w:lang w:val="vi-VN" w:eastAsia="en-US"/>
        </w:rPr>
        <w:t xml:space="preserve">0,6 m. </w:t>
      </w:r>
    </w:p>
    <w:p w14:paraId="3A4A9A0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Từ Trái Đất, các nhà khoa học điều khiển các xe tự hành trên Mặt Trăng nhờ sử dụng các thiết bị thu phát sóng vô tuyến. Sóng vô tuyến được dùng trong ứng dụng này thuộc dải: </w:t>
      </w:r>
    </w:p>
    <w:p w14:paraId="5B045D8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sóng trung. </w:t>
      </w:r>
      <w:r w:rsidRPr="00955121">
        <w:rPr>
          <w:rFonts w:eastAsia="Calibri"/>
          <w:b/>
          <w:color w:val="000000"/>
          <w:lang w:val="vi-VN" w:eastAsia="en-US"/>
        </w:rPr>
        <w:tab/>
        <w:t xml:space="preserve">B. </w:t>
      </w:r>
      <w:r w:rsidRPr="00955121">
        <w:rPr>
          <w:rFonts w:eastAsia="Calibri"/>
          <w:color w:val="000000"/>
          <w:lang w:val="vi-VN" w:eastAsia="en-US"/>
        </w:rPr>
        <w:t xml:space="preserve">sóng cực ngắn. </w:t>
      </w:r>
      <w:r w:rsidRPr="00955121">
        <w:rPr>
          <w:rFonts w:eastAsia="Calibri"/>
          <w:b/>
          <w:color w:val="000000"/>
          <w:lang w:val="vi-VN" w:eastAsia="en-US"/>
        </w:rPr>
        <w:tab/>
        <w:t xml:space="preserve">C. </w:t>
      </w:r>
      <w:r w:rsidRPr="00955121">
        <w:rPr>
          <w:rFonts w:eastAsia="Calibri"/>
          <w:color w:val="000000"/>
          <w:lang w:val="vi-VN" w:eastAsia="en-US"/>
        </w:rPr>
        <w:t xml:space="preserve">sóng ngắn. </w:t>
      </w:r>
      <w:r w:rsidRPr="00955121">
        <w:rPr>
          <w:rFonts w:eastAsia="Calibri"/>
          <w:b/>
          <w:color w:val="000000"/>
          <w:lang w:val="vi-VN" w:eastAsia="en-US"/>
        </w:rPr>
        <w:tab/>
        <w:t xml:space="preserve">D. </w:t>
      </w:r>
      <w:r w:rsidRPr="00955121">
        <w:rPr>
          <w:rFonts w:eastAsia="Calibri"/>
          <w:color w:val="000000"/>
          <w:lang w:val="vi-VN" w:eastAsia="en-US"/>
        </w:rPr>
        <w:t xml:space="preserve">sóng dài. </w:t>
      </w:r>
    </w:p>
    <w:p w14:paraId="5184F37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chân không, ánh sáng vàng có bước sóng là 0,589μm. Năng lượng của photôn ứng với ánh sáng này có giá trị là </w:t>
      </w:r>
    </w:p>
    <w:p w14:paraId="747CD38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4,2eV. </w:t>
      </w:r>
      <w:r w:rsidRPr="00955121">
        <w:rPr>
          <w:rFonts w:eastAsia="Calibri"/>
          <w:b/>
          <w:color w:val="000000"/>
          <w:lang w:val="vi-VN" w:eastAsia="en-US"/>
        </w:rPr>
        <w:tab/>
        <w:t xml:space="preserve">B. </w:t>
      </w:r>
      <w:r w:rsidRPr="00955121">
        <w:rPr>
          <w:rFonts w:eastAsia="Calibri"/>
          <w:color w:val="000000"/>
          <w:lang w:val="vi-VN" w:eastAsia="en-US"/>
        </w:rPr>
        <w:t xml:space="preserve">2,1eV. </w:t>
      </w:r>
      <w:r w:rsidRPr="00955121">
        <w:rPr>
          <w:rFonts w:eastAsia="Calibri"/>
          <w:b/>
          <w:color w:val="000000"/>
          <w:lang w:val="vi-VN" w:eastAsia="en-US"/>
        </w:rPr>
        <w:tab/>
        <w:t xml:space="preserve">C. </w:t>
      </w:r>
      <w:r w:rsidRPr="00955121">
        <w:rPr>
          <w:rFonts w:eastAsia="Calibri"/>
          <w:color w:val="000000"/>
          <w:lang w:val="vi-VN" w:eastAsia="en-US"/>
        </w:rPr>
        <w:t xml:space="preserve">0,2eV. </w:t>
      </w:r>
      <w:r w:rsidRPr="00955121">
        <w:rPr>
          <w:rFonts w:eastAsia="Calibri"/>
          <w:b/>
          <w:color w:val="000000"/>
          <w:lang w:val="vi-VN" w:eastAsia="en-US"/>
        </w:rPr>
        <w:tab/>
        <w:t xml:space="preserve">D. </w:t>
      </w:r>
      <w:r w:rsidRPr="00955121">
        <w:rPr>
          <w:rFonts w:eastAsia="Calibri"/>
          <w:color w:val="000000"/>
          <w:lang w:val="vi-VN" w:eastAsia="en-US"/>
        </w:rPr>
        <w:t xml:space="preserve">0,4eV. </w:t>
      </w:r>
    </w:p>
    <w:p w14:paraId="73CBBDD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79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Mao mạch có điểm gì đặc biệt để tăng hiệu quả trao đổi chất với tế bào ? </w:t>
      </w:r>
    </w:p>
    <w:p w14:paraId="6A3E5B7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Vận tốc dòng máu chảy rất chậm </w:t>
      </w:r>
      <w:r w:rsidRPr="00955121">
        <w:rPr>
          <w:rFonts w:eastAsia="Calibri"/>
          <w:b/>
          <w:color w:val="000000"/>
          <w:lang w:val="vi-VN" w:eastAsia="en-US"/>
        </w:rPr>
        <w:tab/>
        <w:t xml:space="preserve">B. </w:t>
      </w:r>
      <w:r w:rsidRPr="00955121">
        <w:rPr>
          <w:rFonts w:eastAsia="Calibri"/>
          <w:color w:val="000000"/>
          <w:lang w:val="vi-VN" w:eastAsia="en-US"/>
        </w:rPr>
        <w:t xml:space="preserve">Thành mạch chỉ được cấu tạo bởi một lớp biểu bì </w:t>
      </w:r>
    </w:p>
    <w:p w14:paraId="75488C6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Phân nhánh dày đặc đến từng tế bào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ý trên </w:t>
      </w:r>
    </w:p>
    <w:p w14:paraId="7B3FE60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Theo dõi chu kỳ hoạt động của tim ở một động vật thấy tỉ lệ thời gian của 3 pha : tâm nhĩ co : tâm thất co : dãn chung lần lượt là 1 : 2 : 3. Biết thời gian pha giãn chung là 0,6 giây. Thời gian (s) tâm thất co là </w:t>
      </w:r>
    </w:p>
    <w:p w14:paraId="5D6939E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1/6 </w:t>
      </w:r>
      <w:r w:rsidRPr="00955121">
        <w:rPr>
          <w:rFonts w:eastAsia="Calibri"/>
          <w:b/>
          <w:color w:val="000000"/>
          <w:lang w:val="vi-VN" w:eastAsia="en-US"/>
        </w:rPr>
        <w:tab/>
        <w:t xml:space="preserve">B. </w:t>
      </w:r>
      <w:r w:rsidRPr="00955121">
        <w:rPr>
          <w:rFonts w:eastAsia="Calibri"/>
          <w:color w:val="000000"/>
          <w:lang w:val="vi-VN" w:eastAsia="en-US"/>
        </w:rPr>
        <w:t xml:space="preserve">1/5 </w:t>
      </w:r>
      <w:r w:rsidRPr="00955121">
        <w:rPr>
          <w:rFonts w:eastAsia="Calibri"/>
          <w:b/>
          <w:color w:val="000000"/>
          <w:lang w:val="vi-VN" w:eastAsia="en-US"/>
        </w:rPr>
        <w:tab/>
        <w:t xml:space="preserve">C. </w:t>
      </w:r>
      <w:r w:rsidRPr="00955121">
        <w:rPr>
          <w:rFonts w:eastAsia="Calibri"/>
          <w:color w:val="000000"/>
          <w:lang w:val="vi-VN" w:eastAsia="en-US"/>
        </w:rPr>
        <w:t xml:space="preserve">2/5 </w:t>
      </w:r>
      <w:r w:rsidRPr="00955121">
        <w:rPr>
          <w:rFonts w:eastAsia="Calibri"/>
          <w:b/>
          <w:color w:val="000000"/>
          <w:lang w:val="vi-VN" w:eastAsia="en-US"/>
        </w:rPr>
        <w:tab/>
        <w:t xml:space="preserve">D. </w:t>
      </w:r>
      <w:r w:rsidRPr="00955121">
        <w:rPr>
          <w:rFonts w:eastAsia="Calibri"/>
          <w:color w:val="000000"/>
          <w:lang w:val="vi-VN" w:eastAsia="en-US"/>
        </w:rPr>
        <w:t xml:space="preserve">5/6 </w:t>
      </w:r>
    </w:p>
    <w:p w14:paraId="28DED07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81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1 quần thể, gen 1 có 3 alen, gen 2 có 5 alen. Cả 2 gen thuộc nhiễm sắc thể X, không có alen trên Y. Gen 3 có 4 alen thuộc nhiễm sắc thể Y, không có alen trên X. Số loại giao tử và số kiểu gen nhiều nhất có thể có là: </w:t>
      </w:r>
    </w:p>
    <w:p w14:paraId="06EF7F7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và 180 </w:t>
      </w:r>
      <w:r w:rsidRPr="00955121">
        <w:rPr>
          <w:rFonts w:eastAsia="Calibri"/>
          <w:b/>
          <w:color w:val="000000"/>
          <w:lang w:val="vi-VN" w:eastAsia="en-US"/>
        </w:rPr>
        <w:tab/>
        <w:t xml:space="preserve">B. </w:t>
      </w:r>
      <w:r w:rsidRPr="00955121">
        <w:rPr>
          <w:rFonts w:eastAsia="Calibri"/>
          <w:color w:val="000000"/>
          <w:lang w:val="vi-VN" w:eastAsia="en-US"/>
        </w:rPr>
        <w:t xml:space="preserve">19 và 180 </w:t>
      </w:r>
      <w:r w:rsidRPr="00955121">
        <w:rPr>
          <w:rFonts w:eastAsia="Calibri"/>
          <w:b/>
          <w:color w:val="000000"/>
          <w:lang w:val="vi-VN" w:eastAsia="en-US"/>
        </w:rPr>
        <w:tab/>
        <w:t xml:space="preserve">C. </w:t>
      </w:r>
      <w:r w:rsidRPr="00955121">
        <w:rPr>
          <w:rFonts w:eastAsia="Calibri"/>
          <w:color w:val="000000"/>
          <w:lang w:val="vi-VN" w:eastAsia="en-US"/>
        </w:rPr>
        <w:t xml:space="preserve">20 và 120 </w:t>
      </w:r>
      <w:r w:rsidRPr="00955121">
        <w:rPr>
          <w:rFonts w:eastAsia="Calibri"/>
          <w:b/>
          <w:color w:val="000000"/>
          <w:lang w:val="vi-VN" w:eastAsia="en-US"/>
        </w:rPr>
        <w:tab/>
        <w:t xml:space="preserve">D. </w:t>
      </w:r>
      <w:r w:rsidRPr="00955121">
        <w:rPr>
          <w:rFonts w:eastAsia="Calibri"/>
          <w:color w:val="000000"/>
          <w:lang w:val="vi-VN" w:eastAsia="en-US"/>
        </w:rPr>
        <w:t xml:space="preserve">15 và 120 </w:t>
      </w:r>
    </w:p>
    <w:p w14:paraId="2CFA51E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một loài sinh vật lưỡng bội, cho biết mỗi cặp NST tương đồng gồm 2 chiếc có cấu trúc khác nhau. Trong quá trình giảm phân, ở giới cái không xảy ra đột biến mà có 1 cặp xảy ra trao đổi chéo tại một điểm nhất định, 1 cặp trao đổi chéo tại 2 điểm đồng thời; còn giới đực không xảy ra trao đổi chéo. Quá trình ngẫu phối đã tạo ra 2</w:t>
      </w:r>
      <w:r w:rsidRPr="00955121">
        <w:rPr>
          <w:rFonts w:eastAsia="Calibri"/>
          <w:color w:val="000000"/>
          <w:vertAlign w:val="superscript"/>
          <w:lang w:val="vi-VN" w:eastAsia="en-US"/>
        </w:rPr>
        <w:t>21</w:t>
      </w:r>
      <w:r w:rsidRPr="00955121">
        <w:rPr>
          <w:rFonts w:eastAsia="Calibri"/>
          <w:color w:val="000000"/>
          <w:lang w:val="vi-VN" w:eastAsia="en-US"/>
        </w:rPr>
        <w:t xml:space="preserve"> kiểu tổ hợp giao tử. Bộ NST lưỡng bội của loài này là: </w:t>
      </w:r>
    </w:p>
    <w:p w14:paraId="1A24B19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2n=14 </w:t>
      </w:r>
      <w:r w:rsidRPr="00955121">
        <w:rPr>
          <w:rFonts w:eastAsia="Calibri"/>
          <w:b/>
          <w:color w:val="000000"/>
          <w:lang w:val="vi-VN" w:eastAsia="en-US"/>
        </w:rPr>
        <w:tab/>
        <w:t xml:space="preserve">B. </w:t>
      </w:r>
      <w:r w:rsidRPr="00955121">
        <w:rPr>
          <w:rFonts w:eastAsia="Calibri"/>
          <w:color w:val="000000"/>
          <w:lang w:val="vi-VN" w:eastAsia="en-US"/>
        </w:rPr>
        <w:t xml:space="preserve">2n=16 </w:t>
      </w:r>
      <w:r w:rsidRPr="00955121">
        <w:rPr>
          <w:rFonts w:eastAsia="Calibri"/>
          <w:b/>
          <w:color w:val="000000"/>
          <w:lang w:val="vi-VN" w:eastAsia="en-US"/>
        </w:rPr>
        <w:tab/>
        <w:t xml:space="preserve">C. </w:t>
      </w:r>
      <w:r w:rsidRPr="00955121">
        <w:rPr>
          <w:rFonts w:eastAsia="Calibri"/>
          <w:color w:val="000000"/>
          <w:lang w:val="vi-VN" w:eastAsia="en-US"/>
        </w:rPr>
        <w:t xml:space="preserve">2n =18 </w:t>
      </w:r>
      <w:r w:rsidRPr="00955121">
        <w:rPr>
          <w:rFonts w:eastAsia="Calibri"/>
          <w:b/>
          <w:color w:val="000000"/>
          <w:lang w:val="vi-VN" w:eastAsia="en-US"/>
        </w:rPr>
        <w:tab/>
        <w:t xml:space="preserve">D. </w:t>
      </w:r>
      <w:r w:rsidRPr="00955121">
        <w:rPr>
          <w:rFonts w:eastAsia="Calibri"/>
          <w:color w:val="000000"/>
          <w:lang w:val="vi-VN" w:eastAsia="en-US"/>
        </w:rPr>
        <w:t xml:space="preserve">2n=20 </w:t>
      </w:r>
    </w:p>
    <w:p w14:paraId="0CBD707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Thiên tài nào sau đây ở nước ta không phải do biến đổi khí hậu gây ra? </w:t>
      </w:r>
    </w:p>
    <w:p w14:paraId="5A90DFD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Lũ quét </w:t>
      </w:r>
      <w:r w:rsidRPr="00955121">
        <w:rPr>
          <w:rFonts w:eastAsia="Calibri"/>
          <w:b/>
          <w:color w:val="000000"/>
          <w:lang w:val="vi-VN" w:eastAsia="en-US"/>
        </w:rPr>
        <w:tab/>
        <w:t xml:space="preserve">B. </w:t>
      </w:r>
      <w:r w:rsidRPr="00955121">
        <w:rPr>
          <w:rFonts w:eastAsia="Calibri"/>
          <w:color w:val="000000"/>
          <w:lang w:val="vi-VN" w:eastAsia="en-US"/>
        </w:rPr>
        <w:t xml:space="preserve">Động đất </w:t>
      </w:r>
      <w:r w:rsidRPr="00955121">
        <w:rPr>
          <w:rFonts w:eastAsia="Calibri"/>
          <w:b/>
          <w:color w:val="000000"/>
          <w:lang w:val="vi-VN" w:eastAsia="en-US"/>
        </w:rPr>
        <w:tab/>
        <w:t xml:space="preserve">C. </w:t>
      </w:r>
      <w:r w:rsidRPr="00955121">
        <w:rPr>
          <w:rFonts w:eastAsia="Calibri"/>
          <w:color w:val="000000"/>
          <w:lang w:val="vi-VN" w:eastAsia="en-US"/>
        </w:rPr>
        <w:t xml:space="preserve">Bão biển </w:t>
      </w:r>
      <w:r w:rsidRPr="00955121">
        <w:rPr>
          <w:rFonts w:eastAsia="Calibri"/>
          <w:b/>
          <w:color w:val="000000"/>
          <w:lang w:val="vi-VN" w:eastAsia="en-US"/>
        </w:rPr>
        <w:tab/>
        <w:t xml:space="preserve">D. </w:t>
      </w:r>
      <w:r w:rsidRPr="00955121">
        <w:rPr>
          <w:rFonts w:eastAsia="Calibri"/>
          <w:color w:val="000000"/>
          <w:lang w:val="vi-VN" w:eastAsia="en-US"/>
        </w:rPr>
        <w:t xml:space="preserve">Hạn hán </w:t>
      </w:r>
    </w:p>
    <w:p w14:paraId="02E948E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Điểm khác biệt của đồng bằng sông Hồng với đồng bằng sông Cửu Long là </w:t>
      </w:r>
    </w:p>
    <w:p w14:paraId="4A9E860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diện tích rộng hơn. </w:t>
      </w:r>
      <w:r w:rsidRPr="00955121">
        <w:rPr>
          <w:rFonts w:eastAsia="Calibri"/>
          <w:color w:val="000000"/>
          <w:lang w:val="vi-VN" w:eastAsia="en-US"/>
        </w:rPr>
        <w:tab/>
      </w:r>
    </w:p>
    <w:p w14:paraId="3E89B38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nước triều xâm nhập sâu vào mùa cạn </w:t>
      </w:r>
    </w:p>
    <w:p w14:paraId="43B86CB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đê điều chia bề mặt ra thành nhiều ô </w:t>
      </w:r>
    </w:p>
    <w:p w14:paraId="152EED2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sông ngòi, kênh rạch chằng chịt </w:t>
      </w:r>
    </w:p>
    <w:p w14:paraId="444C36F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Hệ sinh thái rừng ngập mặn ở nước ta </w:t>
      </w:r>
      <w:r w:rsidRPr="00955121">
        <w:rPr>
          <w:rFonts w:eastAsia="Calibri"/>
          <w:b/>
          <w:bCs/>
          <w:color w:val="000000"/>
          <w:lang w:val="vi-VN" w:eastAsia="en-US"/>
        </w:rPr>
        <w:t>không</w:t>
      </w:r>
      <w:r w:rsidRPr="00955121">
        <w:rPr>
          <w:rFonts w:eastAsia="Calibri"/>
          <w:i/>
          <w:iCs/>
          <w:color w:val="000000"/>
          <w:lang w:val="vi-VN" w:eastAsia="en-US"/>
        </w:rPr>
        <w:t xml:space="preserve"> </w:t>
      </w:r>
      <w:r w:rsidRPr="00955121">
        <w:rPr>
          <w:rFonts w:eastAsia="Calibri"/>
          <w:color w:val="000000"/>
          <w:lang w:val="vi-VN" w:eastAsia="en-US"/>
        </w:rPr>
        <w:t xml:space="preserve">có đặc điểm nào sau đây? </w:t>
      </w:r>
    </w:p>
    <w:p w14:paraId="3AE4DCF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Phân bố chủ yếu ở ven biển. </w:t>
      </w:r>
      <w:r w:rsidRPr="00955121">
        <w:rPr>
          <w:rFonts w:eastAsia="Calibri"/>
          <w:b/>
          <w:color w:val="000000"/>
          <w:lang w:val="vi-VN" w:eastAsia="en-US"/>
        </w:rPr>
        <w:tab/>
        <w:t xml:space="preserve">B. </w:t>
      </w:r>
      <w:r w:rsidRPr="00955121">
        <w:rPr>
          <w:rFonts w:eastAsia="Calibri"/>
          <w:color w:val="000000"/>
          <w:lang w:val="vi-VN" w:eastAsia="en-US"/>
        </w:rPr>
        <w:t>Phát triển mạnh nhất ở Nam Bộ.</w:t>
      </w:r>
    </w:p>
    <w:p w14:paraId="78FD137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Phát triển mạnh nhất ở Bắc Trung Bộ. </w:t>
      </w:r>
      <w:r w:rsidRPr="00955121">
        <w:rPr>
          <w:rFonts w:eastAsia="Calibri"/>
          <w:b/>
          <w:color w:val="000000"/>
          <w:lang w:val="vi-VN" w:eastAsia="en-US"/>
        </w:rPr>
        <w:tab/>
        <w:t xml:space="preserve">D. </w:t>
      </w:r>
      <w:r w:rsidRPr="00955121">
        <w:rPr>
          <w:rFonts w:eastAsia="Calibri"/>
          <w:color w:val="000000"/>
          <w:lang w:val="vi-VN" w:eastAsia="en-US"/>
        </w:rPr>
        <w:t xml:space="preserve">Cho năng suất sinh học cao. </w:t>
      </w:r>
    </w:p>
    <w:p w14:paraId="1FE1B1F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86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Nguyên nhân nào sau đây là chủ yếu, làm cho đồng bằng sông Cửu Long có diện tích đất mặn nhiều nhất cả nước và đang tiếp tục tăng? </w:t>
      </w:r>
    </w:p>
    <w:p w14:paraId="3075783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Lượng mưa ít, sông ngòi ít nước và không có đê. </w:t>
      </w:r>
    </w:p>
    <w:p w14:paraId="2590EEB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Diện tích đồng bằng lớn, có nhiều ô trũng rộng. </w:t>
      </w:r>
    </w:p>
    <w:p w14:paraId="44234A3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Nhiều cửa sông tạo thuận lợi cho xâm nhập mặn. </w:t>
      </w:r>
    </w:p>
    <w:p w14:paraId="18E3B28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Địa hình thấp, ba mặt giáp biển, nước biển dâng. </w:t>
      </w:r>
    </w:p>
    <w:p w14:paraId="7244602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87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Việt Nam đã và đang vận dụng nguyên tắc nào dưới đây của Liên Hợp Quốc để giải quyết vấn đề phức tạp ở Biển Đông? </w:t>
      </w:r>
    </w:p>
    <w:p w14:paraId="442A593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Bình đẳng chủ quyền và quyền tự quyết của các dân tộc. </w:t>
      </w:r>
    </w:p>
    <w:p w14:paraId="27AE70A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Giải quyết các tranh chấp quốc tế bằng biện pháp hòa bình. </w:t>
      </w:r>
    </w:p>
    <w:p w14:paraId="6A25457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Tôn trọng toàn vẹn lãnh thổ và độc lập chính trị của tất cả các nước. </w:t>
      </w:r>
      <w:r w:rsidRPr="00955121">
        <w:rPr>
          <w:rFonts w:eastAsia="Calibri"/>
          <w:b/>
          <w:color w:val="000000"/>
          <w:lang w:val="vi-VN" w:eastAsia="en-US"/>
        </w:rPr>
        <w:tab/>
      </w:r>
    </w:p>
    <w:p w14:paraId="32E6849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Không can thiệp vào công việc nội bộ của bất kì nước nào. </w:t>
      </w:r>
    </w:p>
    <w:p w14:paraId="5078EAE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88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Bài học kinh nghiệm từ việc kí kết Hiệp định Sơ bộ (6-3-1946) được Đảng ta vận dụng như thế nào trong chính sách đối ngoại hiện nay? </w:t>
      </w:r>
    </w:p>
    <w:p w14:paraId="49D837D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Lợi dụng sự ủng hộ của các tổ chức quốc tế. </w:t>
      </w:r>
    </w:p>
    <w:p w14:paraId="06E24AF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Kiên trì trong đấu tranh bảo vệ lợi ích quốc gia. </w:t>
      </w:r>
    </w:p>
    <w:p w14:paraId="3262606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Sự đồng thuận trong việc giải quyết tranh chấp. </w:t>
      </w:r>
    </w:p>
    <w:p w14:paraId="031979F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Cứng rắn về nguyên tắc, mềm dẻo về sách lược. </w:t>
      </w:r>
    </w:p>
    <w:p w14:paraId="03686F5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89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Ý nghĩa giống nhau cơ bản của chiến thắng Ấp Bắc (Mỹ Tho) ngày 02-01-1963 và chiến thắng Vạn Tường (Quảng Ngãi) ngày 18-8-1965? </w:t>
      </w:r>
    </w:p>
    <w:p w14:paraId="588527F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Đều chứng tỏ tinh thần kiên cường bất khuất của nhân dân miền Nam Việt Nam chống Mĩ cứu nước. </w:t>
      </w:r>
    </w:p>
    <w:p w14:paraId="075A1B4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Hai chiến thắng trên đều chống một loại hình chiến tranh của Mỹ. </w:t>
      </w:r>
    </w:p>
    <w:p w14:paraId="26D4B84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Đều chứng minh khả năng quân dân miền Nam có thể đánh bại chiến lược chiến tranh mới của Mỹ. </w:t>
      </w:r>
    </w:p>
    <w:p w14:paraId="49AE349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Đều thể hiện sức mạnh vũ khí của Liên Xô và các nước xã hội chủ nghĩa giúp đỡ cho cách mạng Việt Nam. </w:t>
      </w:r>
    </w:p>
    <w:p w14:paraId="3B24528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90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Vì sao tập đoàn cứ điểm Điện Biên Phủ trở thành trung tâm của kế hoạch Nava? </w:t>
      </w:r>
    </w:p>
    <w:p w14:paraId="7B7FF94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Điện Biên Phủ có vị trí chiến lược quan trọng. </w:t>
      </w:r>
    </w:p>
    <w:p w14:paraId="778B4E5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Điện Biên Phủ được Pháp chiếm từ lâu. </w:t>
      </w:r>
    </w:p>
    <w:p w14:paraId="3649644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Điện Biên Phủ ngay từ đầu là trọng tâm của kế hoạch Nava. </w:t>
      </w:r>
    </w:p>
    <w:p w14:paraId="3899D23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Điện Biên Phủ gần nơi đóng quân chủ lực của Pháp. </w:t>
      </w:r>
    </w:p>
    <w:p w14:paraId="00214AB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91 đến 93</w:t>
      </w:r>
    </w:p>
    <w:p w14:paraId="183C08B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14:paraId="52269A0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Anot của thiết bị là nơi xảy ra bán phản ứng oxi hóa. Anot được nối với cực dương của nguồn điện một chiều.</w:t>
      </w:r>
    </w:p>
    <w:p w14:paraId="2DF03FC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Nếu điện phân chứa các gốc axit có chứa oxi </w:t>
      </w:r>
      <w:r w:rsidRPr="00955121">
        <w:rPr>
          <w:rFonts w:eastAsia="Calibri"/>
          <w:position w:val="-12"/>
          <w:lang w:val="en-US" w:eastAsia="en-US"/>
        </w:rPr>
        <w:object w:dxaOrig="3220" w:dyaOrig="380" w14:anchorId="69DBC26F">
          <v:shape id="_x0000_i1095" type="#_x0000_t75" style="width:161pt;height:19pt" o:ole="">
            <v:imagedata r:id="rId152" o:title=""/>
          </v:shape>
          <o:OLEObject Type="Embed" ProgID="Equation.DSMT4" ShapeID="_x0000_i1095" DrawAspect="Content" ObjectID="_1707030194" r:id="rId153"/>
        </w:object>
      </w:r>
      <w:r w:rsidRPr="00955121">
        <w:rPr>
          <w:rFonts w:eastAsia="Calibri"/>
          <w:color w:val="000000"/>
          <w:lang w:val="vi-VN" w:eastAsia="en-US"/>
        </w:rPr>
        <w:t xml:space="preserve"> 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w:t>
      </w:r>
    </w:p>
    <w:p w14:paraId="74CB0ED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Thứ tự anion bị oxi hóa: S</w:t>
      </w:r>
      <w:r w:rsidRPr="00955121">
        <w:rPr>
          <w:rFonts w:eastAsia="Calibri"/>
          <w:color w:val="000000"/>
          <w:vertAlign w:val="superscript"/>
          <w:lang w:val="vi-VN" w:eastAsia="en-US"/>
        </w:rPr>
        <w:t>2-</w:t>
      </w:r>
      <w:r w:rsidRPr="00955121">
        <w:rPr>
          <w:rFonts w:eastAsia="Calibri"/>
          <w:color w:val="000000"/>
          <w:lang w:val="vi-VN" w:eastAsia="en-US"/>
        </w:rPr>
        <w:t xml:space="preserve"> &gt; I</w:t>
      </w:r>
      <w:r w:rsidRPr="00955121">
        <w:rPr>
          <w:rFonts w:eastAsia="Calibri"/>
          <w:color w:val="000000"/>
          <w:vertAlign w:val="superscript"/>
          <w:lang w:val="vi-VN" w:eastAsia="en-US"/>
        </w:rPr>
        <w:t>-</w:t>
      </w:r>
      <w:r w:rsidRPr="00955121">
        <w:rPr>
          <w:rFonts w:eastAsia="Calibri"/>
          <w:color w:val="000000"/>
          <w:lang w:val="vi-VN" w:eastAsia="en-US"/>
        </w:rPr>
        <w:t xml:space="preserve"> &gt; Br</w:t>
      </w:r>
      <w:r w:rsidRPr="00955121">
        <w:rPr>
          <w:rFonts w:eastAsia="Calibri"/>
          <w:color w:val="000000"/>
          <w:vertAlign w:val="superscript"/>
          <w:lang w:val="vi-VN" w:eastAsia="en-US"/>
        </w:rPr>
        <w:t>-</w:t>
      </w:r>
      <w:r w:rsidRPr="00955121">
        <w:rPr>
          <w:rFonts w:eastAsia="Calibri"/>
          <w:color w:val="000000"/>
          <w:lang w:val="vi-VN" w:eastAsia="en-US"/>
        </w:rPr>
        <w:t xml:space="preserve"> &gt; Cl</w:t>
      </w:r>
      <w:r w:rsidRPr="00955121">
        <w:rPr>
          <w:rFonts w:eastAsia="Calibri"/>
          <w:color w:val="000000"/>
          <w:vertAlign w:val="superscript"/>
          <w:lang w:val="vi-VN" w:eastAsia="en-US"/>
        </w:rPr>
        <w:t>-</w:t>
      </w:r>
      <w:r w:rsidRPr="00955121">
        <w:rPr>
          <w:rFonts w:eastAsia="Calibri"/>
          <w:color w:val="000000"/>
          <w:lang w:val="vi-VN" w:eastAsia="en-US"/>
        </w:rPr>
        <w:t xml:space="preserve"> &gt; RCOO</w:t>
      </w:r>
      <w:r w:rsidRPr="00955121">
        <w:rPr>
          <w:rFonts w:eastAsia="Calibri"/>
          <w:color w:val="000000"/>
          <w:vertAlign w:val="superscript"/>
          <w:lang w:val="vi-VN" w:eastAsia="en-US"/>
        </w:rPr>
        <w:t>-</w:t>
      </w:r>
      <w:r w:rsidRPr="00955121">
        <w:rPr>
          <w:rFonts w:eastAsia="Calibri"/>
          <w:color w:val="000000"/>
          <w:lang w:val="vi-VN" w:eastAsia="en-US"/>
        </w:rPr>
        <w:t xml:space="preserve"> &gt; OH</w:t>
      </w:r>
      <w:r w:rsidRPr="00955121">
        <w:rPr>
          <w:rFonts w:eastAsia="Calibri"/>
          <w:color w:val="000000"/>
          <w:vertAlign w:val="superscript"/>
          <w:lang w:val="vi-VN" w:eastAsia="en-US"/>
        </w:rPr>
        <w:t>-</w:t>
      </w:r>
      <w:r w:rsidRPr="00955121">
        <w:rPr>
          <w:rFonts w:eastAsia="Calibri"/>
          <w:color w:val="000000"/>
          <w:lang w:val="vi-VN" w:eastAsia="en-US"/>
        </w:rPr>
        <w:t xml:space="preserve"> &gt; H</w:t>
      </w:r>
      <w:r w:rsidRPr="00955121">
        <w:rPr>
          <w:rFonts w:eastAsia="Calibri"/>
          <w:color w:val="000000"/>
          <w:vertAlign w:val="subscript"/>
          <w:lang w:val="vi-VN" w:eastAsia="en-US"/>
        </w:rPr>
        <w:t>2</w:t>
      </w:r>
      <w:r w:rsidRPr="00955121">
        <w:rPr>
          <w:rFonts w:eastAsia="Calibri"/>
          <w:color w:val="000000"/>
          <w:lang w:val="vi-VN" w:eastAsia="en-US"/>
        </w:rPr>
        <w:t>O</w:t>
      </w:r>
    </w:p>
    <w:p w14:paraId="2D05BA6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Catot của thiết bị là nơi xảy ra bán phản ứng khử. Catot được nối với cực âm của nguồn điện một chiều.</w:t>
      </w:r>
    </w:p>
    <w:p w14:paraId="4FCDE3E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dung dịch có các cation K</w:t>
      </w:r>
      <w:r w:rsidRPr="00955121">
        <w:rPr>
          <w:rFonts w:eastAsia="Calibri"/>
          <w:color w:val="000000"/>
          <w:vertAlign w:val="superscript"/>
          <w:lang w:val="vi-VN" w:eastAsia="en-US"/>
        </w:rPr>
        <w:t>+</w:t>
      </w:r>
      <w:r w:rsidRPr="00955121">
        <w:rPr>
          <w:rFonts w:eastAsia="Calibri"/>
          <w:color w:val="000000"/>
          <w:lang w:val="vi-VN" w:eastAsia="en-US"/>
        </w:rPr>
        <w:t>,Na</w:t>
      </w:r>
      <w:r w:rsidRPr="00955121">
        <w:rPr>
          <w:rFonts w:eastAsia="Calibri"/>
          <w:color w:val="000000"/>
          <w:vertAlign w:val="superscript"/>
          <w:lang w:val="vi-VN" w:eastAsia="en-US"/>
        </w:rPr>
        <w:t>+</w:t>
      </w:r>
      <w:r w:rsidRPr="00955121">
        <w:rPr>
          <w:rFonts w:eastAsia="Calibri"/>
          <w:color w:val="000000"/>
          <w:lang w:val="vi-VN" w:eastAsia="en-US"/>
        </w:rPr>
        <w:t>, Ca</w:t>
      </w:r>
      <w:r w:rsidRPr="00955121">
        <w:rPr>
          <w:rFonts w:eastAsia="Calibri"/>
          <w:color w:val="000000"/>
          <w:vertAlign w:val="superscript"/>
          <w:lang w:val="vi-VN" w:eastAsia="en-US"/>
        </w:rPr>
        <w:t>2+</w:t>
      </w:r>
      <w:r w:rsidRPr="00955121">
        <w:rPr>
          <w:rFonts w:eastAsia="Calibri"/>
          <w:color w:val="000000"/>
          <w:lang w:val="vi-VN" w:eastAsia="en-US"/>
        </w:rPr>
        <w:t>, Ba</w:t>
      </w:r>
      <w:r w:rsidRPr="00955121">
        <w:rPr>
          <w:rFonts w:eastAsia="Calibri"/>
          <w:color w:val="000000"/>
          <w:vertAlign w:val="superscript"/>
          <w:lang w:val="vi-VN" w:eastAsia="en-US"/>
        </w:rPr>
        <w:t>2+</w:t>
      </w:r>
      <w:r w:rsidRPr="00955121">
        <w:rPr>
          <w:rFonts w:eastAsia="Calibri"/>
          <w:color w:val="000000"/>
          <w:lang w:val="vi-VN" w:eastAsia="en-US"/>
        </w:rPr>
        <w:t>, Mg</w:t>
      </w:r>
      <w:r w:rsidRPr="00955121">
        <w:rPr>
          <w:rFonts w:eastAsia="Calibri"/>
          <w:color w:val="000000"/>
          <w:vertAlign w:val="superscript"/>
          <w:lang w:val="vi-VN" w:eastAsia="en-US"/>
        </w:rPr>
        <w:t>2+</w:t>
      </w:r>
      <w:r w:rsidRPr="00955121">
        <w:rPr>
          <w:rFonts w:eastAsia="Calibri"/>
          <w:color w:val="000000"/>
          <w:lang w:val="vi-VN" w:eastAsia="en-US"/>
        </w:rPr>
        <w:t>, Al</w:t>
      </w:r>
      <w:r w:rsidRPr="00955121">
        <w:rPr>
          <w:rFonts w:eastAsia="Calibri"/>
          <w:color w:val="000000"/>
          <w:vertAlign w:val="superscript"/>
          <w:lang w:val="vi-VN" w:eastAsia="en-US"/>
        </w:rPr>
        <w:t>3+</w:t>
      </w:r>
      <w:r w:rsidRPr="00955121">
        <w:rPr>
          <w:rFonts w:eastAsia="Calibri"/>
          <w:color w:val="000000"/>
          <w:lang w:val="vi-VN" w:eastAsia="en-US"/>
        </w:rPr>
        <w:t>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+ 2e → H</w:t>
      </w:r>
      <w:r w:rsidRPr="00955121">
        <w:rPr>
          <w:rFonts w:eastAsia="Calibri"/>
          <w:color w:val="000000"/>
          <w:vertAlign w:val="subscript"/>
          <w:lang w:val="vi-VN" w:eastAsia="en-US"/>
        </w:rPr>
        <w:t>2</w:t>
      </w:r>
      <w:r w:rsidRPr="00955121">
        <w:rPr>
          <w:rFonts w:eastAsia="Calibri"/>
          <w:color w:val="000000"/>
          <w:lang w:val="vi-VN" w:eastAsia="en-US"/>
        </w:rPr>
        <w:t xml:space="preserve"> + 2OH</w:t>
      </w:r>
      <w:r w:rsidRPr="00955121">
        <w:rPr>
          <w:rFonts w:eastAsia="Calibri"/>
          <w:color w:val="000000"/>
          <w:vertAlign w:val="superscript"/>
          <w:lang w:val="vi-VN" w:eastAsia="en-US"/>
        </w:rPr>
        <w:t>-</w:t>
      </w:r>
    </w:p>
    <w:p w14:paraId="28ACFBD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trong dung dịch có nhiều cation thì cation nào có tính oxi hóa mạnh hơn sẽ bị điện phân trước.</w:t>
      </w:r>
    </w:p>
    <w:p w14:paraId="0F47638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không dùng các anot trơ (graphit, platin) mà dùng các kim loại như Ni, Cu, Ag,… thì các kim loại này dễ bị oxi hóa hơn các anion (thế oxi hóa – khử của chúng thấp hơn) và do đó chúng tan vào dung dịch (anot tan).</w:t>
      </w:r>
    </w:p>
    <w:p w14:paraId="40C1A00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1:</w:t>
      </w:r>
      <w:r w:rsidRPr="00955121">
        <w:rPr>
          <w:rFonts w:eastAsia="Calibri"/>
          <w:color w:val="000000"/>
          <w:lang w:val="vi-VN" w:eastAsia="en-US"/>
        </w:rPr>
        <w:t xml:space="preserve"> Một sinh viên thực hiện quá trình điện phân dung dịch CuCl</w:t>
      </w:r>
      <w:r w:rsidRPr="00955121">
        <w:rPr>
          <w:rFonts w:eastAsia="Calibri"/>
          <w:color w:val="000000"/>
          <w:vertAlign w:val="subscript"/>
          <w:lang w:val="vi-VN" w:eastAsia="en-US"/>
        </w:rPr>
        <w:t>2</w:t>
      </w:r>
      <w:r w:rsidRPr="00955121">
        <w:rPr>
          <w:rFonts w:eastAsia="Calibri"/>
          <w:color w:val="000000"/>
          <w:lang w:val="vi-VN" w:eastAsia="en-US"/>
        </w:rPr>
        <w:t xml:space="preserve"> bằng hệ điện phân sử dụng điện cực Cu. </w:t>
      </w:r>
    </w:p>
    <w:p w14:paraId="5F2648D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2:</w:t>
      </w:r>
      <w:r w:rsidRPr="00955121">
        <w:rPr>
          <w:rFonts w:eastAsia="Calibri"/>
          <w:color w:val="000000"/>
          <w:lang w:val="vi-VN" w:eastAsia="en-US"/>
        </w:rPr>
        <w:t xml:space="preserve"> Sinh viên đó tiếp tục thực hiện điện phân dung dịch X bao gồm dung dịch Cu(NO</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và NaCl. Sau một thời </w:t>
      </w:r>
      <w:r w:rsidRPr="00955121">
        <w:rPr>
          <w:rFonts w:eastAsia="Calibri"/>
          <w:color w:val="000000"/>
          <w:lang w:val="vi-VN" w:eastAsia="en-US"/>
        </w:rPr>
        <w:lastRenderedPageBreak/>
        <w:t>gian, sinh viên quan sát thấy có 6,4 gam kim loại bám vào catot. Biết nguyên tử khối của Cu, N, O, Na và Cl lần lượt là 64, 14, 16, 23 và 35,5</w:t>
      </w:r>
    </w:p>
    <w:p w14:paraId="5AC682A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91 (VD): </w:t>
      </w:r>
      <w:r w:rsidRPr="00955121">
        <w:rPr>
          <w:rFonts w:eastAsia="Calibri"/>
          <w:color w:val="000000"/>
          <w:lang w:val="vi-VN" w:eastAsia="en-US"/>
        </w:rPr>
        <w:t xml:space="preserve">Từ thí nghiệm 1, cho biết bán phản ứng nào xảy ra ở anot? </w:t>
      </w:r>
    </w:p>
    <w:p w14:paraId="0C8F333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14:paraId="6CAD543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92 (VD): </w:t>
      </w:r>
      <w:r w:rsidRPr="00955121">
        <w:rPr>
          <w:rFonts w:eastAsia="Calibri"/>
          <w:color w:val="000000"/>
          <w:lang w:val="vi-VN" w:eastAsia="en-US"/>
        </w:rPr>
        <w:t xml:space="preserve">Nếu trong thí nghiệm 1, sinh viên đó thay điện cực Cu bằng điện cực than chì thì bán phản ứng xảy ra ở anot là: </w:t>
      </w:r>
    </w:p>
    <w:p w14:paraId="5084D6D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14:paraId="1333B32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93 (VD): </w:t>
      </w:r>
      <w:r w:rsidRPr="00955121">
        <w:rPr>
          <w:rFonts w:eastAsia="Calibri"/>
          <w:i/>
          <w:iCs/>
          <w:color w:val="000000"/>
          <w:lang w:val="vi-VN" w:eastAsia="en-US"/>
        </w:rPr>
        <w:t xml:space="preserve">Từ thí nghiệm 2, hãy tính: </w:t>
      </w:r>
      <w:r w:rsidRPr="00955121">
        <w:rPr>
          <w:rFonts w:eastAsia="Calibri"/>
          <w:color w:val="000000"/>
          <w:lang w:val="vi-VN" w:eastAsia="en-US"/>
        </w:rPr>
        <w:t xml:space="preserve">Khối lượng dung dịch giảm là: </w:t>
      </w:r>
    </w:p>
    <w:p w14:paraId="416BC07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13,5 gam </w:t>
      </w:r>
      <w:r w:rsidRPr="00955121">
        <w:rPr>
          <w:rFonts w:eastAsia="Calibri"/>
          <w:b/>
          <w:color w:val="000000"/>
          <w:lang w:val="vi-VN" w:eastAsia="en-US"/>
        </w:rPr>
        <w:tab/>
        <w:t xml:space="preserve">B. </w:t>
      </w:r>
      <w:r w:rsidRPr="00955121">
        <w:rPr>
          <w:rFonts w:eastAsia="Calibri"/>
          <w:color w:val="000000"/>
          <w:lang w:val="vi-VN" w:eastAsia="en-US"/>
        </w:rPr>
        <w:t xml:space="preserve">6,4 gam </w:t>
      </w:r>
      <w:r w:rsidRPr="00955121">
        <w:rPr>
          <w:rFonts w:eastAsia="Calibri"/>
          <w:b/>
          <w:color w:val="000000"/>
          <w:lang w:val="vi-VN" w:eastAsia="en-US"/>
        </w:rPr>
        <w:tab/>
        <w:t xml:space="preserve">C. </w:t>
      </w:r>
      <w:r w:rsidRPr="00955121">
        <w:rPr>
          <w:rFonts w:eastAsia="Calibri"/>
          <w:color w:val="000000"/>
          <w:lang w:val="vi-VN" w:eastAsia="en-US"/>
        </w:rPr>
        <w:t xml:space="preserve">7,1 gam </w:t>
      </w:r>
      <w:r w:rsidRPr="00955121">
        <w:rPr>
          <w:rFonts w:eastAsia="Calibri"/>
          <w:b/>
          <w:color w:val="000000"/>
          <w:lang w:val="vi-VN" w:eastAsia="en-US"/>
        </w:rPr>
        <w:tab/>
        <w:t xml:space="preserve">D. </w:t>
      </w:r>
      <w:r w:rsidRPr="00955121">
        <w:rPr>
          <w:rFonts w:eastAsia="Calibri"/>
          <w:color w:val="000000"/>
          <w:lang w:val="vi-VN" w:eastAsia="en-US"/>
        </w:rPr>
        <w:t xml:space="preserve">6,75 gam </w:t>
      </w:r>
    </w:p>
    <w:p w14:paraId="5DC3A05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94 đến 96</w:t>
      </w:r>
    </w:p>
    <w:p w14:paraId="34EC421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14:paraId="66B1381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ancol, người ta thường thực hiện phản ứng este hóa giữa axit hữu cơ đơn chức (C</w:t>
      </w:r>
      <w:r w:rsidRPr="00955121">
        <w:rPr>
          <w:rFonts w:eastAsia="Calibri"/>
          <w:color w:val="000000"/>
          <w:vertAlign w:val="subscript"/>
          <w:lang w:val="vi-VN" w:eastAsia="en-US"/>
        </w:rPr>
        <w:t>n</w:t>
      </w:r>
      <w:r w:rsidRPr="00955121">
        <w:rPr>
          <w:rFonts w:eastAsia="Calibri"/>
          <w:color w:val="000000"/>
          <w:lang w:val="vi-VN" w:eastAsia="en-US"/>
        </w:rPr>
        <w:t>H</w:t>
      </w:r>
      <w:r w:rsidRPr="00955121">
        <w:rPr>
          <w:rFonts w:eastAsia="Calibri"/>
          <w:color w:val="000000"/>
          <w:vertAlign w:val="subscript"/>
          <w:lang w:val="vi-VN" w:eastAsia="en-US"/>
        </w:rPr>
        <w:t>m</w:t>
      </w:r>
      <w:r w:rsidRPr="00955121">
        <w:rPr>
          <w:rFonts w:eastAsia="Calibri"/>
          <w:color w:val="000000"/>
          <w:lang w:val="vi-VN" w:eastAsia="en-US"/>
        </w:rPr>
        <w:t>O</w:t>
      </w:r>
      <w:r w:rsidRPr="00955121">
        <w:rPr>
          <w:rFonts w:eastAsia="Calibri"/>
          <w:color w:val="000000"/>
          <w:vertAlign w:val="subscript"/>
          <w:lang w:val="vi-VN" w:eastAsia="en-US"/>
        </w:rPr>
        <w:t>2</w:t>
      </w:r>
      <w:r w:rsidRPr="00955121">
        <w:rPr>
          <w:rFonts w:eastAsia="Calibri"/>
          <w:color w:val="000000"/>
          <w:lang w:val="vi-VN" w:eastAsia="en-US"/>
        </w:rPr>
        <w:t>) và rượu thu được este và nước.</w:t>
      </w:r>
    </w:p>
    <w:p w14:paraId="37C09C5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phenol, người ta phải dùng anhiđrit axit hoặc clorua axit tác dụng với phenol thu được este</w:t>
      </w:r>
    </w:p>
    <w:p w14:paraId="733BCB3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94 (VD): </w:t>
      </w:r>
      <w:r w:rsidRPr="00955121">
        <w:rPr>
          <w:rFonts w:eastAsia="Calibri"/>
          <w:color w:val="000000"/>
          <w:lang w:val="vi-VN" w:eastAsia="en-US"/>
        </w:rPr>
        <w:t xml:space="preserve">Người ta thực hiện phản ứng este hóa giữa axit axetic và ancol isoamylic thu được este nào sau đây? </w:t>
      </w:r>
    </w:p>
    <w:p w14:paraId="57EEF91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p>
    <w:p w14:paraId="05D766A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p>
    <w:p w14:paraId="33894F4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95 (VD): </w:t>
      </w:r>
      <w:r w:rsidRPr="00955121">
        <w:rPr>
          <w:rFonts w:eastAsia="Calibri"/>
          <w:color w:val="000000"/>
          <w:lang w:val="vi-VN" w:eastAsia="en-US"/>
        </w:rPr>
        <w:t xml:space="preserve">Trong phòng thí nghiệm, isoamyl axetat (dầu chuối) được điều chế từ phản ứng este hóa giữa axit cacboxylic và ancol tương ứng có cho thêm vài giọt axit sunfuric đặc. Vai trò của axit sunfuric đặc trong thí nghiệm này là: </w:t>
      </w:r>
    </w:p>
    <w:p w14:paraId="35B375B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Hút nước làm chuyển dịch cân bằng theo chiều thuận </w:t>
      </w:r>
    </w:p>
    <w:p w14:paraId="40B7D14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Xúc tác làm tăng tốc độ phản ứng thuận </w:t>
      </w:r>
    </w:p>
    <w:p w14:paraId="66E4B54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Xúc tác làm tăng tốc độ phản ứng nghịch </w:t>
      </w:r>
    </w:p>
    <w:p w14:paraId="6F0A99B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Cả A, B và C </w:t>
      </w:r>
    </w:p>
    <w:p w14:paraId="04B7DB2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96 (VD): </w:t>
      </w:r>
      <w:r w:rsidRPr="00955121">
        <w:rPr>
          <w:rFonts w:eastAsia="Calibri"/>
          <w:color w:val="000000"/>
          <w:lang w:val="vi-VN" w:eastAsia="en-US"/>
        </w:rPr>
        <w:t>Tiến hành các thí nghiệm theo các bước sau:</w:t>
      </w:r>
    </w:p>
    <w:p w14:paraId="1C5FEAC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1: Cho vào hai ống nghiệm mỗi ống 2 ml etyl axetat</w:t>
      </w:r>
    </w:p>
    <w:p w14:paraId="26BF565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2: Thêm 2 ml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20% vào ống thứ nhất, 4 ml dung dịch NaOH 30% vào ống thứ hai.</w:t>
      </w:r>
    </w:p>
    <w:p w14:paraId="15605DB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3: Lắc đều cả hai ống nghiệm, lắp ống sinh hàn, đun sôi nhẹ trong khoảng 5 phút, để nguội.</w:t>
      </w:r>
    </w:p>
    <w:p w14:paraId="2CF6FC1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Cho các phát biểu sau</w:t>
      </w:r>
    </w:p>
    <w:p w14:paraId="1A32897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Sau bước 2, chất lỏng trong ống thứ nhất phân lớp, chất lỏng trong ống thứ hai đồng nhất</w:t>
      </w:r>
    </w:p>
    <w:p w14:paraId="1FD0D5D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(2) Sau bước 3, chất lỏng trong cả hai ống nghiệm đều đồng nhất</w:t>
      </w:r>
    </w:p>
    <w:p w14:paraId="29A8DF7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Sau bước 3, các chất thu được sau phản ứng thủy phân trong cả hai ống nghiệm đều tan tốt trong nước.</w:t>
      </w:r>
    </w:p>
    <w:p w14:paraId="4E90C45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Ở bước 3, có thể thay việc đun sôi nhẹ bằng đun cách thủy (ngâm trong nước nóng)</w:t>
      </w:r>
    </w:p>
    <w:p w14:paraId="22C8689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(5) Ống sinh hàn có tác dụng hạn chế sự thất thoát của các chất lỏng trong ống nghiệm.</w:t>
      </w:r>
    </w:p>
    <w:p w14:paraId="7D602FE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Số phát biểu đúng là </w:t>
      </w:r>
    </w:p>
    <w:p w14:paraId="6E1BB29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w:t>
      </w:r>
      <w:r w:rsidRPr="00955121">
        <w:rPr>
          <w:rFonts w:eastAsia="Calibri"/>
          <w:b/>
          <w:color w:val="000000"/>
          <w:lang w:val="vi-VN" w:eastAsia="en-US"/>
        </w:rPr>
        <w:tab/>
        <w:t xml:space="preserve">B. </w:t>
      </w:r>
      <w:r w:rsidRPr="00955121">
        <w:rPr>
          <w:rFonts w:eastAsia="Calibri"/>
          <w:color w:val="000000"/>
          <w:lang w:val="vi-VN" w:eastAsia="en-US"/>
        </w:rPr>
        <w:t xml:space="preserve">3. </w:t>
      </w:r>
      <w:r w:rsidRPr="00955121">
        <w:rPr>
          <w:rFonts w:eastAsia="Calibri"/>
          <w:b/>
          <w:color w:val="000000"/>
          <w:lang w:val="vi-VN" w:eastAsia="en-US"/>
        </w:rPr>
        <w:tab/>
        <w:t xml:space="preserve">C. </w:t>
      </w:r>
      <w:r w:rsidRPr="00955121">
        <w:rPr>
          <w:rFonts w:eastAsia="Calibri"/>
          <w:color w:val="000000"/>
          <w:lang w:val="vi-VN" w:eastAsia="en-US"/>
        </w:rPr>
        <w:t xml:space="preserve">5.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14:paraId="379E87A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97 đến 99</w:t>
      </w:r>
    </w:p>
    <w:p w14:paraId="57C6A17A"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Định tuổi bằng đồng vị phóng xạ là một kỹ thuật xác định tuổi của vật liệu, dựa trên sự so sánh giữa lượng các đồng vị liên quan đến quá trình phân rã phóng xạ của một hay vài đồng vị phóng xạ đặc trưng có trong mẫu thử đó. Quá trình phân rã phóng xạ diễn ra với tốc độ phân rã cố định, còn các sản phẩm phân rã thì được chốt lại trong vật liệu mẫu kể từ khi nó được hóa rắn. Kết quả tuổi cho ra là tuổi tuyệt đối. Đây là nguồn thông tin quan trọng trong việc định tuổi chính xác các đá và các </w:t>
      </w:r>
      <w:r w:rsidRPr="00955121">
        <w:rPr>
          <w:rFonts w:eastAsia="Calibri"/>
          <w:color w:val="000000"/>
          <w:lang w:val="vi-VN" w:eastAsia="en-US"/>
        </w:rPr>
        <w:lastRenderedPageBreak/>
        <w:t>yếu tố địa chất khác bao gồm cả tuổi của Trái Đất, và có thể được sử dụng để định tuổi các vật liệu tự nhiên và nhân tạo.</w:t>
      </w:r>
    </w:p>
    <w:p w14:paraId="7A2DABA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97 (NB): </w:t>
      </w:r>
      <w:r w:rsidRPr="00955121">
        <w:rPr>
          <w:rFonts w:eastAsia="Calibri"/>
          <w:color w:val="000000"/>
          <w:lang w:val="vi-VN" w:eastAsia="en-US"/>
        </w:rPr>
        <w:t xml:space="preserve">Phóng xạ là hiện tượng một hạt nhân </w:t>
      </w:r>
    </w:p>
    <w:p w14:paraId="451FC3F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phát ra một bức xạ điện từ. </w:t>
      </w:r>
    </w:p>
    <w:p w14:paraId="6EADDCE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tự phát phóng ra các tia </w:t>
      </w:r>
      <w:r w:rsidRPr="00955121">
        <w:rPr>
          <w:rFonts w:eastAsia="Calibri"/>
          <w:position w:val="-10"/>
          <w:lang w:val="en-US" w:eastAsia="en-US"/>
        </w:rPr>
        <w:object w:dxaOrig="700" w:dyaOrig="320" w14:anchorId="2EBF1509">
          <v:shape id="_x0000_i1096" type="#_x0000_t75" style="width:35pt;height:16.5pt" o:ole="">
            <v:imagedata r:id="rId154" o:title=""/>
          </v:shape>
          <o:OLEObject Type="Embed" ProgID="Equation.DSMT4" ShapeID="_x0000_i1096" DrawAspect="Content" ObjectID="_1707030195" r:id="rId155"/>
        </w:object>
      </w:r>
      <w:r w:rsidRPr="00955121">
        <w:rPr>
          <w:rFonts w:eastAsia="Calibri"/>
          <w:color w:val="000000"/>
          <w:lang w:val="vi-VN" w:eastAsia="en-US"/>
        </w:rPr>
        <w:t xml:space="preserve">, nhưng không thay đổi hạt nhân. </w:t>
      </w:r>
    </w:p>
    <w:p w14:paraId="1EFF912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tự phát phóng ra tia phóng xạ và biến đổi thành một hạt nhân khác. </w:t>
      </w:r>
    </w:p>
    <w:p w14:paraId="4D6FA6A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phóng ra các tia phóng xạ, khi bị bắn phá bằng những hạt chuyển động với tốc độ lớn. </w:t>
      </w:r>
    </w:p>
    <w:p w14:paraId="4F5A5F8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98 (NB): </w:t>
      </w:r>
      <w:r w:rsidRPr="00955121">
        <w:rPr>
          <w:rFonts w:eastAsia="Calibri"/>
          <w:color w:val="000000"/>
          <w:lang w:val="vi-VN" w:eastAsia="en-US"/>
        </w:rPr>
        <w:t xml:space="preserve">Chu kì bán rã của một chất phóng xạ là khoảng thời gian để </w:t>
      </w:r>
    </w:p>
    <w:p w14:paraId="5910146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phóng xạ lại lặp lại như lúc ban đầu. </w:t>
      </w:r>
    </w:p>
    <w:p w14:paraId="58EBF3D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một nửa số nguyên tử chất ấy biến đổi thành chất khác. </w:t>
      </w:r>
    </w:p>
    <w:p w14:paraId="6EF61D9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khối lượng chất ấy giảm một phần nhất định, tùy thuộc vào cấu tạo của nó. </w:t>
      </w:r>
    </w:p>
    <w:p w14:paraId="72DA740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nửa số nguyên tử chất ấy hết khả năng phóng xạ. </w:t>
      </w:r>
    </w:p>
    <w:p w14:paraId="41A173A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99 (VD): </w:t>
      </w:r>
      <w:r w:rsidRPr="00955121">
        <w:rPr>
          <w:rFonts w:eastAsia="Calibri"/>
          <w:color w:val="000000"/>
          <w:lang w:val="vi-VN" w:eastAsia="en-US"/>
        </w:rPr>
        <w:t xml:space="preserve">Thành phần đồng vị phóng xạ </w:t>
      </w:r>
      <w:r w:rsidRPr="00955121">
        <w:rPr>
          <w:rFonts w:eastAsia="Calibri"/>
          <w:position w:val="-6"/>
          <w:lang w:val="en-US" w:eastAsia="en-US"/>
        </w:rPr>
        <w:object w:dxaOrig="400" w:dyaOrig="320" w14:anchorId="7396C5A5">
          <v:shape id="_x0000_i1097" type="#_x0000_t75" style="width:19.5pt;height:16.5pt" o:ole="">
            <v:imagedata r:id="rId156" o:title=""/>
          </v:shape>
          <o:OLEObject Type="Embed" ProgID="Equation.DSMT4" ShapeID="_x0000_i1097" DrawAspect="Content" ObjectID="_1707030196" r:id="rId157"/>
        </w:object>
      </w:r>
      <w:r w:rsidRPr="00955121">
        <w:rPr>
          <w:rFonts w:eastAsia="Calibri"/>
          <w:color w:val="000000"/>
          <w:lang w:val="vi-VN" w:eastAsia="en-US"/>
        </w:rPr>
        <w:t xml:space="preserve"> có trong khí quyển có chu kỳ bán rã là 5568 năm. Mọi thực vật sống trên Trái Đất hấp thụ các bon dưới dạng </w:t>
      </w:r>
      <w:r w:rsidRPr="00955121">
        <w:rPr>
          <w:rFonts w:eastAsia="Calibri"/>
          <w:position w:val="-12"/>
          <w:lang w:val="en-US" w:eastAsia="en-US"/>
        </w:rPr>
        <w:object w:dxaOrig="460" w:dyaOrig="360" w14:anchorId="7A2940CD">
          <v:shape id="_x0000_i1098" type="#_x0000_t75" style="width:23pt;height:18pt" o:ole="">
            <v:imagedata r:id="rId158" o:title=""/>
          </v:shape>
          <o:OLEObject Type="Embed" ProgID="Equation.DSMT4" ShapeID="_x0000_i1098" DrawAspect="Content" ObjectID="_1707030197" r:id="rId159"/>
        </w:object>
      </w:r>
      <w:r w:rsidRPr="00955121">
        <w:rPr>
          <w:rFonts w:eastAsia="Calibri"/>
          <w:color w:val="000000"/>
          <w:lang w:val="vi-VN" w:eastAsia="en-US"/>
        </w:rPr>
        <w:t xml:space="preserve"> đều chứa một lượng cân bằng </w:t>
      </w:r>
      <w:r w:rsidRPr="00955121">
        <w:rPr>
          <w:rFonts w:eastAsia="Calibri"/>
          <w:position w:val="-6"/>
          <w:lang w:val="en-US" w:eastAsia="en-US"/>
        </w:rPr>
        <w:object w:dxaOrig="400" w:dyaOrig="320" w14:anchorId="1BA7EE0A">
          <v:shape id="_x0000_i1099" type="#_x0000_t75" style="width:19.5pt;height:16.5pt" o:ole="">
            <v:imagedata r:id="rId160" o:title=""/>
          </v:shape>
          <o:OLEObject Type="Embed" ProgID="Equation.DSMT4" ShapeID="_x0000_i1099" DrawAspect="Content" ObjectID="_1707030198" r:id="rId161"/>
        </w:object>
      </w:r>
      <w:r w:rsidRPr="00955121">
        <w:rPr>
          <w:rFonts w:eastAsia="Calibri"/>
          <w:color w:val="000000"/>
          <w:lang w:val="vi-VN" w:eastAsia="en-US"/>
        </w:rPr>
        <w:t xml:space="preserve">. Trong một ngôi mộ cổ người ta tìm thấy một mảnh xương nặng 18g với độ phóng xạ 112 phân rã/phút. Hỏi vật hữu cơ này chết cách đây bao nhiêu lâu? Biết độ phóng xa từ </w:t>
      </w:r>
      <w:r w:rsidRPr="00955121">
        <w:rPr>
          <w:rFonts w:eastAsia="Calibri"/>
          <w:position w:val="-6"/>
          <w:lang w:val="en-US" w:eastAsia="en-US"/>
        </w:rPr>
        <w:object w:dxaOrig="400" w:dyaOrig="320" w14:anchorId="1463A8F6">
          <v:shape id="_x0000_i1100" type="#_x0000_t75" style="width:19.5pt;height:16.5pt" o:ole="">
            <v:imagedata r:id="rId162" o:title=""/>
          </v:shape>
          <o:OLEObject Type="Embed" ProgID="Equation.DSMT4" ShapeID="_x0000_i1100" DrawAspect="Content" ObjectID="_1707030199" r:id="rId163"/>
        </w:object>
      </w:r>
      <w:r w:rsidRPr="00955121">
        <w:rPr>
          <w:rFonts w:eastAsia="Calibri"/>
          <w:color w:val="000000"/>
          <w:lang w:val="vi-VN" w:eastAsia="en-US"/>
        </w:rPr>
        <w:t xml:space="preserve"> ở thực vật sống là 12 phân rã/g.phút. </w:t>
      </w:r>
    </w:p>
    <w:p w14:paraId="69DDA78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5378,58 năm. </w:t>
      </w:r>
      <w:r w:rsidRPr="00955121">
        <w:rPr>
          <w:rFonts w:eastAsia="Calibri"/>
          <w:b/>
          <w:color w:val="000000"/>
          <w:lang w:val="vi-VN" w:eastAsia="en-US"/>
        </w:rPr>
        <w:tab/>
        <w:t xml:space="preserve">B. </w:t>
      </w:r>
      <w:r w:rsidRPr="00955121">
        <w:rPr>
          <w:rFonts w:eastAsia="Calibri"/>
          <w:color w:val="000000"/>
          <w:lang w:val="vi-VN" w:eastAsia="en-US"/>
        </w:rPr>
        <w:t xml:space="preserve">5068,28 năm. </w:t>
      </w:r>
      <w:r w:rsidRPr="00955121">
        <w:rPr>
          <w:rFonts w:eastAsia="Calibri"/>
          <w:b/>
          <w:color w:val="000000"/>
          <w:lang w:val="vi-VN" w:eastAsia="en-US"/>
        </w:rPr>
        <w:tab/>
        <w:t xml:space="preserve">C. </w:t>
      </w:r>
      <w:r w:rsidRPr="00955121">
        <w:rPr>
          <w:rFonts w:eastAsia="Calibri"/>
          <w:color w:val="000000"/>
          <w:lang w:val="vi-VN" w:eastAsia="en-US"/>
        </w:rPr>
        <w:t xml:space="preserve">5168,28 năm. </w:t>
      </w:r>
      <w:r w:rsidRPr="00955121">
        <w:rPr>
          <w:rFonts w:eastAsia="Calibri"/>
          <w:b/>
          <w:color w:val="000000"/>
          <w:lang w:val="vi-VN" w:eastAsia="en-US"/>
        </w:rPr>
        <w:tab/>
        <w:t xml:space="preserve">D. </w:t>
      </w:r>
      <w:r w:rsidRPr="00955121">
        <w:rPr>
          <w:rFonts w:eastAsia="Calibri"/>
          <w:color w:val="000000"/>
          <w:lang w:val="vi-VN" w:eastAsia="en-US"/>
        </w:rPr>
        <w:t xml:space="preserve">5275,86 năm. </w:t>
      </w:r>
    </w:p>
    <w:p w14:paraId="7771B1A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100 đến 102</w:t>
      </w:r>
    </w:p>
    <w:p w14:paraId="5FBA1170"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Đồng hồ quả lắc được nhà vật lý học nổi tiếng người Hà Lan - Christiaan Huygens sáng chế, hoạt động dựa trên sự chuyển động của một con lắc đơn có cấu tạo gồm quả nặng treo trên một sợi dây. Một con lắc đồng hồ có chu kì T = 2 s, vật nặng có khối lượng 1 kg, dao động tại nơi có gia tốc trọng trường g = 10 m/s</w:t>
      </w:r>
      <w:r w:rsidRPr="00955121">
        <w:rPr>
          <w:rFonts w:eastAsia="Calibri"/>
          <w:color w:val="000000"/>
          <w:vertAlign w:val="superscript"/>
          <w:lang w:val="vi-VN" w:eastAsia="en-US"/>
        </w:rPr>
        <w:t>2</w:t>
      </w:r>
      <w:r w:rsidRPr="00955121">
        <w:rPr>
          <w:rFonts w:eastAsia="Calibri"/>
          <w:color w:val="000000"/>
          <w:lang w:val="vi-VN" w:eastAsia="en-US"/>
        </w:rPr>
        <w:t>.</w:t>
      </w:r>
    </w:p>
    <w:p w14:paraId="003BDC9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100 (VD): </w:t>
      </w:r>
      <w:r w:rsidRPr="00955121">
        <w:rPr>
          <w:rFonts w:eastAsia="Calibri"/>
          <w:color w:val="000000"/>
          <w:lang w:val="vi-VN" w:eastAsia="en-US"/>
        </w:rPr>
        <w:t xml:space="preserve">Chiều dài của con lắc đồng hồ là </w:t>
      </w:r>
    </w:p>
    <w:p w14:paraId="1389693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m. </w:t>
      </w:r>
      <w:r w:rsidRPr="00955121">
        <w:rPr>
          <w:rFonts w:eastAsia="Calibri"/>
          <w:b/>
          <w:color w:val="000000"/>
          <w:lang w:val="vi-VN" w:eastAsia="en-US"/>
        </w:rPr>
        <w:tab/>
        <w:t xml:space="preserve">B. </w:t>
      </w:r>
      <w:r w:rsidRPr="00955121">
        <w:rPr>
          <w:rFonts w:eastAsia="Calibri"/>
          <w:color w:val="000000"/>
          <w:lang w:val="vi-VN" w:eastAsia="en-US"/>
        </w:rPr>
        <w:t xml:space="preserve">2 m. </w:t>
      </w:r>
      <w:r w:rsidRPr="00955121">
        <w:rPr>
          <w:rFonts w:eastAsia="Calibri"/>
          <w:b/>
          <w:color w:val="000000"/>
          <w:lang w:val="vi-VN" w:eastAsia="en-US"/>
        </w:rPr>
        <w:tab/>
        <w:t xml:space="preserve">C. </w:t>
      </w:r>
      <w:r w:rsidRPr="00955121">
        <w:rPr>
          <w:rFonts w:eastAsia="Calibri"/>
          <w:color w:val="000000"/>
          <w:lang w:val="vi-VN" w:eastAsia="en-US"/>
        </w:rPr>
        <w:t xml:space="preserve">1 m. </w:t>
      </w:r>
      <w:r w:rsidRPr="00955121">
        <w:rPr>
          <w:rFonts w:eastAsia="Calibri"/>
          <w:b/>
          <w:color w:val="000000"/>
          <w:lang w:val="vi-VN" w:eastAsia="en-US"/>
        </w:rPr>
        <w:tab/>
        <w:t xml:space="preserve">D. </w:t>
      </w:r>
      <w:r w:rsidRPr="00955121">
        <w:rPr>
          <w:rFonts w:eastAsia="Calibri"/>
          <w:color w:val="000000"/>
          <w:lang w:val="vi-VN" w:eastAsia="en-US"/>
        </w:rPr>
        <w:t xml:space="preserve">0,5 m. </w:t>
      </w:r>
    </w:p>
    <w:p w14:paraId="199621D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101 (VD): </w:t>
      </w:r>
      <w:r w:rsidRPr="00955121">
        <w:rPr>
          <w:rFonts w:eastAsia="Calibri"/>
          <w:color w:val="000000"/>
          <w:lang w:val="vi-VN" w:eastAsia="en-US"/>
        </w:rPr>
        <w:t xml:space="preserve">Coi bán kính Trái Đất là 6400 km. Đưa đồng hồ trên lên độ cao 7,5 km. Hỏi mỗi ngày đêm, đồng hồ chạy nhanh hay chậm bao nhiêu giây? </w:t>
      </w:r>
    </w:p>
    <w:p w14:paraId="2F9D52E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nhanh 101,25 giây. </w:t>
      </w:r>
      <w:r w:rsidRPr="00955121">
        <w:rPr>
          <w:rFonts w:eastAsia="Calibri"/>
          <w:b/>
          <w:color w:val="000000"/>
          <w:lang w:val="vi-VN" w:eastAsia="en-US"/>
        </w:rPr>
        <w:tab/>
        <w:t xml:space="preserve">B. </w:t>
      </w:r>
      <w:r w:rsidRPr="00955121">
        <w:rPr>
          <w:rFonts w:eastAsia="Calibri"/>
          <w:color w:val="000000"/>
          <w:lang w:val="vi-VN" w:eastAsia="en-US"/>
        </w:rPr>
        <w:t xml:space="preserve">chậm 101,25 giây. </w:t>
      </w:r>
      <w:r w:rsidRPr="00955121">
        <w:rPr>
          <w:rFonts w:eastAsia="Calibri"/>
          <w:b/>
          <w:color w:val="000000"/>
          <w:lang w:val="vi-VN" w:eastAsia="en-US"/>
        </w:rPr>
        <w:tab/>
        <w:t xml:space="preserve">C. </w:t>
      </w:r>
      <w:r w:rsidRPr="00955121">
        <w:rPr>
          <w:rFonts w:eastAsia="Calibri"/>
          <w:color w:val="000000"/>
          <w:lang w:val="vi-VN" w:eastAsia="en-US"/>
        </w:rPr>
        <w:t xml:space="preserve">nhanh 120,2 giây. </w:t>
      </w:r>
      <w:r w:rsidRPr="00955121">
        <w:rPr>
          <w:rFonts w:eastAsia="Calibri"/>
          <w:b/>
          <w:color w:val="000000"/>
          <w:lang w:val="vi-VN" w:eastAsia="en-US"/>
        </w:rPr>
        <w:tab/>
        <w:t xml:space="preserve">D. </w:t>
      </w:r>
      <w:r w:rsidRPr="00955121">
        <w:rPr>
          <w:rFonts w:eastAsia="Calibri"/>
          <w:color w:val="000000"/>
          <w:lang w:val="vi-VN" w:eastAsia="en-US"/>
        </w:rPr>
        <w:t xml:space="preserve">chậm 120,2 giây. </w:t>
      </w:r>
    </w:p>
    <w:p w14:paraId="41819E5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102 (VDC): </w:t>
      </w:r>
      <w:r w:rsidRPr="00955121">
        <w:rPr>
          <w:rFonts w:eastAsia="Calibri"/>
          <w:color w:val="000000"/>
          <w:lang w:val="vi-VN" w:eastAsia="en-US"/>
        </w:rPr>
        <w:t>Biên độ góc ban đầu của con lắc là 5</w:t>
      </w:r>
      <w:r w:rsidRPr="00955121">
        <w:rPr>
          <w:rFonts w:eastAsia="Calibri"/>
          <w:color w:val="000000"/>
          <w:vertAlign w:val="superscript"/>
          <w:lang w:val="vi-VN" w:eastAsia="en-US"/>
        </w:rPr>
        <w:t>0</w:t>
      </w:r>
      <w:r w:rsidRPr="00955121">
        <w:rPr>
          <w:rFonts w:eastAsia="Calibri"/>
          <w:color w:val="000000"/>
          <w:lang w:val="vi-VN" w:eastAsia="en-US"/>
        </w:rPr>
        <w:t>. Do chịu tác dụng của lực cản F</w:t>
      </w:r>
      <w:r w:rsidRPr="00955121">
        <w:rPr>
          <w:rFonts w:eastAsia="Calibri"/>
          <w:color w:val="000000"/>
          <w:vertAlign w:val="subscript"/>
          <w:lang w:val="vi-VN" w:eastAsia="en-US"/>
        </w:rPr>
        <w:t>c</w:t>
      </w:r>
      <w:r w:rsidRPr="00955121">
        <w:rPr>
          <w:rFonts w:eastAsia="Calibri"/>
          <w:color w:val="000000"/>
          <w:lang w:val="vi-VN" w:eastAsia="en-US"/>
        </w:rPr>
        <w:t xml:space="preserve"> = 0,011 N nên dao động tắt dần. Người ta dùng một pin có suất điện động E = 3 V, điện trở trong không đáng kể để bổ sung năng lượng cho con lắc với hiệu suất của quá trình bổ sung là 25%. Biết pin có dung lượng 3000 mAh. Hỏi đồng hồ chạy bao lâu thì phải thay pin </w:t>
      </w:r>
    </w:p>
    <w:p w14:paraId="24A3834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46 ngày. </w:t>
      </w:r>
      <w:r w:rsidRPr="00955121">
        <w:rPr>
          <w:rFonts w:eastAsia="Calibri"/>
          <w:b/>
          <w:color w:val="000000"/>
          <w:lang w:val="vi-VN" w:eastAsia="en-US"/>
        </w:rPr>
        <w:tab/>
        <w:t xml:space="preserve">B. </w:t>
      </w:r>
      <w:r w:rsidRPr="00955121">
        <w:rPr>
          <w:rFonts w:eastAsia="Calibri"/>
          <w:color w:val="000000"/>
          <w:lang w:val="vi-VN" w:eastAsia="en-US"/>
        </w:rPr>
        <w:t xml:space="preserve">56 ngày. </w:t>
      </w:r>
      <w:r w:rsidRPr="00955121">
        <w:rPr>
          <w:rFonts w:eastAsia="Calibri"/>
          <w:b/>
          <w:color w:val="000000"/>
          <w:lang w:val="vi-VN" w:eastAsia="en-US"/>
        </w:rPr>
        <w:tab/>
        <w:t xml:space="preserve">C. </w:t>
      </w:r>
      <w:r w:rsidRPr="00955121">
        <w:rPr>
          <w:rFonts w:eastAsia="Calibri"/>
          <w:color w:val="000000"/>
          <w:lang w:val="vi-VN" w:eastAsia="en-US"/>
        </w:rPr>
        <w:t xml:space="preserve">66 ngày. </w:t>
      </w:r>
      <w:r w:rsidRPr="00955121">
        <w:rPr>
          <w:rFonts w:eastAsia="Calibri"/>
          <w:b/>
          <w:color w:val="000000"/>
          <w:lang w:val="vi-VN" w:eastAsia="en-US"/>
        </w:rPr>
        <w:tab/>
        <w:t xml:space="preserve">D. </w:t>
      </w:r>
      <w:r w:rsidRPr="00955121">
        <w:rPr>
          <w:rFonts w:eastAsia="Calibri"/>
          <w:color w:val="000000"/>
          <w:lang w:val="vi-VN" w:eastAsia="en-US"/>
        </w:rPr>
        <w:t xml:space="preserve">76 ngày. </w:t>
      </w:r>
    </w:p>
    <w:p w14:paraId="2FEF622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103 đến 105</w:t>
      </w:r>
    </w:p>
    <w:p w14:paraId="0D95509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Quan sát hình ảnh sau:</w:t>
      </w:r>
    </w:p>
    <w:p w14:paraId="34411283"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drawing>
          <wp:inline distT="0" distB="0" distL="0" distR="0" wp14:anchorId="4E55A91A" wp14:editId="47452C14">
            <wp:extent cx="4537710" cy="1362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37710" cy="1362710"/>
                    </a:xfrm>
                    <a:prstGeom prst="rect">
                      <a:avLst/>
                    </a:prstGeom>
                    <a:noFill/>
                    <a:ln>
                      <a:noFill/>
                    </a:ln>
                  </pic:spPr>
                </pic:pic>
              </a:graphicData>
            </a:graphic>
          </wp:inline>
        </w:drawing>
      </w:r>
    </w:p>
    <w:p w14:paraId="3F6FEFC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103 (TH): </w:t>
      </w:r>
      <w:r w:rsidRPr="00955121">
        <w:rPr>
          <w:rFonts w:eastAsia="Calibri"/>
          <w:color w:val="000000"/>
          <w:lang w:val="vi-VN" w:eastAsia="en-US"/>
        </w:rPr>
        <w:t>Một số nhận định được đưa ra về hình ảnh trên, các em hãy cho biết có bao nhiêu nhận định không đúng?</w:t>
      </w:r>
    </w:p>
    <w:p w14:paraId="444E640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Hình ảnh trên mô tả sự điều hoà hoạt động của opêron Lac khi môi trường không có lactôzơ.</w:t>
      </w:r>
    </w:p>
    <w:p w14:paraId="0E5F7BD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lastRenderedPageBreak/>
        <w:t>(2) Khi môi trường không có lactôzơ, prôtêin ức chế liên kết với vùng khởi động ngăn cản quá trình phiên mã làm cho các gen cấu trúc không hoạt động.</w:t>
      </w:r>
    </w:p>
    <w:p w14:paraId="001EBC2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Vùng vận hành là trình tự nuclêôtit đặc biệt, tại đó enzim ARN polimeraza bám vào và khởi đầu phiên mã.</w:t>
      </w:r>
    </w:p>
    <w:p w14:paraId="3624DDD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Gen điều hoà R nằm trong opêron Lac khi hoạt động sẽ tổng hợp nên prôtêin ức chế.</w:t>
      </w:r>
    </w:p>
    <w:p w14:paraId="3F603BE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(5) Sự nhân đôi, phiên mã và dịch mã của các gen cấu trúc đều diễn ra trong tế bào chất. </w:t>
      </w:r>
    </w:p>
    <w:p w14:paraId="69E611B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3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14:paraId="3A4341D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104 (NB): </w:t>
      </w:r>
      <w:r w:rsidRPr="00955121">
        <w:rPr>
          <w:rFonts w:eastAsia="Calibri"/>
          <w:color w:val="000000"/>
          <w:lang w:val="vi-VN" w:eastAsia="en-US"/>
        </w:rPr>
        <w:t xml:space="preserve">Trong mô hình cấu trúc của Operon Lac ở vi khuẩn E.coli, vùng khởi động là nơi </w:t>
      </w:r>
    </w:p>
    <w:p w14:paraId="4140FE0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ARN pôlymeraza bám vào và khởi đầu phiên mã. </w:t>
      </w:r>
    </w:p>
    <w:p w14:paraId="755E9CE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mang thông tin quy định cấu trúc các enzim phân giải đường lactôzơ </w:t>
      </w:r>
    </w:p>
    <w:p w14:paraId="49B6FB07"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prôtêin ức chế có thể liên kết vào để ngăn cản quá trình phiên mã. </w:t>
      </w:r>
    </w:p>
    <w:p w14:paraId="0BC9079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mang thông tin quy định cấu trúc prôtêin ức chế. </w:t>
      </w:r>
    </w:p>
    <w:p w14:paraId="3A353A1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105 (VD): </w:t>
      </w:r>
      <w:r w:rsidRPr="00955121">
        <w:rPr>
          <w:rFonts w:eastAsia="Calibri"/>
          <w:color w:val="000000"/>
          <w:lang w:val="vi-VN" w:eastAsia="en-US"/>
        </w:rPr>
        <w:t>Hoạt động của operon Lac có thể sai xót khi các vùng, các gen bị đột biến. Các vùng, các gen khi bị đột biến thường được ký hiệu bằng các dấu – trên đầu các chữ cái (R</w:t>
      </w:r>
      <w:r w:rsidRPr="00955121">
        <w:rPr>
          <w:rFonts w:eastAsia="Calibri"/>
          <w:color w:val="000000"/>
          <w:vertAlign w:val="superscript"/>
          <w:lang w:val="vi-VN" w:eastAsia="en-US"/>
        </w:rPr>
        <w:t>-</w:t>
      </w:r>
      <w:r w:rsidRPr="00955121">
        <w:rPr>
          <w:rFonts w:eastAsia="Calibri"/>
          <w:color w:val="000000"/>
          <w:lang w:val="vi-VN" w:eastAsia="en-US"/>
        </w:rPr>
        <w:t>, P</w:t>
      </w:r>
      <w:r w:rsidRPr="00955121">
        <w:rPr>
          <w:rFonts w:eastAsia="Calibri"/>
          <w:color w:val="000000"/>
          <w:vertAlign w:val="superscript"/>
          <w:lang w:val="vi-VN" w:eastAsia="en-US"/>
        </w:rPr>
        <w:t>-</w:t>
      </w:r>
      <w:r w:rsidRPr="00955121">
        <w:rPr>
          <w:rFonts w:eastAsia="Calibri"/>
          <w:color w:val="000000"/>
          <w:lang w:val="vi-VN" w:eastAsia="en-US"/>
        </w:rPr>
        <w:t>, O</w:t>
      </w:r>
      <w:r w:rsidRPr="00955121">
        <w:rPr>
          <w:rFonts w:eastAsia="Calibri"/>
          <w:color w:val="000000"/>
          <w:vertAlign w:val="superscript"/>
          <w:lang w:val="vi-VN" w:eastAsia="en-US"/>
        </w:rPr>
        <w:t>-</w:t>
      </w:r>
      <w:r w:rsidRPr="00955121">
        <w:rPr>
          <w:rFonts w:eastAsia="Calibri"/>
          <w:color w:val="000000"/>
          <w:lang w:val="vi-VN" w:eastAsia="en-US"/>
        </w:rPr>
        <w:t>, Z</w:t>
      </w:r>
      <w:r w:rsidRPr="00955121">
        <w:rPr>
          <w:rFonts w:eastAsia="Calibri"/>
          <w:color w:val="000000"/>
          <w:vertAlign w:val="superscript"/>
          <w:lang w:val="vi-VN" w:eastAsia="en-US"/>
        </w:rPr>
        <w:t>-</w:t>
      </w:r>
      <w:r w:rsidRPr="00955121">
        <w:rPr>
          <w:rFonts w:eastAsia="Calibri"/>
          <w:color w:val="000000"/>
          <w:lang w:val="vi-VN" w:eastAsia="en-US"/>
        </w:rPr>
        <w:t>). Cho các chủng sau :</w:t>
      </w:r>
    </w:p>
    <w:p w14:paraId="270194F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1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14:paraId="02BB913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2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14:paraId="70BE65C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3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14:paraId="5354A1F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4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14:paraId="70D5B97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Trong môi trường có đường lactose chủng nào không tạo ra sản phẩm β-galactosidase? </w:t>
      </w:r>
    </w:p>
    <w:p w14:paraId="52393AC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1, 2, 3 </w:t>
      </w:r>
      <w:r w:rsidRPr="00955121">
        <w:rPr>
          <w:rFonts w:eastAsia="Calibri"/>
          <w:b/>
          <w:color w:val="000000"/>
          <w:lang w:val="vi-VN" w:eastAsia="en-US"/>
        </w:rPr>
        <w:tab/>
        <w:t xml:space="preserve">B. </w:t>
      </w:r>
      <w:r w:rsidRPr="00955121">
        <w:rPr>
          <w:rFonts w:eastAsia="Calibri"/>
          <w:color w:val="000000"/>
          <w:lang w:val="vi-VN" w:eastAsia="en-US"/>
        </w:rPr>
        <w:t xml:space="preserve">1, 3, 4 </w:t>
      </w:r>
      <w:r w:rsidRPr="00955121">
        <w:rPr>
          <w:rFonts w:eastAsia="Calibri"/>
          <w:b/>
          <w:color w:val="000000"/>
          <w:lang w:val="vi-VN" w:eastAsia="en-US"/>
        </w:rPr>
        <w:tab/>
        <w:t xml:space="preserve">C. </w:t>
      </w:r>
      <w:r w:rsidRPr="00955121">
        <w:rPr>
          <w:rFonts w:eastAsia="Calibri"/>
          <w:color w:val="000000"/>
          <w:lang w:val="vi-VN" w:eastAsia="en-US"/>
        </w:rPr>
        <w:t xml:space="preserve">1, 2, 3 </w:t>
      </w:r>
      <w:r w:rsidRPr="00955121">
        <w:rPr>
          <w:rFonts w:eastAsia="Calibri"/>
          <w:b/>
          <w:color w:val="000000"/>
          <w:lang w:val="vi-VN" w:eastAsia="en-US"/>
        </w:rPr>
        <w:tab/>
        <w:t xml:space="preserve">D. </w:t>
      </w:r>
      <w:r w:rsidRPr="00955121">
        <w:rPr>
          <w:rFonts w:eastAsia="Calibri"/>
          <w:color w:val="000000"/>
          <w:lang w:val="vi-VN" w:eastAsia="en-US"/>
        </w:rPr>
        <w:t xml:space="preserve">2, 3, 4 </w:t>
      </w:r>
    </w:p>
    <w:p w14:paraId="7890229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106 đến 108</w:t>
      </w:r>
    </w:p>
    <w:p w14:paraId="4C8B7C8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các hệ sinh thái, bậc dinh dưỡng của tháp sinh thái được kí hiệu là A, B, C, D và E. Sinh khối ở mỗi bậc là: A = 400 kg/ha; B = 500 kg/ha; C = 4000 kg/ha; D = 60 kg/ha; E = 4 kg/ha. Các bậc dinh dưỡng của tháp sinh thái được sắp xếp từ thấp lên cao, theo thứ tự như sau:</w:t>
      </w:r>
    </w:p>
    <w:p w14:paraId="1E343AB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1: A | B | C | E</w:t>
      </w:r>
    </w:p>
    <w:p w14:paraId="54BCDD1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2: A | B | D | E</w:t>
      </w:r>
    </w:p>
    <w:p w14:paraId="6C79883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3: C | A | B | E</w:t>
      </w:r>
    </w:p>
    <w:p w14:paraId="0D6B011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4: E | D | B | C</w:t>
      </w:r>
    </w:p>
    <w:p w14:paraId="5D16A7A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106 (TH): </w:t>
      </w:r>
      <w:r w:rsidRPr="00955121">
        <w:rPr>
          <w:rFonts w:eastAsia="Calibri"/>
          <w:color w:val="000000"/>
          <w:lang w:val="vi-VN" w:eastAsia="en-US"/>
        </w:rPr>
        <w:t xml:space="preserve">Trong các hệ sinh thái trên, hãy cho biết hệ sinh thái (HST) nào có thể là một hệ sinh thái bền vững? </w:t>
      </w:r>
    </w:p>
    <w:p w14:paraId="492A7DA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HST 1 </w:t>
      </w:r>
      <w:r w:rsidRPr="00955121">
        <w:rPr>
          <w:rFonts w:eastAsia="Calibri"/>
          <w:b/>
          <w:color w:val="000000"/>
          <w:lang w:val="vi-VN" w:eastAsia="en-US"/>
        </w:rPr>
        <w:tab/>
        <w:t xml:space="preserve">B. </w:t>
      </w:r>
      <w:r w:rsidRPr="00955121">
        <w:rPr>
          <w:rFonts w:eastAsia="Calibri"/>
          <w:color w:val="000000"/>
          <w:lang w:val="vi-VN" w:eastAsia="en-US"/>
        </w:rPr>
        <w:t xml:space="preserve">HST 3 </w:t>
      </w:r>
      <w:r w:rsidRPr="00955121">
        <w:rPr>
          <w:rFonts w:eastAsia="Calibri"/>
          <w:b/>
          <w:color w:val="000000"/>
          <w:lang w:val="vi-VN" w:eastAsia="en-US"/>
        </w:rPr>
        <w:tab/>
        <w:t xml:space="preserve">C. </w:t>
      </w:r>
      <w:r w:rsidRPr="00955121">
        <w:rPr>
          <w:rFonts w:eastAsia="Calibri"/>
          <w:color w:val="000000"/>
          <w:lang w:val="vi-VN" w:eastAsia="en-US"/>
        </w:rPr>
        <w:t xml:space="preserve">HST 4 </w:t>
      </w:r>
      <w:r w:rsidRPr="00955121">
        <w:rPr>
          <w:rFonts w:eastAsia="Calibri"/>
          <w:b/>
          <w:color w:val="000000"/>
          <w:lang w:val="vi-VN" w:eastAsia="en-US"/>
        </w:rPr>
        <w:tab/>
        <w:t xml:space="preserve">D. </w:t>
      </w:r>
      <w:r w:rsidRPr="00955121">
        <w:rPr>
          <w:rFonts w:eastAsia="Calibri"/>
          <w:color w:val="000000"/>
          <w:lang w:val="vi-VN" w:eastAsia="en-US"/>
        </w:rPr>
        <w:t xml:space="preserve">HST 2 </w:t>
      </w:r>
    </w:p>
    <w:p w14:paraId="7E2303D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107 (NB): </w:t>
      </w:r>
      <w:r w:rsidRPr="00955121">
        <w:rPr>
          <w:rFonts w:eastAsia="Calibri"/>
          <w:color w:val="000000"/>
          <w:lang w:val="vi-VN" w:eastAsia="en-US"/>
        </w:rPr>
        <w:t xml:space="preserve">Trong hệ sinh thái 3, sinh khối ở bậc dinh dưỡng cấp 3 là </w:t>
      </w:r>
    </w:p>
    <w:p w14:paraId="20568A2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4000 kg/ha </w:t>
      </w:r>
      <w:r w:rsidRPr="00955121">
        <w:rPr>
          <w:rFonts w:eastAsia="Calibri"/>
          <w:b/>
          <w:color w:val="000000"/>
          <w:lang w:val="vi-VN" w:eastAsia="en-US"/>
        </w:rPr>
        <w:tab/>
        <w:t xml:space="preserve">B. </w:t>
      </w:r>
      <w:r w:rsidRPr="00955121">
        <w:rPr>
          <w:rFonts w:eastAsia="Calibri"/>
          <w:color w:val="000000"/>
          <w:lang w:val="vi-VN" w:eastAsia="en-US"/>
        </w:rPr>
        <w:t xml:space="preserve">400 kg/ha </w:t>
      </w:r>
      <w:r w:rsidRPr="00955121">
        <w:rPr>
          <w:rFonts w:eastAsia="Calibri"/>
          <w:b/>
          <w:color w:val="000000"/>
          <w:lang w:val="vi-VN" w:eastAsia="en-US"/>
        </w:rPr>
        <w:tab/>
        <w:t xml:space="preserve">C. </w:t>
      </w:r>
      <w:r w:rsidRPr="00955121">
        <w:rPr>
          <w:rFonts w:eastAsia="Calibri"/>
          <w:color w:val="000000"/>
          <w:lang w:val="vi-VN" w:eastAsia="en-US"/>
        </w:rPr>
        <w:t xml:space="preserve">500 kg/ha </w:t>
      </w:r>
      <w:r w:rsidRPr="00955121">
        <w:rPr>
          <w:rFonts w:eastAsia="Calibri"/>
          <w:b/>
          <w:color w:val="000000"/>
          <w:lang w:val="vi-VN" w:eastAsia="en-US"/>
        </w:rPr>
        <w:tab/>
        <w:t xml:space="preserve">D. </w:t>
      </w:r>
      <w:r w:rsidRPr="00955121">
        <w:rPr>
          <w:rFonts w:eastAsia="Calibri"/>
          <w:color w:val="000000"/>
          <w:lang w:val="vi-VN" w:eastAsia="en-US"/>
        </w:rPr>
        <w:t xml:space="preserve">4 kg/ha </w:t>
      </w:r>
    </w:p>
    <w:p w14:paraId="32FF8FA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108 (TH): </w:t>
      </w:r>
      <w:r w:rsidRPr="00955121">
        <w:rPr>
          <w:rFonts w:eastAsia="Calibri"/>
          <w:color w:val="000000"/>
          <w:lang w:val="vi-VN" w:eastAsia="en-US"/>
        </w:rPr>
        <w:t xml:space="preserve">Cho một hệ sinh thái trên cạn, sinh vật có sinh khối nào sau đây phù hợp nhất là sinh vật sản xuất. </w:t>
      </w:r>
    </w:p>
    <w:p w14:paraId="1135DE92"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kg/ha </w:t>
      </w:r>
      <w:r w:rsidRPr="00955121">
        <w:rPr>
          <w:rFonts w:eastAsia="Calibri"/>
          <w:b/>
          <w:color w:val="000000"/>
          <w:lang w:val="vi-VN" w:eastAsia="en-US"/>
        </w:rPr>
        <w:tab/>
        <w:t xml:space="preserve">B. </w:t>
      </w:r>
      <w:r w:rsidRPr="00955121">
        <w:rPr>
          <w:rFonts w:eastAsia="Calibri"/>
          <w:color w:val="000000"/>
          <w:lang w:val="vi-VN" w:eastAsia="en-US"/>
        </w:rPr>
        <w:t xml:space="preserve">4000 kg/ha </w:t>
      </w:r>
      <w:r w:rsidRPr="00955121">
        <w:rPr>
          <w:rFonts w:eastAsia="Calibri"/>
          <w:b/>
          <w:color w:val="000000"/>
          <w:lang w:val="vi-VN" w:eastAsia="en-US"/>
        </w:rPr>
        <w:tab/>
        <w:t xml:space="preserve">C. </w:t>
      </w:r>
      <w:r w:rsidRPr="00955121">
        <w:rPr>
          <w:rFonts w:eastAsia="Calibri"/>
          <w:color w:val="000000"/>
          <w:lang w:val="vi-VN" w:eastAsia="en-US"/>
        </w:rPr>
        <w:t xml:space="preserve">4 kg/ha </w:t>
      </w:r>
      <w:r w:rsidRPr="00955121">
        <w:rPr>
          <w:rFonts w:eastAsia="Calibri"/>
          <w:b/>
          <w:color w:val="000000"/>
          <w:lang w:val="vi-VN" w:eastAsia="en-US"/>
        </w:rPr>
        <w:tab/>
        <w:t xml:space="preserve">D. </w:t>
      </w:r>
      <w:r w:rsidRPr="00955121">
        <w:rPr>
          <w:rFonts w:eastAsia="Calibri"/>
          <w:color w:val="000000"/>
          <w:lang w:val="vi-VN" w:eastAsia="en-US"/>
        </w:rPr>
        <w:t xml:space="preserve">60 kg/ha </w:t>
      </w:r>
    </w:p>
    <w:p w14:paraId="5AA83AA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109 đến 111</w:t>
      </w:r>
    </w:p>
    <w:p w14:paraId="02DF6B5F"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Cùng với quá trình công nghiệp hóa – hiện đại hóa đất nước, tốc độ đô thị hóa tại Việt Nam đang gia tăng, hệ thống đô thị quốc gia được quan tâm đầu tư phát triển cả về số lượng và chất lượng. Trong giai đoạn 2011 – 2020, kinh tế Việt Nam tiếp tục tăng trưởng tạo cơ sở cho quá trình đô thị hóa diễn ra mạnh mẽ. Tính đến tháng 12/2018, tổng số đô thị cả nước là 833 đô thị, tỷ lệ đô thị hóa đạt 38,5%, cơ bản đạt các chỉ tiêu theo Nghị quyết Đại hội Đảng toàn quốc lần thứ XII.</w:t>
      </w:r>
    </w:p>
    <w:p w14:paraId="5026C64C"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Quá trình đô thị hóa đã mang lại nhiều lợi ích, tạo ra nguồn lực phát triển kinh tế - xã hội của đất nước. Trong đó, các nguồn thu tại đô thị góp khoảng 70% tổng thu ngân sách cả nước, tăng trưởng kinh tế ở khu vực đô thị đạt trung bình từ 10 – </w:t>
      </w:r>
      <w:r w:rsidRPr="00955121">
        <w:rPr>
          <w:rFonts w:eastAsia="Calibri"/>
          <w:color w:val="000000"/>
          <w:lang w:val="vi-VN" w:eastAsia="en-US"/>
        </w:rPr>
        <w:lastRenderedPageBreak/>
        <w:t>12%, cao gấp 1,2 – 1,5 lần so với mặt bằng chung trong cả nước.</w:t>
      </w:r>
    </w:p>
    <w:p w14:paraId="7A922095"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các thành tựu đã đạt được, quá trình đô thị hóa của Việt Nam vẫn còn một số tồn tại cần được khắc phục, như: Hệ thống đô thị phát triển chưa tương xứng giữa số lượng, quy mô với chất lượng; Nhiều đồ án quy hoạch có tầm nhìn và giải pháp chưa phù hợp; Hạ tầng đô thị chưa đáp ứng yêu cầu của người dân; Năng lực quản lý chưa theo kịp với thực tế phát triển.</w:t>
      </w:r>
    </w:p>
    <w:p w14:paraId="52F8F634"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Tỷ lệ đô thị hóa đang diễn ra mạnh mẽ, nhưng lại tập trung tại một số trung tâm là những thành phố lớn như: Hà Nội, TP Hồ Chí Minh, Đà Nẵng... ở các khu vực khác vẫn còn ở mức thấp, đồng thời tỷ lệ đô thị hóa chung của Việt Nam mới chỉ đạt mức chưa đến 40%. Trong khi đó, tỷ lệ đô thị hóa của Trung Quốc là 60%, Hàn Quốc là 82%...</w:t>
      </w:r>
    </w:p>
    <w:p w14:paraId="340A0F52"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Như vây, tuy có bề dày lịch sử nhưng quá trình đô thị hóa ở nước ta hiện nay còn diễn ra chậm chạp và ở trình độ thấp so với các nước trên thế giới, bởi vì đô thị hóa phụ thuộc vào tốc độ phát triển kinh tế, trình độ công nghiệp hóa và nhiều yếu tố khác…</w:t>
      </w:r>
    </w:p>
    <w:p w14:paraId="00FA7BE2" w14:textId="77777777"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Lê Thông, </w:t>
      </w:r>
      <w:r w:rsidRPr="00955121">
        <w:rPr>
          <w:rFonts w:eastAsia="Calibri"/>
          <w:i/>
          <w:iCs/>
          <w:color w:val="000000"/>
          <w:lang w:val="vi-VN" w:eastAsia="en-US"/>
        </w:rPr>
        <w:t>Địa lí kinh tế - xã hội Việt Nam</w:t>
      </w:r>
      <w:r w:rsidRPr="00955121">
        <w:rPr>
          <w:rFonts w:eastAsia="Calibri"/>
          <w:color w:val="000000"/>
          <w:lang w:val="vi-VN" w:eastAsia="en-US"/>
        </w:rPr>
        <w:t xml:space="preserve"> và Dự thảo tóm tắt </w:t>
      </w:r>
      <w:r w:rsidRPr="00955121">
        <w:rPr>
          <w:rFonts w:eastAsia="Calibri"/>
          <w:i/>
          <w:iCs/>
          <w:color w:val="000000"/>
          <w:lang w:val="vi-VN" w:eastAsia="en-US"/>
        </w:rPr>
        <w:t>“Báo cáo đánh giá quá trình đô thị hóa ở Việt Nam giai đoạn 2011 – 2020”</w:t>
      </w:r>
      <w:r w:rsidRPr="00955121">
        <w:rPr>
          <w:rFonts w:eastAsia="Calibri"/>
          <w:color w:val="000000"/>
          <w:lang w:val="vi-VN" w:eastAsia="en-US"/>
        </w:rPr>
        <w:t>)</w:t>
      </w:r>
    </w:p>
    <w:p w14:paraId="246F3E5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109 (NB): </w:t>
      </w:r>
      <w:r w:rsidRPr="00955121">
        <w:rPr>
          <w:rFonts w:eastAsia="Calibri"/>
          <w:color w:val="000000"/>
          <w:lang w:val="vi-VN" w:eastAsia="en-US"/>
        </w:rPr>
        <w:t xml:space="preserve">Năm 2018, tỷ lệ đô thị hóa của nước ta đạt </w:t>
      </w:r>
    </w:p>
    <w:p w14:paraId="5AB7035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38% </w:t>
      </w:r>
      <w:r w:rsidRPr="00955121">
        <w:rPr>
          <w:rFonts w:eastAsia="Calibri"/>
          <w:b/>
          <w:color w:val="000000"/>
          <w:lang w:val="vi-VN" w:eastAsia="en-US"/>
        </w:rPr>
        <w:tab/>
        <w:t xml:space="preserve">B. </w:t>
      </w:r>
      <w:r w:rsidRPr="00955121">
        <w:rPr>
          <w:rFonts w:eastAsia="Calibri"/>
          <w:color w:val="000000"/>
          <w:lang w:val="vi-VN" w:eastAsia="en-US"/>
        </w:rPr>
        <w:t xml:space="preserve">40% </w:t>
      </w:r>
      <w:r w:rsidRPr="00955121">
        <w:rPr>
          <w:rFonts w:eastAsia="Calibri"/>
          <w:b/>
          <w:color w:val="000000"/>
          <w:lang w:val="vi-VN" w:eastAsia="en-US"/>
        </w:rPr>
        <w:tab/>
        <w:t xml:space="preserve">C. </w:t>
      </w:r>
      <w:r w:rsidRPr="00955121">
        <w:rPr>
          <w:rFonts w:eastAsia="Calibri"/>
          <w:color w:val="000000"/>
          <w:lang w:val="vi-VN" w:eastAsia="en-US"/>
        </w:rPr>
        <w:t xml:space="preserve">38,5% </w:t>
      </w:r>
      <w:r w:rsidRPr="00955121">
        <w:rPr>
          <w:rFonts w:eastAsia="Calibri"/>
          <w:b/>
          <w:color w:val="000000"/>
          <w:lang w:val="vi-VN" w:eastAsia="en-US"/>
        </w:rPr>
        <w:tab/>
        <w:t xml:space="preserve">D. </w:t>
      </w:r>
      <w:r w:rsidRPr="00955121">
        <w:rPr>
          <w:rFonts w:eastAsia="Calibri"/>
          <w:color w:val="000000"/>
          <w:lang w:val="vi-VN" w:eastAsia="en-US"/>
        </w:rPr>
        <w:t xml:space="preserve">50% </w:t>
      </w:r>
    </w:p>
    <w:p w14:paraId="3A0727D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110 (TH): </w:t>
      </w:r>
      <w:r w:rsidRPr="00955121">
        <w:rPr>
          <w:rFonts w:eastAsia="Calibri"/>
          <w:color w:val="000000"/>
          <w:lang w:val="vi-VN" w:eastAsia="en-US"/>
        </w:rPr>
        <w:t xml:space="preserve">Phát biểu đúng với đặc điểm đô thị hóa ở nước ta là? </w:t>
      </w:r>
    </w:p>
    <w:p w14:paraId="3F90F49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đô thị hóa diễn ra nhanh, trình độ đô thị hóa cao </w:t>
      </w:r>
    </w:p>
    <w:p w14:paraId="3704449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Phân bố đô thị không đều giữa các vùng </w:t>
      </w:r>
    </w:p>
    <w:p w14:paraId="39C8E2E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cơ sở hạ tầng hiện đại và đồng bộ </w:t>
      </w:r>
    </w:p>
    <w:p w14:paraId="6AB55D4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Năng lực quản lí tốt, theo sát thực tiễn </w:t>
      </w:r>
    </w:p>
    <w:p w14:paraId="4AC96BA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111 (VDC): </w:t>
      </w:r>
      <w:r w:rsidRPr="00955121">
        <w:rPr>
          <w:rFonts w:eastAsia="Calibri"/>
          <w:color w:val="000000"/>
          <w:lang w:val="vi-VN" w:eastAsia="en-US"/>
        </w:rPr>
        <w:t xml:space="preserve">Nguyên nhân chủ yếu khiến quá trình đô thị hóa nước ta diễn ra còn chậm, trình độ đô thị hóa thấp là do: </w:t>
      </w:r>
    </w:p>
    <w:p w14:paraId="2C34ACB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nước ta có nền kinh tế chậm phát triển, trình độ dân trí thấp.</w:t>
      </w:r>
    </w:p>
    <w:p w14:paraId="7BD3567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điều kiện sống ở nông thôn khá cao </w:t>
      </w:r>
    </w:p>
    <w:p w14:paraId="75A875C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công nghiệp hóa diễn ra chậm, trình độ phát triển kinh tế chưa cao </w:t>
      </w:r>
    </w:p>
    <w:p w14:paraId="5ABB6B2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các đô thị cũ từ trước khó cải tạo và nâng cấp </w:t>
      </w:r>
    </w:p>
    <w:p w14:paraId="630B580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112 đến 114</w:t>
      </w:r>
    </w:p>
    <w:p w14:paraId="453C73E9"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khi tăng trưởng sản lượng nông nghiệp rơi vào tình trạng tương đối yếu năm 2016, ngành nông nghiệp nước ta đã phục hồi mạnh mẽ trong năm 2017 và vẫn tiếp tục được duy trì trong năm 2018. Tăng trưởng đã được phục hồi lên mức 2,9% năm 2017 và tiếp tục đạt được mức cao 4,1% trong quý đầu năm 2018.</w:t>
      </w:r>
    </w:p>
    <w:p w14:paraId="3B377F0C"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Kim ngạch xuất khẩu các mặt hàng nông nghiệp chủ lực (gạo, hạt điều, rau quả và thủy sản) ước tăng 8,4% (so với cùng kỳ năm trước) trong quý I năm 2018 đem lại đóng góp cho kết quả tổng kim ngạch xuất khẩu đầy ấn tượng của Việt Nam. Cơ cấu sản phẩm nông nghiệp có sự thay đổi tích cực theo hướng đẩy mạnh phát triển các sản phẩm đem lại giá trị gia tăng cao như: nuôi trồng thủy sản, rau quả, cây công nghiệp lâu năm…</w:t>
      </w:r>
    </w:p>
    <w:p w14:paraId="5B11BB2F"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những biến động ngắn hạn do thiên tai và điều kiện thị trường, ngành nông nghiệp cũng đang đối mặt với những thách thức đáng kể về hiện đại hóa sản xuất, nâng cao năng suất, chất lượng sản phẩm và sự bền vững trong tăng trưởng nông nghiệp.</w:t>
      </w:r>
    </w:p>
    <w:p w14:paraId="5246F362"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Chất lượng tăng trưởng tương đối thấp được thể hiện qua lợi nhuận thấp của nông hộ nhỏ. Vấn đề an toàn thực phẩm và chất lượng sản phẩm chưa đồng đều hoặc chưa ổn định, giá trị gia tăng thấp, đổi mới công nghệ hoặc thể chế còn hạn chế. Tăng trưởng nông nghiệp phần nào bị đánh đổi bằng môi trường qua tình trạng phá rừng, tổn thất về đa dạng sinh học, suy thoái đất, ô nhiễm nguồn nước.</w:t>
      </w:r>
    </w:p>
    <w:p w14:paraId="06F3D35E" w14:textId="77777777"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w:t>
      </w:r>
      <w:r w:rsidRPr="00955121">
        <w:rPr>
          <w:rFonts w:eastAsia="Calibri"/>
          <w:i/>
          <w:iCs/>
          <w:color w:val="000000"/>
          <w:lang w:val="vi-VN" w:eastAsia="en-US"/>
        </w:rPr>
        <w:t>Tổng cục thống kê và Hải quan</w:t>
      </w:r>
      <w:r w:rsidRPr="00955121">
        <w:rPr>
          <w:rFonts w:eastAsia="Calibri"/>
          <w:color w:val="000000"/>
          <w:lang w:val="vi-VN" w:eastAsia="en-US"/>
        </w:rPr>
        <w:t>)</w:t>
      </w:r>
    </w:p>
    <w:p w14:paraId="53006BA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 xml:space="preserve">Câu 112 (NB): </w:t>
      </w:r>
      <w:r w:rsidRPr="00955121">
        <w:rPr>
          <w:rFonts w:eastAsia="Calibri"/>
          <w:color w:val="000000"/>
          <w:lang w:val="vi-VN" w:eastAsia="en-US"/>
        </w:rPr>
        <w:t xml:space="preserve">Mặt hàng xuất khẩu chủ lực của nông nghiệp nước ta không bao gồm </w:t>
      </w:r>
    </w:p>
    <w:p w14:paraId="522FC45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Thủy sản </w:t>
      </w:r>
      <w:r w:rsidRPr="00955121">
        <w:rPr>
          <w:rFonts w:eastAsia="Calibri"/>
          <w:b/>
          <w:color w:val="000000"/>
          <w:lang w:val="vi-VN" w:eastAsia="en-US"/>
        </w:rPr>
        <w:tab/>
        <w:t xml:space="preserve">B. </w:t>
      </w:r>
      <w:r w:rsidRPr="00955121">
        <w:rPr>
          <w:rFonts w:eastAsia="Calibri"/>
          <w:color w:val="000000"/>
          <w:lang w:val="vi-VN" w:eastAsia="en-US"/>
        </w:rPr>
        <w:t xml:space="preserve">Rau quả </w:t>
      </w:r>
      <w:r w:rsidRPr="00955121">
        <w:rPr>
          <w:rFonts w:eastAsia="Calibri"/>
          <w:b/>
          <w:color w:val="000000"/>
          <w:lang w:val="vi-VN" w:eastAsia="en-US"/>
        </w:rPr>
        <w:tab/>
        <w:t xml:space="preserve">C. </w:t>
      </w:r>
      <w:r w:rsidRPr="00955121">
        <w:rPr>
          <w:rFonts w:eastAsia="Calibri"/>
          <w:color w:val="000000"/>
          <w:lang w:val="vi-VN" w:eastAsia="en-US"/>
        </w:rPr>
        <w:t xml:space="preserve">Gạo </w:t>
      </w:r>
      <w:r w:rsidRPr="00955121">
        <w:rPr>
          <w:rFonts w:eastAsia="Calibri"/>
          <w:b/>
          <w:color w:val="000000"/>
          <w:lang w:val="vi-VN" w:eastAsia="en-US"/>
        </w:rPr>
        <w:tab/>
        <w:t xml:space="preserve">D. </w:t>
      </w:r>
      <w:r w:rsidRPr="00955121">
        <w:rPr>
          <w:rFonts w:eastAsia="Calibri"/>
          <w:color w:val="000000"/>
          <w:lang w:val="vi-VN" w:eastAsia="en-US"/>
        </w:rPr>
        <w:t xml:space="preserve">Thịt lợn </w:t>
      </w:r>
    </w:p>
    <w:p w14:paraId="0D8BCDB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113 (TH): </w:t>
      </w:r>
      <w:r w:rsidRPr="00955121">
        <w:rPr>
          <w:rFonts w:eastAsia="Calibri"/>
          <w:color w:val="000000"/>
          <w:lang w:val="vi-VN" w:eastAsia="en-US"/>
        </w:rPr>
        <w:t xml:space="preserve">Những vấn đề đặt ra đối với sự phát triển của nền nông nghiệp nước ta hiện nay </w:t>
      </w:r>
      <w:r w:rsidRPr="00955121">
        <w:rPr>
          <w:rFonts w:eastAsia="Calibri"/>
          <w:b/>
          <w:bCs/>
          <w:color w:val="000000"/>
          <w:lang w:val="vi-VN" w:eastAsia="en-US"/>
        </w:rPr>
        <w:t>không</w:t>
      </w:r>
      <w:r w:rsidRPr="00955121">
        <w:rPr>
          <w:rFonts w:eastAsia="Calibri"/>
          <w:color w:val="000000"/>
          <w:lang w:val="vi-VN" w:eastAsia="en-US"/>
        </w:rPr>
        <w:t xml:space="preserve"> bao gồm? </w:t>
      </w:r>
    </w:p>
    <w:p w14:paraId="475FC15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Nâng cao năng suất, chất lượng sản phẩm </w:t>
      </w:r>
      <w:r w:rsidRPr="00955121">
        <w:rPr>
          <w:rFonts w:eastAsia="Calibri"/>
          <w:b/>
          <w:color w:val="000000"/>
          <w:lang w:val="vi-VN" w:eastAsia="en-US"/>
        </w:rPr>
        <w:tab/>
        <w:t xml:space="preserve">B. </w:t>
      </w:r>
      <w:r w:rsidRPr="00955121">
        <w:rPr>
          <w:rFonts w:eastAsia="Calibri"/>
          <w:color w:val="000000"/>
          <w:lang w:val="vi-VN" w:eastAsia="en-US"/>
        </w:rPr>
        <w:t xml:space="preserve">Đổi mới công nghệ, hiện đại hóa sản xuất </w:t>
      </w:r>
      <w:r w:rsidRPr="00955121">
        <w:rPr>
          <w:rFonts w:eastAsia="Calibri"/>
          <w:b/>
          <w:color w:val="000000"/>
          <w:lang w:val="vi-VN" w:eastAsia="en-US"/>
        </w:rPr>
        <w:tab/>
        <w:t xml:space="preserve">C. </w:t>
      </w:r>
      <w:r w:rsidRPr="00955121">
        <w:rPr>
          <w:rFonts w:eastAsia="Calibri"/>
          <w:color w:val="000000"/>
          <w:lang w:val="vi-VN" w:eastAsia="en-US"/>
        </w:rPr>
        <w:t xml:space="preserve">Tăng trưởng bền vững gắn với bảo vệ môi trường </w:t>
      </w:r>
      <w:r w:rsidRPr="00955121">
        <w:rPr>
          <w:rFonts w:eastAsia="Calibri"/>
          <w:b/>
          <w:color w:val="000000"/>
          <w:lang w:val="vi-VN" w:eastAsia="en-US"/>
        </w:rPr>
        <w:tab/>
        <w:t xml:space="preserve">D. </w:t>
      </w:r>
      <w:r w:rsidRPr="00955121">
        <w:rPr>
          <w:rFonts w:eastAsia="Calibri"/>
          <w:color w:val="000000"/>
          <w:lang w:val="vi-VN" w:eastAsia="en-US"/>
        </w:rPr>
        <w:t xml:space="preserve">Tài nguyên thiên nhiên hạn chế </w:t>
      </w:r>
    </w:p>
    <w:p w14:paraId="3F891AF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114 (VDC): </w:t>
      </w:r>
      <w:r w:rsidRPr="00955121">
        <w:rPr>
          <w:rFonts w:eastAsia="Calibri"/>
          <w:color w:val="000000"/>
          <w:lang w:val="vi-VN" w:eastAsia="en-US"/>
        </w:rPr>
        <w:t xml:space="preserve">Mục đích chủ yếu của việc thay đổi cơ cấu sản phẩm nông nghiệp nước ta hiện nay là </w:t>
      </w:r>
    </w:p>
    <w:p w14:paraId="09DC794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Đẩy mạnh xuất khẩu nông sản </w:t>
      </w:r>
      <w:r w:rsidRPr="00955121">
        <w:rPr>
          <w:rFonts w:eastAsia="Calibri"/>
          <w:b/>
          <w:color w:val="000000"/>
          <w:lang w:val="vi-VN" w:eastAsia="en-US"/>
        </w:rPr>
        <w:tab/>
        <w:t xml:space="preserve">B. </w:t>
      </w:r>
      <w:r w:rsidRPr="00955121">
        <w:rPr>
          <w:rFonts w:eastAsia="Calibri"/>
          <w:color w:val="000000"/>
          <w:lang w:val="vi-VN" w:eastAsia="en-US"/>
        </w:rPr>
        <w:t xml:space="preserve">Khai thác có hiệu quả các thế mạnh về tự nhiên </w:t>
      </w:r>
      <w:r w:rsidRPr="00955121">
        <w:rPr>
          <w:rFonts w:eastAsia="Calibri"/>
          <w:b/>
          <w:color w:val="000000"/>
          <w:lang w:val="vi-VN" w:eastAsia="en-US"/>
        </w:rPr>
        <w:tab/>
        <w:t xml:space="preserve">C. </w:t>
      </w:r>
      <w:r w:rsidRPr="00955121">
        <w:rPr>
          <w:rFonts w:eastAsia="Calibri"/>
          <w:color w:val="000000"/>
          <w:lang w:val="vi-VN" w:eastAsia="en-US"/>
        </w:rPr>
        <w:t xml:space="preserve">Nâng cao hiệu quả sản xuất nông nghiệp </w:t>
      </w:r>
      <w:r w:rsidRPr="00955121">
        <w:rPr>
          <w:rFonts w:eastAsia="Calibri"/>
          <w:b/>
          <w:color w:val="000000"/>
          <w:lang w:val="vi-VN" w:eastAsia="en-US"/>
        </w:rPr>
        <w:tab/>
        <w:t xml:space="preserve">D. </w:t>
      </w:r>
      <w:r w:rsidRPr="00955121">
        <w:rPr>
          <w:rFonts w:eastAsia="Calibri"/>
          <w:color w:val="000000"/>
          <w:lang w:val="vi-VN" w:eastAsia="en-US"/>
        </w:rPr>
        <w:t xml:space="preserve">Đáp ứng nhu cầu của thị trường </w:t>
      </w:r>
    </w:p>
    <w:p w14:paraId="6A267DA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115 đến câu 117:</w:t>
      </w:r>
    </w:p>
    <w:p w14:paraId="61B0359B"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sự tan rã của trật tự thế giới hai cực Ianta (1991), lịch sử thế giới hiện đại đã bước sang một giai đoạn phát triển mới, thường được gọi là giai đoạn sau Chiến tranh lạnh. Nhiều hiện tượng mới và xu thế mới đã xuất hiện.</w:t>
      </w:r>
    </w:p>
    <w:p w14:paraId="40055A65"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Một là,</w:t>
      </w:r>
      <w:r w:rsidRPr="00955121">
        <w:rPr>
          <w:rFonts w:eastAsia="Calibri"/>
          <w:color w:val="000000"/>
          <w:lang w:val="vi-VN" w:eastAsia="en-US"/>
        </w:rPr>
        <w:t xml:space="preserve"> sau Chiến tranh lạnh hầu như tất cả các quốc gia đều ra sức điều chỉnh </w:t>
      </w:r>
      <w:r w:rsidRPr="00955121">
        <w:rPr>
          <w:rFonts w:eastAsia="Calibri"/>
          <w:i/>
          <w:iCs/>
          <w:color w:val="000000"/>
          <w:lang w:val="vi-VN" w:eastAsia="en-US"/>
        </w:rPr>
        <w:t>chiến lược phát triển lấy kinh tế làm trọng điểm,</w:t>
      </w:r>
      <w:r w:rsidRPr="00955121">
        <w:rPr>
          <w:rFonts w:eastAsia="Calibri"/>
          <w:color w:val="000000"/>
          <w:lang w:val="vi-VN" w:eastAsia="en-US"/>
        </w:rPr>
        <w:t xml:space="preserve"> bởi ngày nay kinh tế đã trở thành nội dung căn bản trong quan hệ quốc tế. Ngày nay, sức mạnh của mỗi quốc gia là dựa trên một nền sản xuất phồn vinh, một nền tài chính vững chắc, một nền công nghệ có trình độ cao cùng với một lực lượng quốc phòng hùng mạnh.</w:t>
      </w:r>
    </w:p>
    <w:p w14:paraId="28699B6D"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Hai là,</w:t>
      </w:r>
      <w:r w:rsidRPr="00955121">
        <w:rPr>
          <w:rFonts w:eastAsia="Calibri"/>
          <w:color w:val="000000"/>
          <w:lang w:val="vi-VN" w:eastAsia="en-US"/>
        </w:rPr>
        <w:t xml:space="preserve"> sự điều chỉnh quan hệ giữa các nước lớn </w:t>
      </w:r>
      <w:r w:rsidRPr="00955121">
        <w:rPr>
          <w:rFonts w:eastAsia="Calibri"/>
          <w:i/>
          <w:iCs/>
          <w:color w:val="000000"/>
          <w:lang w:val="vi-VN" w:eastAsia="en-US"/>
        </w:rPr>
        <w:t xml:space="preserve">theo chiều hướng đối thoại, thỏa hiệp, tránh xung đột trực tiếp </w:t>
      </w:r>
      <w:r w:rsidRPr="00955121">
        <w:rPr>
          <w:rFonts w:eastAsia="Calibri"/>
          <w:color w:val="000000"/>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14:paraId="767C6A0E"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Ba là,</w:t>
      </w:r>
      <w:r w:rsidRPr="00955121">
        <w:rPr>
          <w:rFonts w:eastAsia="Calibri"/>
          <w:color w:val="000000"/>
          <w:lang w:val="vi-VN" w:eastAsia="en-US"/>
        </w:rPr>
        <w:t xml:space="preserve"> tuy hòa bình và ổn định là xu thế chủ đạo của tình hình thế giới sau Chiến tranh lạnh, nhưng </w:t>
      </w:r>
      <w:r w:rsidRPr="00955121">
        <w:rPr>
          <w:rFonts w:eastAsia="Calibri"/>
          <w:i/>
          <w:iCs/>
          <w:color w:val="000000"/>
          <w:lang w:val="vi-VN" w:eastAsia="en-US"/>
        </w:rPr>
        <w:t>ở nhiều khu vực vẫn diễn ra nội chiến và xung đột</w:t>
      </w:r>
      <w:r w:rsidRPr="00955121">
        <w:rPr>
          <w:rFonts w:eastAsia="Calibri"/>
          <w:color w:val="000000"/>
          <w:lang w:val="vi-VN" w:eastAsia="en-US"/>
        </w:rPr>
        <w:t>. Những mâu thuẫn dân tộc, tôn giáo, tranh chấp lãnh thổ và nguy cơ khủng bố thường có những căn nguyên lịch sử sâu xa nên việc giải quyết không dễ dàng và nhanh chóng.</w:t>
      </w:r>
    </w:p>
    <w:p w14:paraId="1DFD838A"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Bốn là,</w:t>
      </w:r>
      <w:r w:rsidRPr="00955121">
        <w:rPr>
          <w:rFonts w:eastAsia="Calibri"/>
          <w:color w:val="000000"/>
          <w:lang w:val="vi-VN" w:eastAsia="en-US"/>
        </w:rPr>
        <w:t xml:space="preserve"> từ thập kỉ 90, sau Chiến tranh lạnh, thế giới đã và đang chứng kiến </w:t>
      </w:r>
      <w:r w:rsidRPr="00955121">
        <w:rPr>
          <w:rFonts w:eastAsia="Calibri"/>
          <w:i/>
          <w:iCs/>
          <w:color w:val="000000"/>
          <w:lang w:val="vi-VN" w:eastAsia="en-US"/>
        </w:rPr>
        <w:t>xu thế toàn cầu hóa</w:t>
      </w:r>
      <w:r w:rsidRPr="00955121">
        <w:rPr>
          <w:rFonts w:eastAsia="Calibri"/>
          <w:color w:val="000000"/>
          <w:lang w:val="vi-VN" w:eastAsia="en-US"/>
        </w:rPr>
        <w:t xml:space="preserve"> diễn ra ngày càng mạnh mẽ. Toàn cầu hóa là xu thế phát triển khách quan. Đối với các nước đang phát triển, đây vừa là thời cơ thuận lợi, vừa là thách thức gay gắt trong sự vươn lên của đất nước.</w:t>
      </w:r>
    </w:p>
    <w:p w14:paraId="21AC00B4" w14:textId="77777777"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Nhân loại đã bước sang thế kỉ XXI. Mặc dù còn gặp nhiều khó khăn và thách thức, nhưng tình hình hiện nay đã hình thành những điều kiện thuận lợi, những xu thế khách quan để các dân tộc cùng nhau xây dựng một thế giới hòa bình, ổn định, hợp tác phát triển, đảm bảo những quyền cơ bản của mỗi dân tộc và con người.</w:t>
      </w:r>
    </w:p>
    <w:p w14:paraId="5EA3BC60" w14:textId="77777777"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12, trang 73 – 74)</w:t>
      </w:r>
    </w:p>
    <w:p w14:paraId="4A7E978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115 (NB): </w:t>
      </w:r>
      <w:r w:rsidRPr="00955121">
        <w:rPr>
          <w:rFonts w:eastAsia="Calibri"/>
          <w:color w:val="000000"/>
          <w:lang w:val="vi-VN" w:eastAsia="en-US"/>
        </w:rPr>
        <w:t xml:space="preserve">Ngày nay, sức mạnh của mỗi quốc gia được xây dựng dựa trên những nền tảng nào? </w:t>
      </w:r>
    </w:p>
    <w:p w14:paraId="7588CC8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Quân sự - kinh tế - khoa học kĩ thuật. </w:t>
      </w:r>
    </w:p>
    <w:p w14:paraId="1C1BE5E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Kinh tế - tài chính - khoa học công nghệ. </w:t>
      </w:r>
    </w:p>
    <w:p w14:paraId="754FE76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Quốc phòng - kinh tế - tài chính - khoa học công nghệ. </w:t>
      </w:r>
    </w:p>
    <w:p w14:paraId="156D000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Kinh tế - tài chính - khoa học công nghệ - quốc phòng. </w:t>
      </w:r>
    </w:p>
    <w:p w14:paraId="11A713F1"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116 (NB): </w:t>
      </w:r>
      <w:r w:rsidRPr="00955121">
        <w:rPr>
          <w:rFonts w:eastAsia="Calibri"/>
          <w:color w:val="000000"/>
          <w:lang w:val="vi-VN" w:eastAsia="en-US"/>
        </w:rPr>
        <w:t xml:space="preserve">Ý nào dưới đây </w:t>
      </w:r>
      <w:r w:rsidRPr="00955121">
        <w:rPr>
          <w:rFonts w:eastAsia="Calibri"/>
          <w:b/>
          <w:bCs/>
          <w:color w:val="000000"/>
          <w:lang w:val="vi-VN" w:eastAsia="en-US"/>
        </w:rPr>
        <w:t>không</w:t>
      </w:r>
      <w:r w:rsidRPr="00955121">
        <w:rPr>
          <w:rFonts w:eastAsia="Calibri"/>
          <w:color w:val="000000"/>
          <w:lang w:val="vi-VN" w:eastAsia="en-US"/>
        </w:rPr>
        <w:t xml:space="preserve"> biểu thị mối quan hệ giữa các nước lớn hiện nay? </w:t>
      </w:r>
    </w:p>
    <w:p w14:paraId="51B4C0A4"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Mâu thuẫn và hài hòa. </w:t>
      </w:r>
      <w:r w:rsidRPr="00955121">
        <w:rPr>
          <w:rFonts w:eastAsia="Calibri"/>
          <w:b/>
          <w:color w:val="000000"/>
          <w:lang w:val="vi-VN" w:eastAsia="en-US"/>
        </w:rPr>
        <w:tab/>
        <w:t xml:space="preserve">B. </w:t>
      </w:r>
      <w:r w:rsidRPr="00955121">
        <w:rPr>
          <w:rFonts w:eastAsia="Calibri"/>
          <w:color w:val="000000"/>
          <w:lang w:val="vi-VN" w:eastAsia="en-US"/>
        </w:rPr>
        <w:t xml:space="preserve">Cạnh tranh và hợp tác. </w:t>
      </w:r>
    </w:p>
    <w:p w14:paraId="1E4F475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Cạnh tranh và đối đầu. </w:t>
      </w:r>
      <w:r w:rsidRPr="00955121">
        <w:rPr>
          <w:rFonts w:eastAsia="Calibri"/>
          <w:b/>
          <w:color w:val="000000"/>
          <w:lang w:val="vi-VN" w:eastAsia="en-US"/>
        </w:rPr>
        <w:tab/>
        <w:t xml:space="preserve">D. </w:t>
      </w:r>
      <w:r w:rsidRPr="00955121">
        <w:rPr>
          <w:rFonts w:eastAsia="Calibri"/>
          <w:color w:val="000000"/>
          <w:lang w:val="vi-VN" w:eastAsia="en-US"/>
        </w:rPr>
        <w:t xml:space="preserve">Tiếp xúc và kiềm chế. </w:t>
      </w:r>
    </w:p>
    <w:p w14:paraId="6270C6CB"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117 (VDC): </w:t>
      </w:r>
      <w:r w:rsidRPr="00955121">
        <w:rPr>
          <w:rFonts w:eastAsia="Calibri"/>
          <w:color w:val="000000"/>
          <w:lang w:val="vi-VN" w:eastAsia="en-US"/>
        </w:rPr>
        <w:t xml:space="preserve">Đảng ta nhận định như thế nào về tác động của xu thế toàn cầu hóa đối với Việt Nam? </w:t>
      </w:r>
    </w:p>
    <w:p w14:paraId="1B87530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Xu thế toàn cầu hóa là cơ hội đồng thời là một thách thức lớn đối với sự phát triển của dân tộc. </w:t>
      </w:r>
      <w:r w:rsidRPr="00955121">
        <w:rPr>
          <w:rFonts w:eastAsia="Calibri"/>
          <w:b/>
          <w:color w:val="000000"/>
          <w:lang w:val="vi-VN" w:eastAsia="en-US"/>
        </w:rPr>
        <w:tab/>
        <w:t xml:space="preserve">B. </w:t>
      </w:r>
      <w:r w:rsidRPr="00955121">
        <w:rPr>
          <w:rFonts w:eastAsia="Calibri"/>
          <w:color w:val="000000"/>
          <w:lang w:val="vi-VN" w:eastAsia="en-US"/>
        </w:rPr>
        <w:t xml:space="preserve">Xu thế toàn cầu hóa là một thách thức lớn đối với các nước kém phát triển trong đó có Việt Nam. </w:t>
      </w:r>
      <w:r w:rsidRPr="00955121">
        <w:rPr>
          <w:rFonts w:eastAsia="Calibri"/>
          <w:b/>
          <w:color w:val="000000"/>
          <w:lang w:val="vi-VN" w:eastAsia="en-US"/>
        </w:rPr>
        <w:tab/>
        <w:t xml:space="preserve">C. </w:t>
      </w:r>
      <w:r w:rsidRPr="00955121">
        <w:rPr>
          <w:rFonts w:eastAsia="Calibri"/>
          <w:color w:val="000000"/>
          <w:lang w:val="vi-VN" w:eastAsia="en-US"/>
        </w:rPr>
        <w:t xml:space="preserve">Xu thế toàn cầu hóa là một cơ hội lớn để </w:t>
      </w:r>
      <w:r w:rsidRPr="00955121">
        <w:rPr>
          <w:rFonts w:eastAsia="Calibri"/>
          <w:color w:val="000000"/>
          <w:lang w:val="vi-VN" w:eastAsia="en-US"/>
        </w:rPr>
        <w:lastRenderedPageBreak/>
        <w:t xml:space="preserve">Việt Nam vươn lên, hiện đại hóa đất nước. </w:t>
      </w:r>
      <w:r w:rsidRPr="00955121">
        <w:rPr>
          <w:rFonts w:eastAsia="Calibri"/>
          <w:b/>
          <w:color w:val="000000"/>
          <w:lang w:val="vi-VN" w:eastAsia="en-US"/>
        </w:rPr>
        <w:tab/>
        <w:t xml:space="preserve">D. </w:t>
      </w:r>
      <w:r w:rsidRPr="00955121">
        <w:rPr>
          <w:rFonts w:eastAsia="Calibri"/>
          <w:color w:val="000000"/>
          <w:lang w:val="vi-VN" w:eastAsia="en-US"/>
        </w:rPr>
        <w:t xml:space="preserve">Xu thế toàn cầu hóa không có ảnh hưởng gì đối với công cuộc xây dựng chủ nghĩa xã hội ở Việt Nam. </w:t>
      </w:r>
    </w:p>
    <w:p w14:paraId="318A1CD9"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118 đến câu 120:</w:t>
      </w:r>
    </w:p>
    <w:p w14:paraId="1A8185B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Cuối thế kỉ XIX, ngọn cờ phong kiến đã tỏ ra lỗi thời. Giữa lúc đó, trào lưu tư tưởng dân chủ tư sản bắt đầu dội vào Việt Nam qua Nhật Bản, Trung Quốc và Pháp. Đang trong lúc bế tắc về tư tưởng, các sĩ phu yêu nước Việt Nam thời đó đã hồ hởi đón nhận những ảnh hưởng của trào lưu tư tưởng mới. Họ cổ súy cho “văn minh tân học” và mở cuộc vận động đổi mới trên nhiều lĩnh vực: kinh tế, chính trị, tư tưởng, văn hóa.</w:t>
      </w:r>
    </w:p>
    <w:p w14:paraId="75F402B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Tuy nhiên, do tầm nhìn hạn chế và có những trở lực không thể vượt qua, cuối cùng cuộc vận động yêu nước của các sĩ phu đầu thế kỉ XX đã thất bại. Bên cạnh cuộc vận động yêu nước theo khuynh hướng dân chủ tư sản, trong hơn 10 năm đầu thế kỉ XX vẫn tiếp tục bùng nổ phong trào đấu tranh của nông dân, điển hình là khởi nghĩa Yên Thế và các cuộc nổi dậy của đồng bào các dân tộc thiểu số.</w:t>
      </w:r>
    </w:p>
    <w:p w14:paraId="2D181D23"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những năm Chiến tranh thế giới thứ nhất, phong trào cách mạng Việt Nam rơi vào tình trạng khủng hoảng sâu sắc về đường lối và giai cấp lãnh đạo. Nhiều cuộc đấu tranh, nhất là các cuộc đấu tranh của nông dân và binh lính, bị mất phương hướng, bị đàn áp đẫm máu và thất bại nhanh chóng.</w:t>
      </w:r>
    </w:p>
    <w:p w14:paraId="1122A3A8"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Chính trong bối cảnh lịch sử đó, Nguyễn Tất Thành đã ra đi tìm con đường cứu nước mới. Những hoạt động của Người trong thời kì này là cơ sở quan trọng để Người xác định con đường cứu nước đúng đắn cho cách mạng Việt Nam.</w:t>
      </w:r>
    </w:p>
    <w:p w14:paraId="78ED12A2" w14:textId="77777777"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11, trang 156)</w:t>
      </w:r>
    </w:p>
    <w:p w14:paraId="39F0D04E"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118 (TH): </w:t>
      </w:r>
      <w:r w:rsidRPr="00955121">
        <w:rPr>
          <w:rFonts w:eastAsia="Calibri"/>
          <w:color w:val="000000"/>
          <w:lang w:val="vi-VN" w:eastAsia="en-US"/>
        </w:rPr>
        <w:t xml:space="preserve">Những năm cuối thế kỉ XIX - đầu thế kỉ XX, tư tưởng tiến bộ từ những nước nào đã ảnh hưởng đến Việt Nam? </w:t>
      </w:r>
    </w:p>
    <w:p w14:paraId="66741920"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Các nước ở khu vực Đông Nam Á. </w:t>
      </w:r>
      <w:r w:rsidRPr="00955121">
        <w:rPr>
          <w:rFonts w:eastAsia="Calibri"/>
          <w:b/>
          <w:color w:val="000000"/>
          <w:lang w:val="vi-VN" w:eastAsia="en-US"/>
        </w:rPr>
        <w:tab/>
        <w:t xml:space="preserve">B. </w:t>
      </w:r>
      <w:r w:rsidRPr="00955121">
        <w:rPr>
          <w:rFonts w:eastAsia="Calibri"/>
          <w:color w:val="000000"/>
          <w:lang w:val="vi-VN" w:eastAsia="en-US"/>
        </w:rPr>
        <w:t xml:space="preserve">Nhật Bản và Trung Quốc. </w:t>
      </w:r>
    </w:p>
    <w:p w14:paraId="0EF4C3D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Anh và Pháp.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Ấn Độ và Trung Quốc. </w:t>
      </w:r>
    </w:p>
    <w:p w14:paraId="5F0988B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119 (VD): </w:t>
      </w:r>
      <w:r w:rsidRPr="00955121">
        <w:rPr>
          <w:rFonts w:eastAsia="Calibri"/>
          <w:color w:val="000000"/>
          <w:lang w:val="vi-VN" w:eastAsia="en-US"/>
        </w:rPr>
        <w:t xml:space="preserve">Nguyên nhân cơ bản nhất làm cho phong trào đấu tranh của nhân dân ta đến năm 1918 cuối cùng đều bị thất bại? </w:t>
      </w:r>
    </w:p>
    <w:p w14:paraId="0BCF83A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Do thiếu sự liên minh giữa giai cấp nông dân với công nhân. </w:t>
      </w:r>
    </w:p>
    <w:p w14:paraId="32FA0145"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Do thiếu sự lãnh đạo của một giai cấp tiến tiến cách mạng. </w:t>
      </w:r>
    </w:p>
    <w:p w14:paraId="3C0F93F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Do thực dân Pháp còn mạnh, lực lượng cách mạng còn non yếu. </w:t>
      </w:r>
    </w:p>
    <w:p w14:paraId="3CACA47A"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Do ý thức hệ phong kiến trở nên lỗi thời, lạc hậu. </w:t>
      </w:r>
    </w:p>
    <w:p w14:paraId="462EC12C"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120 (TH): </w:t>
      </w:r>
      <w:r w:rsidRPr="00955121">
        <w:rPr>
          <w:rFonts w:eastAsia="Calibri"/>
          <w:color w:val="000000"/>
          <w:lang w:val="vi-VN" w:eastAsia="en-US"/>
        </w:rPr>
        <w:t xml:space="preserve">Bối cảnh lịch sử nào quyết định việc Nguyễn Tất Thành ra đi tìm đường cứu nước? </w:t>
      </w:r>
    </w:p>
    <w:p w14:paraId="0AB5A18F"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Thực dân Pháp đặt xong ách thống trị trên đất nước Việt Nam. </w:t>
      </w:r>
    </w:p>
    <w:p w14:paraId="7503A5F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Phong trào kháng chiến chống Pháp của nhân dân ta phát triển mạnh mẽ. </w:t>
      </w:r>
    </w:p>
    <w:p w14:paraId="2803E036"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Các tư tưởng cứu nước mới theo khuynh hướng dân chủ tư sản ảnh hưởng sâu rộng đến nước ta. </w:t>
      </w:r>
    </w:p>
    <w:p w14:paraId="37BD307D" w14:textId="77777777"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Con đường cứu nước giải phóng dân tộc ở Việt Nam đang bế tắc, chưa có lối thoát. </w:t>
      </w:r>
    </w:p>
    <w:p w14:paraId="6FFA0014" w14:textId="77777777"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br w:type="page"/>
      </w:r>
      <w:r w:rsidRPr="00955121">
        <w:rPr>
          <w:rFonts w:eastAsia="Calibri"/>
          <w:b/>
          <w:color w:val="000000"/>
          <w:lang w:val="en-US" w:eastAsia="en-US"/>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55121" w:rsidRPr="00955121" w14:paraId="65F1CE8D" w14:textId="77777777" w:rsidTr="00586B1E">
        <w:trPr>
          <w:jc w:val="center"/>
        </w:trPr>
        <w:tc>
          <w:tcPr>
            <w:tcW w:w="924" w:type="dxa"/>
          </w:tcPr>
          <w:p w14:paraId="64E1E2D8"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 B</w:t>
            </w:r>
          </w:p>
        </w:tc>
        <w:tc>
          <w:tcPr>
            <w:tcW w:w="924" w:type="dxa"/>
          </w:tcPr>
          <w:p w14:paraId="48C861BE"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 A</w:t>
            </w:r>
          </w:p>
        </w:tc>
        <w:tc>
          <w:tcPr>
            <w:tcW w:w="924" w:type="dxa"/>
          </w:tcPr>
          <w:p w14:paraId="4A5A97BB"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 B</w:t>
            </w:r>
          </w:p>
        </w:tc>
        <w:tc>
          <w:tcPr>
            <w:tcW w:w="924" w:type="dxa"/>
          </w:tcPr>
          <w:p w14:paraId="107BB56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 A</w:t>
            </w:r>
          </w:p>
        </w:tc>
        <w:tc>
          <w:tcPr>
            <w:tcW w:w="924" w:type="dxa"/>
          </w:tcPr>
          <w:p w14:paraId="74EA18E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 D</w:t>
            </w:r>
          </w:p>
        </w:tc>
        <w:tc>
          <w:tcPr>
            <w:tcW w:w="924" w:type="dxa"/>
          </w:tcPr>
          <w:p w14:paraId="53CA9835"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 B</w:t>
            </w:r>
          </w:p>
        </w:tc>
        <w:tc>
          <w:tcPr>
            <w:tcW w:w="924" w:type="dxa"/>
          </w:tcPr>
          <w:p w14:paraId="1E3E02F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 A</w:t>
            </w:r>
          </w:p>
        </w:tc>
        <w:tc>
          <w:tcPr>
            <w:tcW w:w="925" w:type="dxa"/>
          </w:tcPr>
          <w:p w14:paraId="4C03C1A6"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 A</w:t>
            </w:r>
          </w:p>
        </w:tc>
        <w:tc>
          <w:tcPr>
            <w:tcW w:w="925" w:type="dxa"/>
          </w:tcPr>
          <w:p w14:paraId="4728DEF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 C</w:t>
            </w:r>
          </w:p>
        </w:tc>
        <w:tc>
          <w:tcPr>
            <w:tcW w:w="925" w:type="dxa"/>
          </w:tcPr>
          <w:p w14:paraId="05FD6AAB"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 D</w:t>
            </w:r>
          </w:p>
        </w:tc>
      </w:tr>
      <w:tr w:rsidR="00955121" w:rsidRPr="00955121" w14:paraId="71F621A3" w14:textId="77777777" w:rsidTr="00586B1E">
        <w:trPr>
          <w:jc w:val="center"/>
        </w:trPr>
        <w:tc>
          <w:tcPr>
            <w:tcW w:w="924" w:type="dxa"/>
          </w:tcPr>
          <w:p w14:paraId="088DEC6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 A</w:t>
            </w:r>
          </w:p>
        </w:tc>
        <w:tc>
          <w:tcPr>
            <w:tcW w:w="924" w:type="dxa"/>
          </w:tcPr>
          <w:p w14:paraId="47B35548"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 B</w:t>
            </w:r>
          </w:p>
        </w:tc>
        <w:tc>
          <w:tcPr>
            <w:tcW w:w="924" w:type="dxa"/>
          </w:tcPr>
          <w:p w14:paraId="45DB7C87"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13. C</w:t>
            </w:r>
          </w:p>
        </w:tc>
        <w:tc>
          <w:tcPr>
            <w:tcW w:w="924" w:type="dxa"/>
          </w:tcPr>
          <w:p w14:paraId="10452AED"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14. C</w:t>
            </w:r>
          </w:p>
        </w:tc>
        <w:tc>
          <w:tcPr>
            <w:tcW w:w="924" w:type="dxa"/>
          </w:tcPr>
          <w:p w14:paraId="488C7E7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15. C</w:t>
            </w:r>
          </w:p>
        </w:tc>
        <w:tc>
          <w:tcPr>
            <w:tcW w:w="924" w:type="dxa"/>
          </w:tcPr>
          <w:p w14:paraId="50DBA5AB"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16. D</w:t>
            </w:r>
          </w:p>
        </w:tc>
        <w:tc>
          <w:tcPr>
            <w:tcW w:w="924" w:type="dxa"/>
          </w:tcPr>
          <w:p w14:paraId="156F6B3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17. B</w:t>
            </w:r>
          </w:p>
        </w:tc>
        <w:tc>
          <w:tcPr>
            <w:tcW w:w="925" w:type="dxa"/>
          </w:tcPr>
          <w:p w14:paraId="6E6FD0A6"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18. B</w:t>
            </w:r>
          </w:p>
        </w:tc>
        <w:tc>
          <w:tcPr>
            <w:tcW w:w="925" w:type="dxa"/>
          </w:tcPr>
          <w:p w14:paraId="52A463B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19. C</w:t>
            </w:r>
          </w:p>
        </w:tc>
        <w:tc>
          <w:tcPr>
            <w:tcW w:w="925" w:type="dxa"/>
          </w:tcPr>
          <w:p w14:paraId="07917304"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20. A</w:t>
            </w:r>
          </w:p>
        </w:tc>
      </w:tr>
      <w:tr w:rsidR="00955121" w:rsidRPr="00955121" w14:paraId="10022C4A" w14:textId="77777777" w:rsidTr="00586B1E">
        <w:trPr>
          <w:jc w:val="center"/>
        </w:trPr>
        <w:tc>
          <w:tcPr>
            <w:tcW w:w="924" w:type="dxa"/>
          </w:tcPr>
          <w:p w14:paraId="0A756B78"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21. B</w:t>
            </w:r>
          </w:p>
        </w:tc>
        <w:tc>
          <w:tcPr>
            <w:tcW w:w="924" w:type="dxa"/>
          </w:tcPr>
          <w:p w14:paraId="55A89ACE"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22. A</w:t>
            </w:r>
          </w:p>
        </w:tc>
        <w:tc>
          <w:tcPr>
            <w:tcW w:w="924" w:type="dxa"/>
          </w:tcPr>
          <w:p w14:paraId="4047C43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23. B</w:t>
            </w:r>
          </w:p>
        </w:tc>
        <w:tc>
          <w:tcPr>
            <w:tcW w:w="924" w:type="dxa"/>
          </w:tcPr>
          <w:p w14:paraId="1C3FB46C"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24. D</w:t>
            </w:r>
          </w:p>
        </w:tc>
        <w:tc>
          <w:tcPr>
            <w:tcW w:w="924" w:type="dxa"/>
          </w:tcPr>
          <w:p w14:paraId="52F9546C"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25. C</w:t>
            </w:r>
          </w:p>
        </w:tc>
        <w:tc>
          <w:tcPr>
            <w:tcW w:w="924" w:type="dxa"/>
          </w:tcPr>
          <w:p w14:paraId="42288E1F"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26. B</w:t>
            </w:r>
          </w:p>
        </w:tc>
        <w:tc>
          <w:tcPr>
            <w:tcW w:w="924" w:type="dxa"/>
          </w:tcPr>
          <w:p w14:paraId="28E121C4"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27. C</w:t>
            </w:r>
          </w:p>
        </w:tc>
        <w:tc>
          <w:tcPr>
            <w:tcW w:w="925" w:type="dxa"/>
          </w:tcPr>
          <w:p w14:paraId="5FD9224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28. A</w:t>
            </w:r>
          </w:p>
        </w:tc>
        <w:tc>
          <w:tcPr>
            <w:tcW w:w="925" w:type="dxa"/>
          </w:tcPr>
          <w:p w14:paraId="280437D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29. C</w:t>
            </w:r>
          </w:p>
        </w:tc>
        <w:tc>
          <w:tcPr>
            <w:tcW w:w="925" w:type="dxa"/>
          </w:tcPr>
          <w:p w14:paraId="44DDE76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30. C</w:t>
            </w:r>
          </w:p>
        </w:tc>
      </w:tr>
      <w:tr w:rsidR="00955121" w:rsidRPr="00955121" w14:paraId="446FC33B" w14:textId="77777777" w:rsidTr="00586B1E">
        <w:trPr>
          <w:jc w:val="center"/>
        </w:trPr>
        <w:tc>
          <w:tcPr>
            <w:tcW w:w="924" w:type="dxa"/>
          </w:tcPr>
          <w:p w14:paraId="3E69C144"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31. C</w:t>
            </w:r>
          </w:p>
        </w:tc>
        <w:tc>
          <w:tcPr>
            <w:tcW w:w="924" w:type="dxa"/>
          </w:tcPr>
          <w:p w14:paraId="7A2811E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32. D</w:t>
            </w:r>
          </w:p>
        </w:tc>
        <w:tc>
          <w:tcPr>
            <w:tcW w:w="924" w:type="dxa"/>
          </w:tcPr>
          <w:p w14:paraId="6E43168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33. B</w:t>
            </w:r>
          </w:p>
        </w:tc>
        <w:tc>
          <w:tcPr>
            <w:tcW w:w="924" w:type="dxa"/>
          </w:tcPr>
          <w:p w14:paraId="1EC4ADB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34. D</w:t>
            </w:r>
          </w:p>
        </w:tc>
        <w:tc>
          <w:tcPr>
            <w:tcW w:w="924" w:type="dxa"/>
          </w:tcPr>
          <w:p w14:paraId="7A47EEA8"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35. C</w:t>
            </w:r>
          </w:p>
        </w:tc>
        <w:tc>
          <w:tcPr>
            <w:tcW w:w="924" w:type="dxa"/>
          </w:tcPr>
          <w:p w14:paraId="349BAC4D"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36. C</w:t>
            </w:r>
          </w:p>
        </w:tc>
        <w:tc>
          <w:tcPr>
            <w:tcW w:w="924" w:type="dxa"/>
          </w:tcPr>
          <w:p w14:paraId="532DD6D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37. C</w:t>
            </w:r>
          </w:p>
        </w:tc>
        <w:tc>
          <w:tcPr>
            <w:tcW w:w="925" w:type="dxa"/>
          </w:tcPr>
          <w:p w14:paraId="20970FC1"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38. A</w:t>
            </w:r>
          </w:p>
        </w:tc>
        <w:tc>
          <w:tcPr>
            <w:tcW w:w="925" w:type="dxa"/>
          </w:tcPr>
          <w:p w14:paraId="5E44344E"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39. C</w:t>
            </w:r>
          </w:p>
        </w:tc>
        <w:tc>
          <w:tcPr>
            <w:tcW w:w="925" w:type="dxa"/>
          </w:tcPr>
          <w:p w14:paraId="79978254"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40. D</w:t>
            </w:r>
          </w:p>
        </w:tc>
      </w:tr>
      <w:tr w:rsidR="00955121" w:rsidRPr="00955121" w14:paraId="34439178" w14:textId="77777777" w:rsidTr="00586B1E">
        <w:trPr>
          <w:jc w:val="center"/>
        </w:trPr>
        <w:tc>
          <w:tcPr>
            <w:tcW w:w="924" w:type="dxa"/>
          </w:tcPr>
          <w:p w14:paraId="0EA18BDF"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41. D</w:t>
            </w:r>
          </w:p>
        </w:tc>
        <w:tc>
          <w:tcPr>
            <w:tcW w:w="924" w:type="dxa"/>
          </w:tcPr>
          <w:p w14:paraId="667FB0E4"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42. B</w:t>
            </w:r>
          </w:p>
        </w:tc>
        <w:tc>
          <w:tcPr>
            <w:tcW w:w="924" w:type="dxa"/>
          </w:tcPr>
          <w:p w14:paraId="4BB21496"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43. A</w:t>
            </w:r>
          </w:p>
        </w:tc>
        <w:tc>
          <w:tcPr>
            <w:tcW w:w="924" w:type="dxa"/>
          </w:tcPr>
          <w:p w14:paraId="09CC9EB4"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44. B</w:t>
            </w:r>
          </w:p>
        </w:tc>
        <w:tc>
          <w:tcPr>
            <w:tcW w:w="924" w:type="dxa"/>
          </w:tcPr>
          <w:p w14:paraId="09F11B9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45. A</w:t>
            </w:r>
          </w:p>
        </w:tc>
        <w:tc>
          <w:tcPr>
            <w:tcW w:w="924" w:type="dxa"/>
          </w:tcPr>
          <w:p w14:paraId="01BB1153"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46. B</w:t>
            </w:r>
          </w:p>
        </w:tc>
        <w:tc>
          <w:tcPr>
            <w:tcW w:w="924" w:type="dxa"/>
          </w:tcPr>
          <w:p w14:paraId="00943E8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47. A</w:t>
            </w:r>
          </w:p>
        </w:tc>
        <w:tc>
          <w:tcPr>
            <w:tcW w:w="925" w:type="dxa"/>
          </w:tcPr>
          <w:p w14:paraId="522E6175"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B</w:t>
            </w:r>
          </w:p>
        </w:tc>
        <w:tc>
          <w:tcPr>
            <w:tcW w:w="925" w:type="dxa"/>
          </w:tcPr>
          <w:p w14:paraId="585DB5BD"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49. C</w:t>
            </w:r>
          </w:p>
        </w:tc>
        <w:tc>
          <w:tcPr>
            <w:tcW w:w="925" w:type="dxa"/>
          </w:tcPr>
          <w:p w14:paraId="1E120481"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50. C</w:t>
            </w:r>
          </w:p>
        </w:tc>
      </w:tr>
      <w:tr w:rsidR="00955121" w:rsidRPr="00955121" w14:paraId="4240E465" w14:textId="77777777" w:rsidTr="00586B1E">
        <w:trPr>
          <w:jc w:val="center"/>
        </w:trPr>
        <w:tc>
          <w:tcPr>
            <w:tcW w:w="924" w:type="dxa"/>
          </w:tcPr>
          <w:p w14:paraId="1F3082CF"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51. D</w:t>
            </w:r>
          </w:p>
        </w:tc>
        <w:tc>
          <w:tcPr>
            <w:tcW w:w="924" w:type="dxa"/>
          </w:tcPr>
          <w:p w14:paraId="23170D5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52. B</w:t>
            </w:r>
          </w:p>
        </w:tc>
        <w:tc>
          <w:tcPr>
            <w:tcW w:w="924" w:type="dxa"/>
          </w:tcPr>
          <w:p w14:paraId="4667FA7B"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53. A</w:t>
            </w:r>
          </w:p>
        </w:tc>
        <w:tc>
          <w:tcPr>
            <w:tcW w:w="924" w:type="dxa"/>
          </w:tcPr>
          <w:p w14:paraId="1E0110C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54. B</w:t>
            </w:r>
          </w:p>
        </w:tc>
        <w:tc>
          <w:tcPr>
            <w:tcW w:w="924" w:type="dxa"/>
          </w:tcPr>
          <w:p w14:paraId="29EDA92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55. C</w:t>
            </w:r>
          </w:p>
        </w:tc>
        <w:tc>
          <w:tcPr>
            <w:tcW w:w="924" w:type="dxa"/>
          </w:tcPr>
          <w:p w14:paraId="1D7F884D"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56. D</w:t>
            </w:r>
          </w:p>
        </w:tc>
        <w:tc>
          <w:tcPr>
            <w:tcW w:w="924" w:type="dxa"/>
          </w:tcPr>
          <w:p w14:paraId="409CB5DC"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57. B</w:t>
            </w:r>
          </w:p>
        </w:tc>
        <w:tc>
          <w:tcPr>
            <w:tcW w:w="925" w:type="dxa"/>
          </w:tcPr>
          <w:p w14:paraId="56F9822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A</w:t>
            </w:r>
          </w:p>
        </w:tc>
        <w:tc>
          <w:tcPr>
            <w:tcW w:w="925" w:type="dxa"/>
          </w:tcPr>
          <w:p w14:paraId="3D01F13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59. B</w:t>
            </w:r>
          </w:p>
        </w:tc>
        <w:tc>
          <w:tcPr>
            <w:tcW w:w="925" w:type="dxa"/>
          </w:tcPr>
          <w:p w14:paraId="0E8FEB41"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60. C</w:t>
            </w:r>
          </w:p>
        </w:tc>
      </w:tr>
      <w:tr w:rsidR="00955121" w:rsidRPr="00955121" w14:paraId="5A60D46F" w14:textId="77777777" w:rsidTr="00586B1E">
        <w:trPr>
          <w:jc w:val="center"/>
        </w:trPr>
        <w:tc>
          <w:tcPr>
            <w:tcW w:w="924" w:type="dxa"/>
          </w:tcPr>
          <w:p w14:paraId="4E86D0FB"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61. B</w:t>
            </w:r>
          </w:p>
        </w:tc>
        <w:tc>
          <w:tcPr>
            <w:tcW w:w="924" w:type="dxa"/>
          </w:tcPr>
          <w:p w14:paraId="250C024E"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62. C</w:t>
            </w:r>
          </w:p>
        </w:tc>
        <w:tc>
          <w:tcPr>
            <w:tcW w:w="924" w:type="dxa"/>
          </w:tcPr>
          <w:p w14:paraId="58C12AFF"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63. D</w:t>
            </w:r>
          </w:p>
        </w:tc>
        <w:tc>
          <w:tcPr>
            <w:tcW w:w="924" w:type="dxa"/>
          </w:tcPr>
          <w:p w14:paraId="059B6F7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64. D</w:t>
            </w:r>
          </w:p>
        </w:tc>
        <w:tc>
          <w:tcPr>
            <w:tcW w:w="924" w:type="dxa"/>
          </w:tcPr>
          <w:p w14:paraId="371051F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65. B</w:t>
            </w:r>
          </w:p>
        </w:tc>
        <w:tc>
          <w:tcPr>
            <w:tcW w:w="924" w:type="dxa"/>
          </w:tcPr>
          <w:p w14:paraId="0824745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66. D</w:t>
            </w:r>
          </w:p>
        </w:tc>
        <w:tc>
          <w:tcPr>
            <w:tcW w:w="924" w:type="dxa"/>
          </w:tcPr>
          <w:p w14:paraId="79906673"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67. C</w:t>
            </w:r>
          </w:p>
        </w:tc>
        <w:tc>
          <w:tcPr>
            <w:tcW w:w="925" w:type="dxa"/>
          </w:tcPr>
          <w:p w14:paraId="33B74E1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68. A</w:t>
            </w:r>
          </w:p>
        </w:tc>
        <w:tc>
          <w:tcPr>
            <w:tcW w:w="925" w:type="dxa"/>
          </w:tcPr>
          <w:p w14:paraId="1A3C0CE5"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69. D</w:t>
            </w:r>
          </w:p>
        </w:tc>
        <w:tc>
          <w:tcPr>
            <w:tcW w:w="925" w:type="dxa"/>
          </w:tcPr>
          <w:p w14:paraId="0CC771AE"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70. A</w:t>
            </w:r>
          </w:p>
        </w:tc>
      </w:tr>
      <w:tr w:rsidR="00955121" w:rsidRPr="00955121" w14:paraId="49E8089F" w14:textId="77777777" w:rsidTr="00586B1E">
        <w:trPr>
          <w:jc w:val="center"/>
        </w:trPr>
        <w:tc>
          <w:tcPr>
            <w:tcW w:w="924" w:type="dxa"/>
          </w:tcPr>
          <w:p w14:paraId="4FC29751"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71. D</w:t>
            </w:r>
          </w:p>
        </w:tc>
        <w:tc>
          <w:tcPr>
            <w:tcW w:w="924" w:type="dxa"/>
          </w:tcPr>
          <w:p w14:paraId="7733D4F7"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72. B</w:t>
            </w:r>
          </w:p>
        </w:tc>
        <w:tc>
          <w:tcPr>
            <w:tcW w:w="924" w:type="dxa"/>
          </w:tcPr>
          <w:p w14:paraId="1A7E0011"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73. C</w:t>
            </w:r>
          </w:p>
        </w:tc>
        <w:tc>
          <w:tcPr>
            <w:tcW w:w="924" w:type="dxa"/>
          </w:tcPr>
          <w:p w14:paraId="6ED55B3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74. B</w:t>
            </w:r>
          </w:p>
        </w:tc>
        <w:tc>
          <w:tcPr>
            <w:tcW w:w="924" w:type="dxa"/>
          </w:tcPr>
          <w:p w14:paraId="0A198BC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75. C</w:t>
            </w:r>
          </w:p>
        </w:tc>
        <w:tc>
          <w:tcPr>
            <w:tcW w:w="924" w:type="dxa"/>
          </w:tcPr>
          <w:p w14:paraId="111309E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76. C</w:t>
            </w:r>
          </w:p>
        </w:tc>
        <w:tc>
          <w:tcPr>
            <w:tcW w:w="924" w:type="dxa"/>
          </w:tcPr>
          <w:p w14:paraId="226FFC3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77. B</w:t>
            </w:r>
          </w:p>
        </w:tc>
        <w:tc>
          <w:tcPr>
            <w:tcW w:w="925" w:type="dxa"/>
          </w:tcPr>
          <w:p w14:paraId="3D2BE29C"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78. B</w:t>
            </w:r>
          </w:p>
        </w:tc>
        <w:tc>
          <w:tcPr>
            <w:tcW w:w="925" w:type="dxa"/>
          </w:tcPr>
          <w:p w14:paraId="57A15496"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79. D</w:t>
            </w:r>
          </w:p>
        </w:tc>
        <w:tc>
          <w:tcPr>
            <w:tcW w:w="925" w:type="dxa"/>
          </w:tcPr>
          <w:p w14:paraId="6336D721"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80. C</w:t>
            </w:r>
          </w:p>
        </w:tc>
      </w:tr>
      <w:tr w:rsidR="00955121" w:rsidRPr="00955121" w14:paraId="43FAC17F" w14:textId="77777777" w:rsidTr="00586B1E">
        <w:trPr>
          <w:jc w:val="center"/>
        </w:trPr>
        <w:tc>
          <w:tcPr>
            <w:tcW w:w="924" w:type="dxa"/>
          </w:tcPr>
          <w:p w14:paraId="659F8A5C"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81. B</w:t>
            </w:r>
          </w:p>
        </w:tc>
        <w:tc>
          <w:tcPr>
            <w:tcW w:w="924" w:type="dxa"/>
          </w:tcPr>
          <w:p w14:paraId="348BDA04"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82. C</w:t>
            </w:r>
          </w:p>
        </w:tc>
        <w:tc>
          <w:tcPr>
            <w:tcW w:w="924" w:type="dxa"/>
          </w:tcPr>
          <w:p w14:paraId="7437A93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83. B</w:t>
            </w:r>
          </w:p>
        </w:tc>
        <w:tc>
          <w:tcPr>
            <w:tcW w:w="924" w:type="dxa"/>
          </w:tcPr>
          <w:p w14:paraId="1662793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84. C</w:t>
            </w:r>
          </w:p>
        </w:tc>
        <w:tc>
          <w:tcPr>
            <w:tcW w:w="924" w:type="dxa"/>
          </w:tcPr>
          <w:p w14:paraId="5AD0363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85. C</w:t>
            </w:r>
          </w:p>
        </w:tc>
        <w:tc>
          <w:tcPr>
            <w:tcW w:w="924" w:type="dxa"/>
          </w:tcPr>
          <w:p w14:paraId="00BD185B"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86. D</w:t>
            </w:r>
          </w:p>
        </w:tc>
        <w:tc>
          <w:tcPr>
            <w:tcW w:w="924" w:type="dxa"/>
          </w:tcPr>
          <w:p w14:paraId="715C00E5"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87. B</w:t>
            </w:r>
          </w:p>
        </w:tc>
        <w:tc>
          <w:tcPr>
            <w:tcW w:w="925" w:type="dxa"/>
          </w:tcPr>
          <w:p w14:paraId="719B46F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88. D</w:t>
            </w:r>
          </w:p>
        </w:tc>
        <w:tc>
          <w:tcPr>
            <w:tcW w:w="925" w:type="dxa"/>
          </w:tcPr>
          <w:p w14:paraId="6CFEDEE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89. C</w:t>
            </w:r>
          </w:p>
        </w:tc>
        <w:tc>
          <w:tcPr>
            <w:tcW w:w="925" w:type="dxa"/>
          </w:tcPr>
          <w:p w14:paraId="08B9338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90. A</w:t>
            </w:r>
          </w:p>
        </w:tc>
      </w:tr>
      <w:tr w:rsidR="00955121" w:rsidRPr="00955121" w14:paraId="473D9662" w14:textId="77777777" w:rsidTr="00586B1E">
        <w:trPr>
          <w:jc w:val="center"/>
        </w:trPr>
        <w:tc>
          <w:tcPr>
            <w:tcW w:w="924" w:type="dxa"/>
          </w:tcPr>
          <w:p w14:paraId="05DDFDDB"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91. A</w:t>
            </w:r>
          </w:p>
        </w:tc>
        <w:tc>
          <w:tcPr>
            <w:tcW w:w="924" w:type="dxa"/>
          </w:tcPr>
          <w:p w14:paraId="3060706F"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92. B</w:t>
            </w:r>
          </w:p>
        </w:tc>
        <w:tc>
          <w:tcPr>
            <w:tcW w:w="924" w:type="dxa"/>
          </w:tcPr>
          <w:p w14:paraId="7EC61CCD"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93. A</w:t>
            </w:r>
          </w:p>
        </w:tc>
        <w:tc>
          <w:tcPr>
            <w:tcW w:w="924" w:type="dxa"/>
          </w:tcPr>
          <w:p w14:paraId="114BD37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94. A</w:t>
            </w:r>
          </w:p>
        </w:tc>
        <w:tc>
          <w:tcPr>
            <w:tcW w:w="924" w:type="dxa"/>
          </w:tcPr>
          <w:p w14:paraId="24FB7057"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95. B</w:t>
            </w:r>
          </w:p>
        </w:tc>
        <w:tc>
          <w:tcPr>
            <w:tcW w:w="924" w:type="dxa"/>
          </w:tcPr>
          <w:p w14:paraId="5D118EB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96. A</w:t>
            </w:r>
          </w:p>
        </w:tc>
        <w:tc>
          <w:tcPr>
            <w:tcW w:w="924" w:type="dxa"/>
          </w:tcPr>
          <w:p w14:paraId="059D363D"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97. C</w:t>
            </w:r>
          </w:p>
        </w:tc>
        <w:tc>
          <w:tcPr>
            <w:tcW w:w="925" w:type="dxa"/>
          </w:tcPr>
          <w:p w14:paraId="7B366C44"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98. B</w:t>
            </w:r>
          </w:p>
        </w:tc>
        <w:tc>
          <w:tcPr>
            <w:tcW w:w="925" w:type="dxa"/>
          </w:tcPr>
          <w:p w14:paraId="71E4700D"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99. D</w:t>
            </w:r>
          </w:p>
        </w:tc>
        <w:tc>
          <w:tcPr>
            <w:tcW w:w="925" w:type="dxa"/>
          </w:tcPr>
          <w:p w14:paraId="63AB8C98"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100. C</w:t>
            </w:r>
          </w:p>
        </w:tc>
      </w:tr>
      <w:tr w:rsidR="00955121" w:rsidRPr="00955121" w14:paraId="0ECCF0C2" w14:textId="77777777" w:rsidTr="00586B1E">
        <w:trPr>
          <w:jc w:val="center"/>
        </w:trPr>
        <w:tc>
          <w:tcPr>
            <w:tcW w:w="924" w:type="dxa"/>
          </w:tcPr>
          <w:p w14:paraId="20BF0E69"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101. B</w:t>
            </w:r>
          </w:p>
        </w:tc>
        <w:tc>
          <w:tcPr>
            <w:tcW w:w="924" w:type="dxa"/>
          </w:tcPr>
          <w:p w14:paraId="5C989FB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102. A</w:t>
            </w:r>
          </w:p>
        </w:tc>
        <w:tc>
          <w:tcPr>
            <w:tcW w:w="924" w:type="dxa"/>
          </w:tcPr>
          <w:p w14:paraId="6633496D"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103. D</w:t>
            </w:r>
          </w:p>
        </w:tc>
        <w:tc>
          <w:tcPr>
            <w:tcW w:w="924" w:type="dxa"/>
          </w:tcPr>
          <w:p w14:paraId="5894CBAA"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104. A</w:t>
            </w:r>
          </w:p>
        </w:tc>
        <w:tc>
          <w:tcPr>
            <w:tcW w:w="924" w:type="dxa"/>
          </w:tcPr>
          <w:p w14:paraId="5F561644"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105. B</w:t>
            </w:r>
          </w:p>
        </w:tc>
        <w:tc>
          <w:tcPr>
            <w:tcW w:w="924" w:type="dxa"/>
          </w:tcPr>
          <w:p w14:paraId="04A122EC"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106. B</w:t>
            </w:r>
          </w:p>
        </w:tc>
        <w:tc>
          <w:tcPr>
            <w:tcW w:w="924" w:type="dxa"/>
          </w:tcPr>
          <w:p w14:paraId="34C560A5"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107. C</w:t>
            </w:r>
          </w:p>
        </w:tc>
        <w:tc>
          <w:tcPr>
            <w:tcW w:w="925" w:type="dxa"/>
          </w:tcPr>
          <w:p w14:paraId="13197A87"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108. C</w:t>
            </w:r>
          </w:p>
        </w:tc>
        <w:tc>
          <w:tcPr>
            <w:tcW w:w="925" w:type="dxa"/>
          </w:tcPr>
          <w:p w14:paraId="537E45B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109. C</w:t>
            </w:r>
          </w:p>
        </w:tc>
        <w:tc>
          <w:tcPr>
            <w:tcW w:w="925" w:type="dxa"/>
          </w:tcPr>
          <w:p w14:paraId="2E445711"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110. B</w:t>
            </w:r>
          </w:p>
        </w:tc>
      </w:tr>
      <w:tr w:rsidR="00955121" w:rsidRPr="00955121" w14:paraId="1F16D715" w14:textId="77777777" w:rsidTr="00586B1E">
        <w:trPr>
          <w:jc w:val="center"/>
        </w:trPr>
        <w:tc>
          <w:tcPr>
            <w:tcW w:w="924" w:type="dxa"/>
          </w:tcPr>
          <w:p w14:paraId="673D0430"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111. C</w:t>
            </w:r>
          </w:p>
        </w:tc>
        <w:tc>
          <w:tcPr>
            <w:tcW w:w="924" w:type="dxa"/>
          </w:tcPr>
          <w:p w14:paraId="2AD68ABE"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112. D</w:t>
            </w:r>
          </w:p>
        </w:tc>
        <w:tc>
          <w:tcPr>
            <w:tcW w:w="924" w:type="dxa"/>
          </w:tcPr>
          <w:p w14:paraId="039564AF"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113. D</w:t>
            </w:r>
          </w:p>
        </w:tc>
        <w:tc>
          <w:tcPr>
            <w:tcW w:w="924" w:type="dxa"/>
          </w:tcPr>
          <w:p w14:paraId="15442FE5"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114. C</w:t>
            </w:r>
          </w:p>
        </w:tc>
        <w:tc>
          <w:tcPr>
            <w:tcW w:w="924" w:type="dxa"/>
          </w:tcPr>
          <w:p w14:paraId="73EE1F02"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115. D</w:t>
            </w:r>
          </w:p>
        </w:tc>
        <w:tc>
          <w:tcPr>
            <w:tcW w:w="924" w:type="dxa"/>
          </w:tcPr>
          <w:p w14:paraId="1128801F"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116. C</w:t>
            </w:r>
          </w:p>
        </w:tc>
        <w:tc>
          <w:tcPr>
            <w:tcW w:w="924" w:type="dxa"/>
          </w:tcPr>
          <w:p w14:paraId="59C7EA6B"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117. A</w:t>
            </w:r>
          </w:p>
        </w:tc>
        <w:tc>
          <w:tcPr>
            <w:tcW w:w="925" w:type="dxa"/>
          </w:tcPr>
          <w:p w14:paraId="6578FDCF"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118. B</w:t>
            </w:r>
          </w:p>
        </w:tc>
        <w:tc>
          <w:tcPr>
            <w:tcW w:w="925" w:type="dxa"/>
          </w:tcPr>
          <w:p w14:paraId="6DADE076"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119. B</w:t>
            </w:r>
          </w:p>
        </w:tc>
        <w:tc>
          <w:tcPr>
            <w:tcW w:w="925" w:type="dxa"/>
          </w:tcPr>
          <w:p w14:paraId="42890F25" w14:textId="77777777"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120. D</w:t>
            </w:r>
          </w:p>
        </w:tc>
      </w:tr>
    </w:tbl>
    <w:p w14:paraId="4A4615E6" w14:textId="77777777" w:rsidR="00955121" w:rsidRPr="00955121" w:rsidRDefault="00955121" w:rsidP="00955121">
      <w:pPr>
        <w:autoSpaceDE/>
        <w:autoSpaceDN/>
        <w:spacing w:line="360" w:lineRule="auto"/>
        <w:ind w:right="3"/>
        <w:jc w:val="both"/>
        <w:rPr>
          <w:rFonts w:eastAsia="Calibri"/>
          <w:color w:val="000000"/>
          <w:lang w:val="en-US" w:eastAsia="en-US"/>
        </w:rPr>
      </w:pPr>
    </w:p>
    <w:p w14:paraId="7DC2E727" w14:textId="77777777" w:rsidR="00955121" w:rsidRPr="00955121" w:rsidRDefault="00955121" w:rsidP="00955121">
      <w:pPr>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t>LỜI GIẢI CHI TIẾT</w:t>
      </w:r>
    </w:p>
    <w:p w14:paraId="392AB1C3"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 Chọn đáp án B</w:t>
      </w:r>
    </w:p>
    <w:p w14:paraId="35F2639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Tục ngữ về thiên nhiên và lao động sản xuất</w:t>
      </w:r>
    </w:p>
    <w:p w14:paraId="2EE2E12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14:paraId="50E4A4C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E93548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Tục ngữ: </w:t>
      </w:r>
      <w:r w:rsidRPr="00955121">
        <w:rPr>
          <w:rFonts w:eastAsia="Calibri"/>
          <w:i/>
          <w:iCs/>
          <w:lang w:val="vi-VN" w:eastAsia="en-US"/>
        </w:rPr>
        <w:t xml:space="preserve">Mưa tháng bảy gãy cành </w:t>
      </w:r>
      <w:r w:rsidRPr="00955121">
        <w:rPr>
          <w:rFonts w:eastAsia="Calibri"/>
          <w:b/>
          <w:bCs/>
          <w:i/>
          <w:iCs/>
          <w:lang w:val="vi-VN" w:eastAsia="en-US"/>
        </w:rPr>
        <w:t>trám</w:t>
      </w:r>
      <w:r w:rsidRPr="00955121">
        <w:rPr>
          <w:rFonts w:eastAsia="Calibri"/>
          <w:i/>
          <w:iCs/>
          <w:lang w:val="vi-VN" w:eastAsia="en-US"/>
        </w:rPr>
        <w:t>/ Nắng tháng tám rám cành bưởi.</w:t>
      </w:r>
    </w:p>
    <w:p w14:paraId="251F2CF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 Chọn đáp án A</w:t>
      </w:r>
    </w:p>
    <w:p w14:paraId="380BE84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nội dung đoạn trích </w:t>
      </w:r>
      <w:r w:rsidRPr="00955121">
        <w:rPr>
          <w:rFonts w:eastAsia="Calibri"/>
          <w:i/>
          <w:iCs/>
          <w:lang w:val="vi-VN" w:eastAsia="en-US"/>
        </w:rPr>
        <w:t>Chiến thắng Mtao Mxây</w:t>
      </w:r>
    </w:p>
    <w:p w14:paraId="3BDBA82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74CE429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đoạn trích</w:t>
      </w:r>
      <w:r w:rsidRPr="00955121">
        <w:rPr>
          <w:rFonts w:eastAsia="Calibri"/>
          <w:b/>
          <w:bCs/>
          <w:lang w:val="vi-VN" w:eastAsia="en-US"/>
        </w:rPr>
        <w:t xml:space="preserve"> </w:t>
      </w:r>
      <w:r w:rsidRPr="00955121">
        <w:rPr>
          <w:rFonts w:eastAsia="Calibri"/>
          <w:i/>
          <w:iCs/>
          <w:lang w:val="vi-VN" w:eastAsia="en-US"/>
        </w:rPr>
        <w:t>Chiến thắng Mtao Mxây</w:t>
      </w:r>
      <w:r w:rsidRPr="00955121">
        <w:rPr>
          <w:rFonts w:eastAsia="Calibri"/>
          <w:lang w:val="vi-VN" w:eastAsia="en-US"/>
        </w:rPr>
        <w:t>, Đăm Săn chiến đấu với Mtao Mxây để bảo vệ hạnh phúc gia đình và bảo vệ bình yên cho buôn làng.</w:t>
      </w:r>
    </w:p>
    <w:p w14:paraId="27DCBE8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 Chọn đáp án B</w:t>
      </w:r>
    </w:p>
    <w:p w14:paraId="5A86BCB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thể thơ đã học</w:t>
      </w:r>
    </w:p>
    <w:p w14:paraId="7E030A6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5B3F62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trên gồm có 4 câu thơ, mỗi câu thơ có 7 tiếng.</w:t>
      </w:r>
    </w:p>
    <w:p w14:paraId="73F7081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 Chọn đáp án A</w:t>
      </w:r>
    </w:p>
    <w:p w14:paraId="66FD3C1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nhiều nghĩa và hiện tượng chuyển nghĩa của từ</w:t>
      </w:r>
    </w:p>
    <w:p w14:paraId="1BF7C00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A8EE62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Cách giải:</w:t>
      </w:r>
    </w:p>
    <w:p w14:paraId="2720013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có thể có một nghĩa hay nhiều nghĩa.</w:t>
      </w:r>
      <w:r w:rsidRPr="00955121">
        <w:rPr>
          <w:rFonts w:eastAsia="Calibri"/>
          <w:b/>
          <w:bCs/>
          <w:lang w:val="vi-VN" w:eastAsia="en-US"/>
        </w:rPr>
        <w:t xml:space="preserve"> </w:t>
      </w:r>
      <w:r w:rsidRPr="00955121">
        <w:rPr>
          <w:rFonts w:eastAsia="Calibri"/>
          <w:lang w:val="vi-VN" w:eastAsia="en-US"/>
        </w:rPr>
        <w:t>Từ nhiều nghĩa là kết quả của hiện tượng chuyển nghĩa.</w:t>
      </w:r>
    </w:p>
    <w:p w14:paraId="11DB8AC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Nghĩa gốc là nghĩa xuất hiện từ đầu, làm cơ sở để hình thành các nghĩa khác.</w:t>
      </w:r>
      <w:r w:rsidRPr="00955121">
        <w:rPr>
          <w:rFonts w:eastAsia="Calibri"/>
          <w:b/>
          <w:bCs/>
          <w:lang w:val="vi-VN" w:eastAsia="en-US"/>
        </w:rPr>
        <w:t xml:space="preserve"> </w:t>
      </w:r>
      <w:r w:rsidRPr="00955121">
        <w:rPr>
          <w:rFonts w:eastAsia="Calibri"/>
          <w:lang w:val="vi-VN" w:eastAsia="en-US"/>
        </w:rPr>
        <w:t>Nghĩa chuyển là nghĩa được hình thành trên cơ sở của nghĩa gốc.</w:t>
      </w:r>
    </w:p>
    <w:p w14:paraId="2E67A81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“biển” được dùng với nghĩa chuyển và chuyển nghĩa theo phương thức ẩn dụ để chỉ khối lượng nhiều, đông đảo ví như biển. Ở đây “biển người” là chỉ khối lượng người rất lớn.</w:t>
      </w:r>
    </w:p>
    <w:p w14:paraId="59A781B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 Chọn đáp án D</w:t>
      </w:r>
    </w:p>
    <w:p w14:paraId="0A285F1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bài thơ </w:t>
      </w:r>
      <w:r w:rsidRPr="00955121">
        <w:rPr>
          <w:rFonts w:eastAsia="Calibri"/>
          <w:i/>
          <w:iCs/>
          <w:lang w:val="vi-VN" w:eastAsia="en-US"/>
        </w:rPr>
        <w:t>Đất nước</w:t>
      </w:r>
    </w:p>
    <w:p w14:paraId="49D5AB4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517E70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Nước chúng ta</w:t>
      </w:r>
    </w:p>
    <w:p w14:paraId="2105FE0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Nước những người chưa bao giờ </w:t>
      </w:r>
      <w:r w:rsidRPr="00955121">
        <w:rPr>
          <w:rFonts w:eastAsia="Calibri"/>
          <w:b/>
          <w:bCs/>
          <w:i/>
          <w:iCs/>
          <w:u w:val="single"/>
          <w:lang w:val="vi-VN" w:eastAsia="en-US"/>
        </w:rPr>
        <w:t>khuất</w:t>
      </w:r>
    </w:p>
    <w:p w14:paraId="7DEE7B1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Những buổi ngày xưa vọng nói về</w:t>
      </w:r>
    </w:p>
    <w:p w14:paraId="40F56F4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 Chọn đáp án B</w:t>
      </w:r>
    </w:p>
    <w:p w14:paraId="22BA168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hoàn cảnh ra đời bài thơ </w:t>
      </w:r>
      <w:r w:rsidRPr="00955121">
        <w:rPr>
          <w:rFonts w:eastAsia="Calibri"/>
          <w:i/>
          <w:iCs/>
          <w:lang w:val="vi-VN" w:eastAsia="en-US"/>
        </w:rPr>
        <w:t>Giễu người thi đỗ</w:t>
      </w:r>
    </w:p>
    <w:p w14:paraId="57FE69C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62C7DA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ra đời trong thời kì trung đại</w:t>
      </w:r>
    </w:p>
    <w:p w14:paraId="03DDA71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 Chọn đáp án A</w:t>
      </w:r>
    </w:p>
    <w:p w14:paraId="6960105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giá trị nội dung bản </w:t>
      </w:r>
      <w:r w:rsidRPr="00955121">
        <w:rPr>
          <w:rFonts w:eastAsia="Calibri"/>
          <w:i/>
          <w:iCs/>
          <w:lang w:val="vi-VN" w:eastAsia="en-US"/>
        </w:rPr>
        <w:t>Tuyên ngôn độc lập</w:t>
      </w:r>
    </w:p>
    <w:p w14:paraId="2560DF6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066886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Giá trị lịch sử của </w:t>
      </w:r>
      <w:r w:rsidRPr="00955121">
        <w:rPr>
          <w:rFonts w:eastAsia="Calibri"/>
          <w:i/>
          <w:iCs/>
          <w:lang w:val="vi-VN" w:eastAsia="en-US"/>
        </w:rPr>
        <w:t>Tuyên ngôn độc lập</w:t>
      </w:r>
      <w:r w:rsidRPr="00955121">
        <w:rPr>
          <w:rFonts w:eastAsia="Calibri"/>
          <w:lang w:val="vi-VN" w:eastAsia="en-US"/>
        </w:rPr>
        <w:t>:</w:t>
      </w:r>
    </w:p>
    <w:p w14:paraId="488B63B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Là văn kiện lịch sử tuyên bố trước quốc dân đồng bào và thế giới về việc chấm dứt chế độ thực dân và phong kiến trên đất nước ta.</w:t>
      </w:r>
    </w:p>
    <w:p w14:paraId="267CE88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Đánh dấu kỉ nguyên độc lập, tự do của nước Việt Nam mới.</w:t>
      </w:r>
    </w:p>
    <w:p w14:paraId="20F056D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 Chọn đáp án A</w:t>
      </w:r>
    </w:p>
    <w:p w14:paraId="3F41000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phân biệt giữa dấu hỏi/dấu ngã</w:t>
      </w:r>
    </w:p>
    <w:p w14:paraId="3BAAD8A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44706F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viết đúng chính tả là: có lẽ</w:t>
      </w:r>
    </w:p>
    <w:p w14:paraId="53E217D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một số từ sai chính tả:</w:t>
      </w:r>
    </w:p>
    <w:p w14:paraId="23B8F66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Chỉnh sữa =&gt; chỉnh sửa</w:t>
      </w:r>
    </w:p>
    <w:p w14:paraId="09D1DE2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Giúp đở =&gt; giúp đỡ</w:t>
      </w:r>
    </w:p>
    <w:p w14:paraId="534561D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San sẽ =&gt; san sẻ</w:t>
      </w:r>
    </w:p>
    <w:p w14:paraId="27C7CB8D"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9. Chọn đáp án C</w:t>
      </w:r>
    </w:p>
    <w:p w14:paraId="36D8B48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14:paraId="3292130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8F1D78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14:paraId="60E62EE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14:paraId="79A2647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14:paraId="65F49EB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14:paraId="747AA86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“Bởi cái cách đi xe </w:t>
      </w:r>
      <w:r w:rsidRPr="00955121">
        <w:rPr>
          <w:rFonts w:eastAsia="Calibri"/>
          <w:b/>
          <w:bCs/>
          <w:lang w:val="vi-VN" w:eastAsia="en-US"/>
        </w:rPr>
        <w:t xml:space="preserve">bạt mạng </w:t>
      </w:r>
      <w:r w:rsidRPr="00955121">
        <w:rPr>
          <w:rFonts w:eastAsia="Calibri"/>
          <w:lang w:val="vi-VN" w:eastAsia="en-US"/>
        </w:rPr>
        <w:t xml:space="preserve">của anh Long, mẹ anh luôn phải </w:t>
      </w:r>
      <w:r w:rsidRPr="00955121">
        <w:rPr>
          <w:rFonts w:eastAsia="Calibri"/>
          <w:b/>
          <w:bCs/>
          <w:lang w:val="vi-VN" w:eastAsia="en-US"/>
        </w:rPr>
        <w:t xml:space="preserve">căn dặn </w:t>
      </w:r>
      <w:r w:rsidRPr="00955121">
        <w:rPr>
          <w:rFonts w:eastAsia="Calibri"/>
          <w:lang w:val="vi-VN" w:eastAsia="en-US"/>
        </w:rPr>
        <w:t xml:space="preserve">mỗi khi anh đi </w:t>
      </w:r>
      <w:r w:rsidRPr="00955121">
        <w:rPr>
          <w:rFonts w:eastAsia="Calibri"/>
          <w:b/>
          <w:bCs/>
          <w:lang w:val="vi-VN" w:eastAsia="en-US"/>
        </w:rPr>
        <w:t xml:space="preserve">xa. </w:t>
      </w:r>
      <w:r w:rsidRPr="00955121">
        <w:rPr>
          <w:rFonts w:eastAsia="Calibri"/>
          <w:lang w:val="vi-VN" w:eastAsia="en-US"/>
        </w:rPr>
        <w:t>”</w:t>
      </w:r>
    </w:p>
    <w:p w14:paraId="209A646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 Chọn đáp án D</w:t>
      </w:r>
    </w:p>
    <w:p w14:paraId="5E0ADB9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14:paraId="6197530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559E4B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14:paraId="64A8869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14:paraId="3040329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14:paraId="29E1754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14:paraId="495C843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bị dùng sai chính tả là: thăm quan</w:t>
      </w:r>
    </w:p>
    <w:p w14:paraId="7D4871D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Sửa lại: thăm quan =&gt; tham quan</w:t>
      </w:r>
    </w:p>
    <w:p w14:paraId="5F4432B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 Chọn đáp án A</w:t>
      </w:r>
    </w:p>
    <w:p w14:paraId="565AD98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ghép</w:t>
      </w:r>
      <w:r w:rsidRPr="00955121">
        <w:rPr>
          <w:rFonts w:eastAsia="Calibri"/>
          <w:lang w:val="vi-VN" w:eastAsia="en-US"/>
        </w:rPr>
        <w:t xml:space="preserve"> </w:t>
      </w:r>
    </w:p>
    <w:p w14:paraId="765795E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14:paraId="191E05C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FCF59F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Các từ </w:t>
      </w:r>
      <w:r w:rsidRPr="00955121">
        <w:rPr>
          <w:rFonts w:eastAsia="Calibri"/>
          <w:i/>
          <w:iCs/>
          <w:lang w:val="vi-VN" w:eastAsia="en-US"/>
        </w:rPr>
        <w:t>“thảm thương, nứt nẻ”</w:t>
      </w:r>
      <w:r w:rsidRPr="00955121">
        <w:rPr>
          <w:rFonts w:eastAsia="Calibri"/>
          <w:lang w:val="vi-VN" w:eastAsia="en-US"/>
        </w:rPr>
        <w:t>thuộc nhóm từ ghép tổng hợp.</w:t>
      </w:r>
    </w:p>
    <w:p w14:paraId="40BB099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12. Chọn đáp án B</w:t>
      </w:r>
    </w:p>
    <w:p w14:paraId="626B837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Điệp ngữ</w:t>
      </w:r>
    </w:p>
    <w:p w14:paraId="519EC95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39DE98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Điệp ngữ: khi nói hoặc viết người ta có thể dùng biện pháp lặp từ ngữ để làm nổi bật ý, gây cảm xúc mạnh. Việc lặp lại như vậy là phép điệp ngữ.</w:t>
      </w:r>
    </w:p>
    <w:p w14:paraId="6C15270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“thương em, thương em, thương em” được điệp lại 3 lần liên tiếp nhau nên đó là dạng điệp ngữ nối tiếp.</w:t>
      </w:r>
    </w:p>
    <w:p w14:paraId="0288085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13. Chọn đáp án C</w:t>
      </w:r>
    </w:p>
    <w:p w14:paraId="37B5041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14:paraId="366AC45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8FA3FB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đoạn văn trong một văn bản cũng như các câu trong một đoạn văn phải liên kết chặt chẽ với nhau về nội dung và hình thức.</w:t>
      </w:r>
    </w:p>
    <w:p w14:paraId="736B966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Về hình thức, các câu và các đoạn văn có thể được liên kết với nhau bằng một số biện pháp chính như sau:</w:t>
      </w:r>
    </w:p>
    <w:p w14:paraId="0176442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Lặp lại ở câu đứng sau từ ngữ đã có ở câu trước (phép lặp từ ngữ)</w:t>
      </w:r>
    </w:p>
    <w:p w14:paraId="3121C93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đồng nghĩa, trái nghĩa hoặc cùng trường liên tưởng với từ ngữ đã có ở câu trước (phép đồng nghĩa, trái nghĩa và liên tưởng)</w:t>
      </w:r>
    </w:p>
    <w:p w14:paraId="7831012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có tác dụng thay thế từ ngữ đã có ở câu trước (phép thế)</w:t>
      </w:r>
    </w:p>
    <w:p w14:paraId="0B06D13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biểu thị quan hệ với câu trước (phép nối)</w:t>
      </w:r>
    </w:p>
    <w:p w14:paraId="1F93D25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phép liên kết:</w:t>
      </w:r>
    </w:p>
    <w:p w14:paraId="04FA0EE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lặp: </w:t>
      </w:r>
      <w:r w:rsidRPr="00955121">
        <w:rPr>
          <w:rFonts w:eastAsia="Calibri"/>
          <w:i/>
          <w:iCs/>
          <w:lang w:val="vi-VN" w:eastAsia="en-US"/>
        </w:rPr>
        <w:t>“y”, “nó”</w:t>
      </w:r>
    </w:p>
    <w:p w14:paraId="081A9AF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nối: </w:t>
      </w:r>
      <w:r w:rsidRPr="00955121">
        <w:rPr>
          <w:rFonts w:eastAsia="Calibri"/>
          <w:i/>
          <w:iCs/>
          <w:lang w:val="vi-VN" w:eastAsia="en-US"/>
        </w:rPr>
        <w:t>“nhưng”, “bởi vì”</w:t>
      </w:r>
    </w:p>
    <w:p w14:paraId="7FB7066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14. Chọn đáp án C</w:t>
      </w:r>
    </w:p>
    <w:p w14:paraId="2B7CE0F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bài </w:t>
      </w:r>
      <w:r w:rsidRPr="00955121">
        <w:rPr>
          <w:rFonts w:eastAsia="Calibri"/>
          <w:i/>
          <w:iCs/>
          <w:lang w:val="vi-VN" w:eastAsia="en-US"/>
        </w:rPr>
        <w:t>Ngữ cảnh</w:t>
      </w:r>
    </w:p>
    <w:p w14:paraId="70CEB42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4E208E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“ngân hàng” được dùng trong đoạn văn được dùng với nghĩa chỉ tập hợp các dữ liệu liên quan đến một lĩnh vực nào đó mà ở đây là câu hỏi thi phục vụ mục tiêu giáo dục.</w:t>
      </w:r>
    </w:p>
    <w:p w14:paraId="2E7C130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15. Chọn đáp án C</w:t>
      </w:r>
    </w:p>
    <w:p w14:paraId="68F2EB9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chữa lỗi về quan hệ từ; Chữa lỗi về chủ ngữ, vị ngữ</w:t>
      </w:r>
    </w:p>
    <w:p w14:paraId="4A44662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D0FDAC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Một số lỗi thường gặp trong quá trình viết câu:</w:t>
      </w:r>
    </w:p>
    <w:p w14:paraId="2448103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thiếu thành phần chính của câu.</w:t>
      </w:r>
    </w:p>
    <w:p w14:paraId="7BA3736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nghĩa của từ</w:t>
      </w:r>
    </w:p>
    <w:p w14:paraId="488F640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quan hệ từ</w:t>
      </w:r>
    </w:p>
    <w:p w14:paraId="3FFD352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logic</w:t>
      </w:r>
    </w:p>
    <w:p w14:paraId="6FEC5C5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t>
      </w:r>
    </w:p>
    <w:p w14:paraId="599EC97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Câu sai là câu I và IV là hai câu mắc lỗi</w:t>
      </w:r>
    </w:p>
    <w:p w14:paraId="3BA4016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 mắc lỗi dùng thừa quan hệ từ</w:t>
      </w:r>
    </w:p>
    <w:p w14:paraId="1DD662C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Tác phẩm Tắt đèn đã cho ta thấy hình ảnh người phụ nữ nông dân trong chế độ cũ.</w:t>
      </w:r>
    </w:p>
    <w:p w14:paraId="4497182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IV: Thiếu vị ngữ</w:t>
      </w:r>
    </w:p>
    <w:p w14:paraId="7387213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Hơn 1000 tài liệu, hiện vật, hình ảnh mà Bảo tàng Cách mạng Việt Nam đã sưu tầm từ năm 2004 đến nay đã được các nhà sử học đánh giá cao.</w:t>
      </w:r>
    </w:p>
    <w:p w14:paraId="2211C43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16. Chọn đáp án D</w:t>
      </w:r>
    </w:p>
    <w:p w14:paraId="1EA0993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tìm ý</w:t>
      </w:r>
    </w:p>
    <w:p w14:paraId="1221BD4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367036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hình ảnh: biển lúa mênh mông, cánh cò bay lả, mây mờ che đỉnh Trường Sơn.</w:t>
      </w:r>
    </w:p>
    <w:p w14:paraId="11FAE34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17. Chọn đáp án B</w:t>
      </w:r>
    </w:p>
    <w:p w14:paraId="60EF137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các phương thức biểu đạt đã học</w:t>
      </w:r>
    </w:p>
    <w:p w14:paraId="4ECA4D7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20A9F8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Văn bản trên chủ yếu được viết theo phương thức biểu cảm.</w:t>
      </w:r>
    </w:p>
    <w:p w14:paraId="2C96DAF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18. Chọn đáp án B</w:t>
      </w:r>
    </w:p>
    <w:p w14:paraId="325AA57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biện pháp tu từ đã học</w:t>
      </w:r>
    </w:p>
    <w:p w14:paraId="5A8ADCD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C46DB5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Biện pháp tu từ: nhân hóa </w:t>
      </w:r>
      <w:r w:rsidRPr="00955121">
        <w:rPr>
          <w:rFonts w:eastAsia="Calibri"/>
          <w:i/>
          <w:iCs/>
          <w:lang w:val="vi-VN" w:eastAsia="en-US"/>
        </w:rPr>
        <w:t>“Đất nghèo nuôi những anh hùng”</w:t>
      </w:r>
    </w:p>
    <w:p w14:paraId="6558FA5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19. Chọn đáp án C</w:t>
      </w:r>
    </w:p>
    <w:p w14:paraId="2188806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14:paraId="0CB283A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77152C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Cảm xúc: yêu mến, tự hào về vẻ đẹp trù phú của đất nước mình.</w:t>
      </w:r>
    </w:p>
    <w:p w14:paraId="1182074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20. Chọn đáp án A</w:t>
      </w:r>
    </w:p>
    <w:p w14:paraId="445DAD8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14:paraId="58D69DC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C6FF30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Hình ảnh </w:t>
      </w:r>
      <w:r w:rsidRPr="00955121">
        <w:rPr>
          <w:rFonts w:eastAsia="Calibri"/>
          <w:i/>
          <w:iCs/>
          <w:lang w:val="vi-VN" w:eastAsia="en-US"/>
        </w:rPr>
        <w:t xml:space="preserve">Chìm trong máu lửa lại vùng đứng lên </w:t>
      </w:r>
      <w:r w:rsidRPr="00955121">
        <w:rPr>
          <w:rFonts w:eastAsia="Calibri"/>
          <w:lang w:val="vi-VN" w:eastAsia="en-US"/>
        </w:rPr>
        <w:t>thể hiện phẩm chất mạnh mẽ, kiên cường của dân tộc Việt Nam.</w:t>
      </w:r>
    </w:p>
    <w:p w14:paraId="2DCB003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21. Chọn đáp án B</w:t>
      </w:r>
    </w:p>
    <w:p w14:paraId="5FD3884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Thì quá khứ hoàn thành</w:t>
      </w:r>
    </w:p>
    <w:p w14:paraId="511F1CC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19EC43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Cách dùng: Thì quá khứ hoàn thành diễn tả sự việc, hành động xảy ra trước một sự việc, hành động khác trong quá khứ.</w:t>
      </w:r>
    </w:p>
    <w:p w14:paraId="32DB7E3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Hành động “went to cinema”(đi xem phim) xảy ra sau hành động “do his homework”(làm bài tập về nhà) trong quá khứ.</w:t>
      </w:r>
    </w:p>
    <w:p w14:paraId="2985582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Công thức: Before S + Ved/V2, S + had + Ved/V3</w:t>
      </w:r>
    </w:p>
    <w:p w14:paraId="7B9379A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Anh ấy đã làm xong bài tập về nhà trước khi đi xem phim.</w:t>
      </w:r>
    </w:p>
    <w:p w14:paraId="63AFD3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22. Chọn đáp án A</w:t>
      </w:r>
    </w:p>
    <w:p w14:paraId="6B5DB70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Giới từ</w:t>
      </w:r>
    </w:p>
    <w:p w14:paraId="0543EAB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990B13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Trước tổ hợp ngày + tháng =&gt; dùng giới từ “on”</w:t>
      </w:r>
    </w:p>
    <w:p w14:paraId="5EEB8E6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Khóa học bắt đầu vào mùng 7 tháng 1 và kết thúc vào mùng 10 tháng 3.</w:t>
      </w:r>
    </w:p>
    <w:p w14:paraId="0DC2F63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23. Chọn đáp án B</w:t>
      </w:r>
    </w:p>
    <w:p w14:paraId="0B6B511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w:t>
      </w:r>
    </w:p>
    <w:p w14:paraId="2F12243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14:paraId="660505E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mustn't: không được</w:t>
      </w:r>
    </w:p>
    <w:p w14:paraId="69C1907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couldn't: không thể (làm gì ở quá khứ)</w:t>
      </w:r>
    </w:p>
    <w:p w14:paraId="41D1167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can't: không thể (làm gì ở hiện tại)</w:t>
      </w:r>
    </w:p>
    <w:p w14:paraId="0D5824F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không cần</w:t>
      </w:r>
    </w:p>
    <w:p w14:paraId="098E8E4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trong câu chia ở thì quá khứ (was cheering) =&gt; loại C</w:t>
      </w:r>
    </w:p>
    <w:p w14:paraId="3CF58B1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Susan đã không thể nghe được người phát ngôn nói gì bởi vì đám đông la hét quá lớn.</w:t>
      </w:r>
      <w:r w:rsidRPr="00955121">
        <w:rPr>
          <w:rFonts w:eastAsia="Calibri"/>
          <w:b/>
          <w:bCs/>
          <w:lang w:val="vi-VN" w:eastAsia="en-US"/>
        </w:rPr>
        <w:t xml:space="preserve"> </w:t>
      </w:r>
    </w:p>
    <w:p w14:paraId="32E4F16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24. Chọn đáp án D</w:t>
      </w:r>
    </w:p>
    <w:p w14:paraId="140CE6C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Danh động từ hoàn thành</w:t>
      </w:r>
    </w:p>
    <w:p w14:paraId="4DFE90F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A0C862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regret + having + V.p.p: hối hận đã làm việc gì trong quá khứ</w:t>
      </w:r>
    </w:p>
    <w:p w14:paraId="0D82B2D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Tôi hối hận vì đã viết cho cô ấy lá thư đó.</w:t>
      </w:r>
    </w:p>
    <w:p w14:paraId="6A14094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25. Chọn đáp án C</w:t>
      </w:r>
    </w:p>
    <w:p w14:paraId="1DB47F2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So sánh hơn/kém</w:t>
      </w:r>
    </w:p>
    <w:p w14:paraId="307DA70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F7E489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So sánh kém hơn: S1 + tobe + less + adj + than S2</w:t>
      </w:r>
    </w:p>
    <w:p w14:paraId="0AB3521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siêu thị thì kém thuận tiện hơn so với một trung tâm mua sắm.</w:t>
      </w:r>
    </w:p>
    <w:p w14:paraId="1C60637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26. Chọn đáp án B</w:t>
      </w:r>
    </w:p>
    <w:p w14:paraId="38D5A24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hòa hợp giữa chủ ngữ và động từ</w:t>
      </w:r>
    </w:p>
    <w:p w14:paraId="76BF5EE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6A886F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“a number of” + N số nhiều + V (chia theo chủ ngữ số nhiều)</w:t>
      </w:r>
    </w:p>
    <w:p w14:paraId="2A4F148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is =&gt; are</w:t>
      </w:r>
    </w:p>
    <w:p w14:paraId="36D3C54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Khi đến đích, một số nhân viên dự kiến sẽ thay đổi đặt chỗ và tiến tới Hawaii.</w:t>
      </w:r>
    </w:p>
    <w:p w14:paraId="75450CA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27. Chọn đáp án C</w:t>
      </w:r>
    </w:p>
    <w:p w14:paraId="7502B81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bị động</w:t>
      </w:r>
    </w:p>
    <w:p w14:paraId="045DDD6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004243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câu bị động để diễn tả hành động được tác động từ bên ngoài vào chứ không phải do chủ thể tự gây ra.</w:t>
      </w:r>
    </w:p>
    <w:p w14:paraId="59EE43B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“The General Certificate of Secondary Education (GSCE)” =&gt; được nhận bởi học sinh =&gt; câu bị động</w:t>
      </w:r>
    </w:p>
    <w:p w14:paraId="24A8DFB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Rút gọn mệnh đề đồng ngữ dạng bị động: sử dụng V-ed/P2</w:t>
      </w:r>
    </w:p>
    <w:p w14:paraId="7D9AF1E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taking =&gt; taken</w:t>
      </w:r>
    </w:p>
    <w:p w14:paraId="3C3E176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Bằng tốt nghiệp Trung học là tên của tổng hợp các loại Bằng của Việt Nam thường được nhận bởi học sinh từ độ tuổi 17-18.</w:t>
      </w:r>
    </w:p>
    <w:p w14:paraId="3513F1E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28. Chọn đáp án A</w:t>
      </w:r>
    </w:p>
    <w:p w14:paraId="5934FD7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kết hợp từ</w:t>
      </w:r>
    </w:p>
    <w:p w14:paraId="60EBCAE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0D45E4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tell lies: nói dối</w:t>
      </w:r>
    </w:p>
    <w:p w14:paraId="7E32B45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says =&gt; lies</w:t>
      </w:r>
    </w:p>
    <w:p w14:paraId="7A3E78C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người mà nói dối thường xuyên phải có 1 trí nhớ tốt.</w:t>
      </w:r>
    </w:p>
    <w:p w14:paraId="49AC433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29. Chọn đáp án C</w:t>
      </w:r>
    </w:p>
    <w:p w14:paraId="709C1FA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phối hợp thì</w:t>
      </w:r>
    </w:p>
    <w:p w14:paraId="30770EC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14:paraId="627DC7D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Vế trước động từ tobe “was” chia thì quá khứ đơn =&gt; vế sau cũng chia thì quá khứ</w:t>
      </w:r>
    </w:p>
    <w:p w14:paraId="0E6993F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“has to” =&gt; “had to”</w:t>
      </w:r>
    </w:p>
    <w:p w14:paraId="035E88C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Trước khi thành công, Charles Kettering, cựu phó chủ tịch của General Motors, đã quá nghèo đến nỗi mà ông ấy đã phải sử dụng một cái chuồng làm phòng thí nghiệm.</w:t>
      </w:r>
    </w:p>
    <w:p w14:paraId="5CB1310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30. Chọn đáp án C</w:t>
      </w:r>
    </w:p>
    <w:p w14:paraId="14B2960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Cấu trúc song hành</w:t>
      </w:r>
    </w:p>
    <w:p w14:paraId="2231BAF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8DE99A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Liên từ “and” kết nối các từ cùng tính chất, cùng loại, cùng dạng.</w:t>
      </w:r>
    </w:p>
    <w:p w14:paraId="3EBA7D0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“created” chia dạng phân từ =&gt; động từ sau “and” cũng phải chia dạng phân từ</w:t>
      </w:r>
    </w:p>
    <w:p w14:paraId="135B671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“using” =&gt; “used”</w:t>
      </w:r>
    </w:p>
    <w:p w14:paraId="348D8B6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Hàng nghìn năm, con người đã sáng tạo ra các vật có mùi thơm như gỗ, thảo mộc và hoa và sử dụng chúng làm nước hoa hoặc thuốc.</w:t>
      </w:r>
    </w:p>
    <w:p w14:paraId="3529F04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31. Chọn đáp án C</w:t>
      </w:r>
    </w:p>
    <w:p w14:paraId="24F3589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tường thuật</w:t>
      </w:r>
    </w:p>
    <w:p w14:paraId="269A644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C07012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“Why don’t you + V_nguyên thể?”: Sao bạn không làm gì…?</w:t>
      </w:r>
    </w:p>
    <w:p w14:paraId="03C499A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 + suggested + sth/ doing sth: Ai đó đã đề nghị/gợi ý việc gì/ làm gì.</w:t>
      </w:r>
    </w:p>
    <w:p w14:paraId="2846622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“Tại sao bạn không thử tham gia công việc tình nguyện vào mùa hè nhỉ” Sophie đã nói.</w:t>
      </w:r>
    </w:p>
    <w:p w14:paraId="2F30092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 Sophie đã gợi ý về việc tham gia công việc tình nguyện vào mùa hè của tôi.</w:t>
      </w:r>
    </w:p>
    <w:p w14:paraId="60DCADC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14:paraId="0D02BDF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ngữ pháp. “suggest (that) + S + V_nguyên thể” hoặc “suggest + V_ing”</w:t>
      </w:r>
    </w:p>
    <w:p w14:paraId="3D3ED2C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Sai cấu trúc. Sửa: why not =&gt; why I didn’t; phải sử dụng với “suggest” mới phù hợp về nghĩa</w:t>
      </w:r>
    </w:p>
    <w:p w14:paraId="2E28BD3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Sophie đã khiến tôi tham gia công việc tình nguyện vào mùa hè. =&gt; sai nghĩa</w:t>
      </w:r>
    </w:p>
    <w:p w14:paraId="6BEEAA4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32. Chọn đáp án D</w:t>
      </w:r>
    </w:p>
    <w:p w14:paraId="3E088AA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danh ngữ</w:t>
      </w:r>
    </w:p>
    <w:p w14:paraId="68BC803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2906DE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What + S + V + V-số ít: Điều mà … thì ….</w:t>
      </w:r>
    </w:p>
    <w:p w14:paraId="19D4937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Tin tức xấu đã hoàn toàn gây thất vọng cho anh ta.</w:t>
      </w:r>
    </w:p>
    <w:p w14:paraId="0B2A8C6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Điều khiến anh ta thất vọng chính là tin tức xấu.</w:t>
      </w:r>
    </w:p>
    <w:p w14:paraId="7A58560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14:paraId="29E84C5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sự phối hợp thì: động từ “found” chia quá khứ mà tobe lại chia “is” hiện tại đơn</w:t>
      </w:r>
    </w:p>
    <w:p w14:paraId="4FC66A1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Với sự thất vọng của anh ấy, tin tức anh ấy thấy thì xấu. =&gt; sai nghĩa</w:t>
      </w:r>
    </w:p>
    <w:p w14:paraId="09E1F50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Sai sự phối hợp thì: mệnh đề trước chia quá khứ đơn, mệnh đề sau chia hiện tại đơn.</w:t>
      </w:r>
    </w:p>
    <w:p w14:paraId="3C8248F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33. Chọn đáp án B</w:t>
      </w:r>
    </w:p>
    <w:p w14:paraId="6D3503E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Đảo ngữ câu điều kiện loại 3</w:t>
      </w:r>
    </w:p>
    <w:p w14:paraId="25E3207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561389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Câu gốc sử dụng thì quá khứ đơn nên khi viết câu điều kiện phải sử dụng câu điều kiện loại III (diễn tả điều kiện trái ngược với quá khứ, dẫn đến kết quả cũng trái với sự thật trong quá khứ).</w:t>
      </w:r>
    </w:p>
    <w:p w14:paraId="4DC4DE0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If + S + had + Vp2, S + would have + Vp2</w:t>
      </w:r>
    </w:p>
    <w:p w14:paraId="1485D4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Đảo ngữ: Had + S + (not) Vp2, S + would (not) have Vp2.</w:t>
      </w:r>
    </w:p>
    <w:p w14:paraId="6D41DA1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Cô ấy tức giận vì anh ta phá vỡ lời hứa.</w:t>
      </w:r>
    </w:p>
    <w:p w14:paraId="1259B7B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Nếu anh ta đã không phá vỡ lời hứa, cô ấy đã không tức giận như vậy rồi.</w:t>
      </w:r>
    </w:p>
    <w:p w14:paraId="16E8F8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14:paraId="029E128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câu điều kiện.</w:t>
      </w:r>
    </w:p>
    <w:p w14:paraId="0539FCD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Nếu cô ấy đã không tức giận, anh ấy đã không phá vỡ lời hứa như vậy rồi. =&gt; sai nghĩa</w:t>
      </w:r>
    </w:p>
    <w:p w14:paraId="1CA5B39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Nếu không phải vì sự tức giận của cô ấy thì anh ấy đã không phá vỡ lời hứa rồi. =&gt; sai nghĩa</w:t>
      </w:r>
    </w:p>
    <w:p w14:paraId="1BE7F03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34. Chọn đáp án D</w:t>
      </w:r>
    </w:p>
    <w:p w14:paraId="2BF6E09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 câu phỏng đoán</w:t>
      </w:r>
    </w:p>
    <w:p w14:paraId="3913771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ACD325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might have Ved/ V3: có lẽ là đã làm gì</w:t>
      </w:r>
    </w:p>
    <w:p w14:paraId="6D12235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have Ved/ V3: đáng lẽ không cần làm (nhưng đã làm)</w:t>
      </w:r>
    </w:p>
    <w:p w14:paraId="6BE3206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shouldn’t have Ved/ V3: đáng lẽ không nên làm (nhưng đã làm)</w:t>
      </w:r>
    </w:p>
    <w:p w14:paraId="035F71E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Thật bất cẩn khi bạn để cửa sổ mở tối qua.</w:t>
      </w:r>
    </w:p>
    <w:p w14:paraId="7FA26ED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Bạn đáng lẽ ra không nên mở cửa sổ vào tối qua.</w:t>
      </w:r>
    </w:p>
    <w:p w14:paraId="1582C42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14:paraId="54AB35C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vì không có công thức “mustn’t have Ved/ V3”</w:t>
      </w:r>
    </w:p>
    <w:p w14:paraId="473ADC9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Bạn đáng lẽ ra không cần mở cửa sổ vào tối qua. =&gt; sai về nghĩa</w:t>
      </w:r>
    </w:p>
    <w:p w14:paraId="382CBF9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 Bạn có lẽ là đã mở cửa sổ vào tối qua. =&gt; sai về nghĩa </w:t>
      </w:r>
    </w:p>
    <w:p w14:paraId="27BF6CB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35. Chọn đáp án C</w:t>
      </w:r>
    </w:p>
    <w:p w14:paraId="75BB307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thời gian, thành ngữ</w:t>
      </w:r>
    </w:p>
    <w:p w14:paraId="293EA8E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3E2B34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until: cho tới khi</w:t>
      </w:r>
    </w:p>
    <w:p w14:paraId="0B05AE2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It was not until... that: Mãi cho tới khi... thì</w:t>
      </w:r>
    </w:p>
    <w:p w14:paraId="73F7AAF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Once: Khi</w:t>
      </w:r>
    </w:p>
    <w:p w14:paraId="7F66D5E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only... when: chỉ... khi</w:t>
      </w:r>
    </w:p>
    <w:p w14:paraId="272877F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come to light (idiom): rõ ràng</w:t>
      </w:r>
    </w:p>
    <w:p w14:paraId="568E835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Lỗi trong bản quyết toán đã không được chú ý đến cho tới khi các số liệu được kiểm tra lại.</w:t>
      </w:r>
    </w:p>
    <w:p w14:paraId="34506C5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trong bản quyết toán chỉ rõ ràng khi các số liệu được kiểm tra lại</w:t>
      </w:r>
    </w:p>
    <w:p w14:paraId="0C58AB4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14:paraId="40B0B28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Mãi cho đến khi lỗi trong bản quyết toán đã được chú ý thì các số liệu được kiểm tra lại. =&gt; sai nghĩa</w:t>
      </w:r>
    </w:p>
    <w:p w14:paraId="55BE44D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Khi kiểm tra lại các số liệu, lỗi trong bản quyết toán đã chú ý. =&gt; sai nghĩa</w:t>
      </w:r>
    </w:p>
    <w:p w14:paraId="7F644E8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D. Khi các số liệu được kiểm tra lại, chúng rõ ràng lỗi sai trong bản quyết toán. =&gt; sai nghĩa </w:t>
      </w:r>
    </w:p>
    <w:p w14:paraId="4625DAD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36. Chọn đáp án C</w:t>
      </w:r>
    </w:p>
    <w:p w14:paraId="3548B0A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Ý chính</w:t>
      </w:r>
    </w:p>
    <w:p w14:paraId="40AD2AD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E515AD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Đâu sẽ là tiêu đề tốt nhất cho đoạn văn?</w:t>
      </w:r>
    </w:p>
    <w:p w14:paraId="2216B0B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Lịch sử bằng sáng chế của điện thoại =&gt; chỉ là chi tiết nhỏ trong đoạn 2</w:t>
      </w:r>
    </w:p>
    <w:p w14:paraId="5B852DD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liên kết giữa Nghiên cứu và Công nghệ =&gt; chỉ là ý nhỏ ở giữa đoạn 2</w:t>
      </w:r>
    </w:p>
    <w:p w14:paraId="1F3BC1F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Sự tinh vi đang phát triển của điện thoại</w:t>
      </w:r>
    </w:p>
    <w:p w14:paraId="528D9B3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D. Điện thoại: Ảo tưởng công nghệ =&gt; không được nhắc đến trong bài đọc</w:t>
      </w:r>
    </w:p>
    <w:p w14:paraId="1D886F7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37. Chọn đáp án C</w:t>
      </w:r>
    </w:p>
    <w:p w14:paraId="1627E91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Chi tiết</w:t>
      </w:r>
    </w:p>
    <w:p w14:paraId="1425E33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C89550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thể suy ra được từ đoạn văn rằng ban đầu, gọi điện thoại ____.</w:t>
      </w:r>
    </w:p>
    <w:p w14:paraId="0B8F7D9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bị giới hạn trong các doanh nghiệp</w:t>
      </w:r>
    </w:p>
    <w:p w14:paraId="1AD16BA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không có chuông</w:t>
      </w:r>
    </w:p>
    <w:p w14:paraId="6F1C048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sử dụng sự điều khiển của con người</w:t>
      </w:r>
    </w:p>
    <w:p w14:paraId="20E618C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hồi sinh kinh doanh ở La Porte, Indiana</w:t>
      </w:r>
    </w:p>
    <w:p w14:paraId="3651D95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To access the system, the caller pressed button to reach the desired number and turned the handle to activate the telephone ringer.</w:t>
      </w:r>
    </w:p>
    <w:p w14:paraId="7D0AF3C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Để truy cập hệ thống, người gọi nhấn nút để chọn số mong muốn và xoay tay cầm để kích hoạt cuộc gọi.</w:t>
      </w:r>
    </w:p>
    <w:p w14:paraId="2836329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38. Chọn đáp án A</w:t>
      </w:r>
    </w:p>
    <w:p w14:paraId="423EBD7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Từ vựng</w:t>
      </w:r>
    </w:p>
    <w:p w14:paraId="7BF7616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C61CC0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 xml:space="preserve">“implemented” </w:t>
      </w:r>
      <w:r w:rsidRPr="00955121">
        <w:rPr>
          <w:rFonts w:eastAsia="Calibri"/>
          <w:lang w:val="vi-VN" w:eastAsia="en-US"/>
        </w:rPr>
        <w:t>trong đoạn 1 gần nghĩa nhất với ________.</w:t>
      </w:r>
    </w:p>
    <w:p w14:paraId="2EDDB16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used: sử dụng</w:t>
      </w:r>
    </w:p>
    <w:p w14:paraId="09EC0D2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breached: phá thủng</w:t>
      </w:r>
    </w:p>
    <w:p w14:paraId="3FC2066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broken: làm vỡ</w:t>
      </w:r>
    </w:p>
    <w:p w14:paraId="117CB12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usurped: chiếm đoạt</w:t>
      </w:r>
    </w:p>
    <w:p w14:paraId="77A5ECA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implement (v): triển khai = used</w:t>
      </w:r>
    </w:p>
    <w:p w14:paraId="3375A72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During the same year, Strowger’s step-by-step call advancement technology was </w:t>
      </w:r>
      <w:r w:rsidRPr="00955121">
        <w:rPr>
          <w:rFonts w:eastAsia="Calibri"/>
          <w:b/>
          <w:bCs/>
          <w:u w:val="single"/>
          <w:lang w:val="vi-VN" w:eastAsia="en-US"/>
        </w:rPr>
        <w:t>implemented</w:t>
      </w:r>
      <w:r w:rsidRPr="00955121">
        <w:rPr>
          <w:rFonts w:eastAsia="Calibri"/>
          <w:lang w:val="vi-VN" w:eastAsia="en-US"/>
        </w:rPr>
        <w:t xml:space="preserve"> in the long-distance service between New York and Chicago…</w:t>
      </w:r>
    </w:p>
    <w:p w14:paraId="439B4CC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Trong cùng năm đó, công nghệ tiến bộ cuộc gọi từng bước của Strowger đã được triển khai trong dịch vụ đường dài giữa New York và Chicago</w:t>
      </w:r>
    </w:p>
    <w:p w14:paraId="37DD498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39. Chọn đáp án C</w:t>
      </w:r>
    </w:p>
    <w:p w14:paraId="3F5BAF9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Đại từ thay thế</w:t>
      </w:r>
    </w:p>
    <w:p w14:paraId="3B6B257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88A281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“that”</w:t>
      </w:r>
      <w:r w:rsidRPr="00955121">
        <w:rPr>
          <w:rFonts w:eastAsia="Calibri"/>
          <w:lang w:val="vi-VN" w:eastAsia="en-US"/>
        </w:rPr>
        <w:t xml:space="preserve"> trong đoạn 2 ám chỉ _______.</w:t>
      </w:r>
    </w:p>
    <w:p w14:paraId="0731DC7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hệ thống</w:t>
      </w:r>
    </w:p>
    <w:p w14:paraId="1EE3ABB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ống</w:t>
      </w:r>
    </w:p>
    <w:p w14:paraId="1F3EF68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kích cỡ, kích thước</w:t>
      </w:r>
    </w:p>
    <w:p w14:paraId="4D836BB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tỉ lệ</w:t>
      </w:r>
    </w:p>
    <w:p w14:paraId="45C8DFF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w:t>
      </w:r>
    </w:p>
    <w:p w14:paraId="4644EA4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 xml:space="preserve">Cơ sở nghiên cứu của Phòng thí nghiệm Bell đã đưa ra bóng bán dẫn để thay thế ống chân không cồng kềnh, do đó làm giảm </w:t>
      </w:r>
      <w:r w:rsidRPr="00955121">
        <w:rPr>
          <w:rFonts w:eastAsia="Calibri"/>
          <w:b/>
          <w:bCs/>
          <w:lang w:val="vi-VN" w:eastAsia="en-US"/>
        </w:rPr>
        <w:t>kích thước của hệ thống chuyển mạch điện tử</w:t>
      </w:r>
      <w:r w:rsidRPr="00955121">
        <w:rPr>
          <w:rFonts w:eastAsia="Calibri"/>
          <w:lang w:val="vi-VN" w:eastAsia="en-US"/>
        </w:rPr>
        <w:t xml:space="preserve"> xuống còn khoảng 10% của </w:t>
      </w:r>
      <w:r w:rsidRPr="00955121">
        <w:rPr>
          <w:rFonts w:eastAsia="Calibri"/>
          <w:b/>
          <w:bCs/>
          <w:lang w:val="vi-VN" w:eastAsia="en-US"/>
        </w:rPr>
        <w:t>nó</w:t>
      </w:r>
      <w:r w:rsidRPr="00955121">
        <w:rPr>
          <w:rFonts w:eastAsia="Calibri"/>
          <w:lang w:val="vi-VN" w:eastAsia="en-US"/>
        </w:rPr>
        <w:t xml:space="preserve"> so với ban đầu.</w:t>
      </w:r>
    </w:p>
    <w:p w14:paraId="5CDDC1E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40. Chọn đáp án D</w:t>
      </w:r>
    </w:p>
    <w:p w14:paraId="42646F4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Suy luận</w:t>
      </w:r>
    </w:p>
    <w:p w14:paraId="220E68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DD7C1D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Tác giả ngụ ý rằng các mạng điện thoại được mở rộng vì _______.</w:t>
      </w:r>
    </w:p>
    <w:p w14:paraId="79350E0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công việc của một vài nhà phát minh</w:t>
      </w:r>
    </w:p>
    <w:p w14:paraId="03672A9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chân thành hỗ trợ công cộng và tư nhân</w:t>
      </w:r>
    </w:p>
    <w:p w14:paraId="27D9777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nhiều sai lầm kỹ thuật</w:t>
      </w:r>
    </w:p>
    <w:p w14:paraId="5CC8C1D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một loạt các bước đột phá</w:t>
      </w:r>
    </w:p>
    <w:p w14:paraId="1CC0EBA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14:paraId="301D7FB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Cơ sở nghiên cứu của Phòng thí nghiệm Bell đã đưa ra bóng bán dẫn để thay thế ống chân không cồng kềnh, do đó làm giảm kích thước của hệ thống chuyển mạch điện tử xuống còn khoảng 10% so với ban đầu. Chuyển đổi thanh ngang, được cài đặt trong các thiết bị đầu cuối vào năm 1938, hoạt động theo nguyên tắc của một lực điện từ, quay các thanh ngang và dọc trong một khung hình chữ nhật và đưa các tiếp điểm lại với nhau trong tích tắc. Một bước đột phá công nghệ dưới dạng cáp dưới biển giữa Hoa Kỳ và Hawaii đã được thực hiện gần hai mươi năm sau đó. Một phần mở rộng đã được kết nối với Nhật Bản vào năm 1964.</w:t>
      </w:r>
    </w:p>
    <w:p w14:paraId="76B9A11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41. Chọn đáp án D</w:t>
      </w:r>
    </w:p>
    <w:p w14:paraId="4A64E03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Đồ thị hàm số </w:t>
      </w:r>
      <w:r w:rsidRPr="00955121">
        <w:rPr>
          <w:rFonts w:eastAsia="Calibri"/>
          <w:position w:val="-14"/>
          <w:lang w:val="en-US" w:eastAsia="en-US"/>
        </w:rPr>
        <w:object w:dxaOrig="960" w:dyaOrig="400" w14:anchorId="43B8C8BE">
          <v:shape id="_x0000_i1101" type="#_x0000_t75" style="width:48pt;height:19.5pt" o:ole="">
            <v:imagedata r:id="rId165" o:title=""/>
          </v:shape>
          <o:OLEObject Type="Embed" ProgID="Equation.DSMT4" ShapeID="_x0000_i1101" DrawAspect="Content" ObjectID="_1707030200" r:id="rId166"/>
        </w:object>
      </w:r>
      <w:r w:rsidRPr="00955121">
        <w:rPr>
          <w:rFonts w:eastAsia="Calibri"/>
          <w:lang w:val="vi-VN" w:eastAsia="en-US"/>
        </w:rPr>
        <w:t xml:space="preserve"> cắt trục hoành tại </w:t>
      </w:r>
      <w:r w:rsidRPr="00955121">
        <w:rPr>
          <w:rFonts w:eastAsia="Calibri"/>
          <w:position w:val="-6"/>
          <w:lang w:val="en-US" w:eastAsia="en-US"/>
        </w:rPr>
        <w:object w:dxaOrig="200" w:dyaOrig="220" w14:anchorId="22F9F3D2">
          <v:shape id="_x0000_i1102" type="#_x0000_t75" style="width:10pt;height:10.5pt" o:ole="">
            <v:imagedata r:id="rId167" o:title=""/>
          </v:shape>
          <o:OLEObject Type="Embed" ProgID="Equation.DSMT4" ShapeID="_x0000_i1102" DrawAspect="Content" ObjectID="_1707030201" r:id="rId168"/>
        </w:object>
      </w:r>
      <w:r w:rsidRPr="00955121">
        <w:rPr>
          <w:rFonts w:eastAsia="Calibri"/>
          <w:lang w:val="vi-VN" w:eastAsia="en-US"/>
        </w:rPr>
        <w:t xml:space="preserve"> điểm phân biệt với </w:t>
      </w:r>
      <w:r w:rsidRPr="00955121">
        <w:rPr>
          <w:rFonts w:eastAsia="Calibri"/>
          <w:position w:val="-6"/>
          <w:lang w:val="en-US" w:eastAsia="en-US"/>
        </w:rPr>
        <w:object w:dxaOrig="200" w:dyaOrig="220" w14:anchorId="6A0B8E1D">
          <v:shape id="_x0000_i1103" type="#_x0000_t75" style="width:10pt;height:10.5pt" o:ole="">
            <v:imagedata r:id="rId169" o:title=""/>
          </v:shape>
          <o:OLEObject Type="Embed" ProgID="Equation.DSMT4" ShapeID="_x0000_i1103" DrawAspect="Content" ObjectID="_1707030202" r:id="rId170"/>
        </w:object>
      </w:r>
      <w:r w:rsidRPr="00955121">
        <w:rPr>
          <w:rFonts w:eastAsia="Calibri"/>
          <w:lang w:val="vi-VN" w:eastAsia="en-US"/>
        </w:rPr>
        <w:t xml:space="preserve"> là số nghiệm của phương trình </w:t>
      </w:r>
      <w:r w:rsidRPr="00955121">
        <w:rPr>
          <w:rFonts w:eastAsia="Calibri"/>
          <w:position w:val="-14"/>
          <w:lang w:val="en-US" w:eastAsia="en-US"/>
        </w:rPr>
        <w:object w:dxaOrig="940" w:dyaOrig="400" w14:anchorId="5857CBAB">
          <v:shape id="_x0000_i1104" type="#_x0000_t75" style="width:47pt;height:19.5pt" o:ole="">
            <v:imagedata r:id="rId171" o:title=""/>
          </v:shape>
          <o:OLEObject Type="Embed" ProgID="Equation.DSMT4" ShapeID="_x0000_i1104" DrawAspect="Content" ObjectID="_1707030203" r:id="rId172"/>
        </w:object>
      </w:r>
    </w:p>
    <w:p w14:paraId="1AFB871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E7930CD"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6"/>
          <w:lang w:val="en-US" w:eastAsia="en-US"/>
        </w:rPr>
        <w:object w:dxaOrig="3820" w:dyaOrig="440" w14:anchorId="3B2D56DB">
          <v:shape id="_x0000_i1105" type="#_x0000_t75" style="width:191pt;height:22pt" o:ole="">
            <v:imagedata r:id="rId173" o:title=""/>
          </v:shape>
          <o:OLEObject Type="Embed" ProgID="Equation.DSMT4" ShapeID="_x0000_i1105" DrawAspect="Content" ObjectID="_1707030204" r:id="rId174"/>
        </w:object>
      </w:r>
    </w:p>
    <w:p w14:paraId="4A5206F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6"/>
          <w:lang w:val="en-US" w:eastAsia="en-US"/>
        </w:rPr>
        <w:object w:dxaOrig="3340" w:dyaOrig="440" w14:anchorId="5569F370">
          <v:shape id="_x0000_i1106" type="#_x0000_t75" style="width:167pt;height:22pt" o:ole="">
            <v:imagedata r:id="rId175" o:title=""/>
          </v:shape>
          <o:OLEObject Type="Embed" ProgID="Equation.DSMT4" ShapeID="_x0000_i1106" DrawAspect="Content" ObjectID="_1707030205" r:id="rId176"/>
        </w:object>
      </w:r>
      <w:r w:rsidRPr="00955121">
        <w:rPr>
          <w:rFonts w:eastAsia="Calibri"/>
          <w:position w:val="-32"/>
          <w:lang w:val="en-US" w:eastAsia="en-US"/>
        </w:rPr>
        <w:object w:dxaOrig="2920" w:dyaOrig="760" w14:anchorId="5CACEE65">
          <v:shape id="_x0000_i1107" type="#_x0000_t75" style="width:146pt;height:38pt" o:ole="">
            <v:imagedata r:id="rId177" o:title=""/>
          </v:shape>
          <o:OLEObject Type="Embed" ProgID="Equation.DSMT4" ShapeID="_x0000_i1107" DrawAspect="Content" ObjectID="_1707030206" r:id="rId178"/>
        </w:object>
      </w:r>
    </w:p>
    <w:p w14:paraId="47E1C0B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Đồ thị hàm số cắt </w:t>
      </w:r>
      <w:r w:rsidRPr="00955121">
        <w:rPr>
          <w:rFonts w:eastAsia="Calibri"/>
          <w:position w:val="-6"/>
          <w:lang w:val="en-US" w:eastAsia="en-US"/>
        </w:rPr>
        <w:object w:dxaOrig="360" w:dyaOrig="279" w14:anchorId="7142894E">
          <v:shape id="_x0000_i1108" type="#_x0000_t75" style="width:18pt;height:14.5pt" o:ole="">
            <v:imagedata r:id="rId179" o:title=""/>
          </v:shape>
          <o:OLEObject Type="Embed" ProgID="Equation.DSMT4" ShapeID="_x0000_i1108" DrawAspect="Content" ObjectID="_1707030207" r:id="rId180"/>
        </w:object>
      </w:r>
      <w:r w:rsidRPr="00955121">
        <w:rPr>
          <w:rFonts w:eastAsia="Calibri"/>
          <w:lang w:val="vi-VN" w:eastAsia="en-US"/>
        </w:rPr>
        <w:t xml:space="preserve"> tại 3 điểm phân biệt </w:t>
      </w:r>
      <w:r w:rsidRPr="00955121">
        <w:rPr>
          <w:rFonts w:ascii="Cambria Math" w:eastAsia="Calibri" w:hAnsi="Cambria Math" w:cs="Cambria Math"/>
          <w:lang w:val="vi-VN" w:eastAsia="en-US"/>
        </w:rPr>
        <w:t>⇔</w:t>
      </w:r>
      <w:r w:rsidRPr="00955121">
        <w:rPr>
          <w:rFonts w:eastAsia="Calibri"/>
          <w:lang w:val="vi-VN" w:eastAsia="en-US"/>
        </w:rPr>
        <w:t xml:space="preserve"> Phương trình (*) có 2 nghiệm phân biệt khác 1</w:t>
      </w:r>
    </w:p>
    <w:p w14:paraId="3AAB12E8"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860" w:dyaOrig="840" w14:anchorId="209A75C4">
          <v:shape id="_x0000_i1109" type="#_x0000_t75" style="width:243.5pt;height:42pt" o:ole="">
            <v:imagedata r:id="rId181" o:title=""/>
          </v:shape>
          <o:OLEObject Type="Embed" ProgID="Equation.DSMT4" ShapeID="_x0000_i1109" DrawAspect="Content" ObjectID="_1707030208" r:id="rId182"/>
        </w:object>
      </w:r>
    </w:p>
    <w:p w14:paraId="500133B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6"/>
          <w:lang w:val="en-US" w:eastAsia="en-US"/>
        </w:rPr>
        <w:object w:dxaOrig="3200" w:dyaOrig="320" w14:anchorId="60A4A091">
          <v:shape id="_x0000_i1110" type="#_x0000_t75" style="width:160.5pt;height:16.5pt" o:ole="">
            <v:imagedata r:id="rId183" o:title=""/>
          </v:shape>
          <o:OLEObject Type="Embed" ProgID="Equation.DSMT4" ShapeID="_x0000_i1110" DrawAspect="Content" ObjectID="_1707030209" r:id="rId184"/>
        </w:object>
      </w:r>
    </w:p>
    <w:p w14:paraId="592A8AE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3 giá trị nguyên của m thỏa mãn</w:t>
      </w:r>
    </w:p>
    <w:p w14:paraId="501F0D4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42. Chọn đáp án B</w:t>
      </w:r>
    </w:p>
    <w:p w14:paraId="524CCBA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Gọi </w:t>
      </w:r>
      <w:r w:rsidRPr="00955121">
        <w:rPr>
          <w:rFonts w:eastAsia="Calibri"/>
          <w:position w:val="-6"/>
          <w:lang w:val="en-US" w:eastAsia="en-US"/>
        </w:rPr>
        <w:object w:dxaOrig="960" w:dyaOrig="279" w14:anchorId="26B0B5A4">
          <v:shape id="_x0000_i1111" type="#_x0000_t75" style="width:48pt;height:14.5pt" o:ole="">
            <v:imagedata r:id="rId185" o:title=""/>
          </v:shape>
          <o:OLEObject Type="Embed" ProgID="Equation.DSMT4" ShapeID="_x0000_i1111" DrawAspect="Content" ObjectID="_1707030210" r:id="rId186"/>
        </w:object>
      </w:r>
      <w:r w:rsidRPr="00955121">
        <w:rPr>
          <w:rFonts w:eastAsia="Calibri"/>
          <w:lang w:val="vi-VN" w:eastAsia="en-US"/>
        </w:rPr>
        <w:t xml:space="preserve">, đưa số phức </w:t>
      </w:r>
      <w:r w:rsidRPr="00955121">
        <w:rPr>
          <w:rFonts w:eastAsia="Calibri"/>
          <w:position w:val="-24"/>
          <w:lang w:val="en-US" w:eastAsia="en-US"/>
        </w:rPr>
        <w:object w:dxaOrig="1480" w:dyaOrig="620" w14:anchorId="64351BAF">
          <v:shape id="_x0000_i1112" type="#_x0000_t75" style="width:74pt;height:31.5pt" o:ole="">
            <v:imagedata r:id="rId187" o:title=""/>
          </v:shape>
          <o:OLEObject Type="Embed" ProgID="Equation.DSMT4" ShapeID="_x0000_i1112" DrawAspect="Content" ObjectID="_1707030211" r:id="rId188"/>
        </w:object>
      </w:r>
      <w:r w:rsidRPr="00955121">
        <w:rPr>
          <w:rFonts w:eastAsia="Calibri"/>
          <w:lang w:val="vi-VN" w:eastAsia="en-US"/>
        </w:rPr>
        <w:t xml:space="preserve">, khi đó </w:t>
      </w:r>
      <w:r w:rsidRPr="00955121">
        <w:rPr>
          <w:rFonts w:eastAsia="Calibri"/>
          <w:position w:val="-24"/>
          <w:lang w:val="en-US" w:eastAsia="en-US"/>
        </w:rPr>
        <w:object w:dxaOrig="1480" w:dyaOrig="620" w14:anchorId="6473F0DF">
          <v:shape id="_x0000_i1113" type="#_x0000_t75" style="width:74pt;height:31.5pt" o:ole="">
            <v:imagedata r:id="rId189" o:title=""/>
          </v:shape>
          <o:OLEObject Type="Embed" ProgID="Equation.DSMT4" ShapeID="_x0000_i1113" DrawAspect="Content" ObjectID="_1707030212" r:id="rId190"/>
        </w:object>
      </w:r>
      <w:r w:rsidRPr="00955121">
        <w:rPr>
          <w:rFonts w:eastAsia="Calibri"/>
          <w:lang w:val="vi-VN" w:eastAsia="en-US"/>
        </w:rPr>
        <w:t xml:space="preserve"> là số thuần ảo </w:t>
      </w:r>
      <w:r w:rsidRPr="00955121">
        <w:rPr>
          <w:rFonts w:eastAsia="Calibri"/>
          <w:position w:val="-6"/>
          <w:lang w:val="en-US" w:eastAsia="en-US"/>
        </w:rPr>
        <w:object w:dxaOrig="900" w:dyaOrig="279" w14:anchorId="4EEC9538">
          <v:shape id="_x0000_i1114" type="#_x0000_t75" style="width:45pt;height:14.5pt" o:ole="">
            <v:imagedata r:id="rId191" o:title=""/>
          </v:shape>
          <o:OLEObject Type="Embed" ProgID="Equation.DSMT4" ShapeID="_x0000_i1114" DrawAspect="Content" ObjectID="_1707030213" r:id="rId192"/>
        </w:object>
      </w:r>
      <w:r w:rsidRPr="00955121">
        <w:rPr>
          <w:rFonts w:eastAsia="Calibri"/>
          <w:lang w:val="vi-VN" w:eastAsia="en-US"/>
        </w:rPr>
        <w:t xml:space="preserve">. Từ đó suy ra tập hợp các điểm biểu diễn số phức </w:t>
      </w:r>
      <w:r w:rsidRPr="00955121">
        <w:rPr>
          <w:rFonts w:eastAsia="Calibri"/>
          <w:i/>
          <w:iCs/>
          <w:lang w:val="vi-VN" w:eastAsia="en-US"/>
        </w:rPr>
        <w:t>z.</w:t>
      </w:r>
    </w:p>
    <w:p w14:paraId="672CEF3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1E1603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w:t>
      </w:r>
      <w:r w:rsidRPr="00955121">
        <w:rPr>
          <w:rFonts w:eastAsia="Calibri"/>
          <w:position w:val="-6"/>
          <w:lang w:val="en-US" w:eastAsia="en-US"/>
        </w:rPr>
        <w:object w:dxaOrig="960" w:dyaOrig="279" w14:anchorId="652568FF">
          <v:shape id="_x0000_i1115" type="#_x0000_t75" style="width:48pt;height:14.5pt" o:ole="">
            <v:imagedata r:id="rId193" o:title=""/>
          </v:shape>
          <o:OLEObject Type="Embed" ProgID="Equation.DSMT4" ShapeID="_x0000_i1115" DrawAspect="Content" ObjectID="_1707030214" r:id="rId194"/>
        </w:object>
      </w:r>
      <w:r w:rsidRPr="00955121">
        <w:rPr>
          <w:rFonts w:eastAsia="Calibri"/>
          <w:lang w:val="vi-VN" w:eastAsia="en-US"/>
        </w:rPr>
        <w:t xml:space="preserve"> ta có:</w:t>
      </w:r>
    </w:p>
    <w:p w14:paraId="7E347B36"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4"/>
          <w:lang w:val="en-US" w:eastAsia="en-US"/>
        </w:rPr>
        <w:object w:dxaOrig="4840" w:dyaOrig="800" w14:anchorId="6739EECD">
          <v:shape id="_x0000_i1116" type="#_x0000_t75" style="width:242pt;height:40pt" o:ole="">
            <v:imagedata r:id="rId195" o:title=""/>
          </v:shape>
          <o:OLEObject Type="Embed" ProgID="Equation.DSMT4" ShapeID="_x0000_i1116" DrawAspect="Content" ObjectID="_1707030215" r:id="rId196"/>
        </w:object>
      </w:r>
    </w:p>
    <w:p w14:paraId="3E67BC08"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239" w:dyaOrig="780" w14:anchorId="348B2B74">
          <v:shape id="_x0000_i1117" type="#_x0000_t75" style="width:212pt;height:39pt" o:ole="">
            <v:imagedata r:id="rId197" o:title=""/>
          </v:shape>
          <o:OLEObject Type="Embed" ProgID="Equation.DSMT4" ShapeID="_x0000_i1117" DrawAspect="Content" ObjectID="_1707030216" r:id="rId198"/>
        </w:object>
      </w:r>
    </w:p>
    <w:p w14:paraId="2CA54AA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6"/>
          <w:lang w:val="en-US" w:eastAsia="en-US"/>
        </w:rPr>
        <w:object w:dxaOrig="3980" w:dyaOrig="780" w14:anchorId="5A0EDA14">
          <v:shape id="_x0000_i1118" type="#_x0000_t75" style="width:199pt;height:39pt" o:ole="">
            <v:imagedata r:id="rId199" o:title=""/>
          </v:shape>
          <o:OLEObject Type="Embed" ProgID="Equation.DSMT4" ShapeID="_x0000_i1118" DrawAspect="Content" ObjectID="_1707030217" r:id="rId200"/>
        </w:object>
      </w:r>
    </w:p>
    <w:p w14:paraId="5C2E015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Để số trên là số thuần ảo </w:t>
      </w:r>
      <w:r w:rsidRPr="00955121">
        <w:rPr>
          <w:rFonts w:eastAsia="Calibri"/>
          <w:position w:val="-6"/>
          <w:lang w:val="en-US" w:eastAsia="en-US"/>
        </w:rPr>
        <w:object w:dxaOrig="300" w:dyaOrig="240" w14:anchorId="06D12269">
          <v:shape id="_x0000_i1119" type="#_x0000_t75" style="width:15pt;height:12.5pt" o:ole="">
            <v:imagedata r:id="rId201" o:title=""/>
          </v:shape>
          <o:OLEObject Type="Embed" ProgID="Equation.DSMT4" ShapeID="_x0000_i1119" DrawAspect="Content" ObjectID="_1707030218" r:id="rId202"/>
        </w:object>
      </w:r>
      <w:r w:rsidRPr="00955121">
        <w:rPr>
          <w:rFonts w:eastAsia="Calibri"/>
          <w:lang w:val="vi-VN" w:eastAsia="en-US"/>
        </w:rPr>
        <w:t xml:space="preserve"> có phần thực bằng 0 </w:t>
      </w:r>
      <w:r w:rsidRPr="00955121">
        <w:rPr>
          <w:rFonts w:eastAsia="Calibri"/>
          <w:position w:val="-6"/>
          <w:lang w:val="en-US" w:eastAsia="en-US"/>
        </w:rPr>
        <w:object w:dxaOrig="2299" w:dyaOrig="320" w14:anchorId="2021D443">
          <v:shape id="_x0000_i1120" type="#_x0000_t75" style="width:114.5pt;height:16.5pt" o:ole="">
            <v:imagedata r:id="rId203" o:title=""/>
          </v:shape>
          <o:OLEObject Type="Embed" ProgID="Equation.DSMT4" ShapeID="_x0000_i1120" DrawAspect="Content" ObjectID="_1707030219" r:id="rId204"/>
        </w:object>
      </w:r>
      <w:r w:rsidRPr="00955121">
        <w:rPr>
          <w:rFonts w:eastAsia="Calibri"/>
          <w:lang w:val="vi-VN" w:eastAsia="en-US"/>
        </w:rPr>
        <w:t>.</w:t>
      </w:r>
    </w:p>
    <w:p w14:paraId="6BF77A6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tập hợp các điểm biểu diễn số phức </w:t>
      </w:r>
      <w:r w:rsidRPr="00955121">
        <w:rPr>
          <w:rFonts w:eastAsia="Calibri"/>
          <w:i/>
          <w:iCs/>
          <w:lang w:val="vi-VN" w:eastAsia="en-US"/>
        </w:rPr>
        <w:t>z</w:t>
      </w:r>
      <w:r w:rsidRPr="00955121">
        <w:rPr>
          <w:rFonts w:eastAsia="Calibri"/>
          <w:lang w:val="vi-VN" w:eastAsia="en-US"/>
        </w:rPr>
        <w:t xml:space="preserve"> là đường tròn tâm </w:t>
      </w:r>
      <w:r w:rsidRPr="00955121">
        <w:rPr>
          <w:rFonts w:eastAsia="Calibri"/>
          <w:position w:val="-14"/>
          <w:lang w:val="en-US" w:eastAsia="en-US"/>
        </w:rPr>
        <w:object w:dxaOrig="800" w:dyaOrig="400" w14:anchorId="4CD8D812">
          <v:shape id="_x0000_i1121" type="#_x0000_t75" style="width:40pt;height:19.5pt" o:ole="">
            <v:imagedata r:id="rId205" o:title=""/>
          </v:shape>
          <o:OLEObject Type="Embed" ProgID="Equation.DSMT4" ShapeID="_x0000_i1121" DrawAspect="Content" ObjectID="_1707030220" r:id="rId206"/>
        </w:object>
      </w:r>
      <w:r w:rsidRPr="00955121">
        <w:rPr>
          <w:rFonts w:eastAsia="Calibri"/>
          <w:lang w:val="vi-VN" w:eastAsia="en-US"/>
        </w:rPr>
        <w:t xml:space="preserve">, bán kính </w:t>
      </w:r>
      <w:r w:rsidRPr="00955121">
        <w:rPr>
          <w:rFonts w:eastAsia="Calibri"/>
          <w:position w:val="-16"/>
          <w:lang w:val="en-US" w:eastAsia="en-US"/>
        </w:rPr>
        <w:object w:dxaOrig="2439" w:dyaOrig="520" w14:anchorId="35E5FA30">
          <v:shape id="_x0000_i1122" type="#_x0000_t75" style="width:122pt;height:25.5pt" o:ole="">
            <v:imagedata r:id="rId207" o:title=""/>
          </v:shape>
          <o:OLEObject Type="Embed" ProgID="Equation.DSMT4" ShapeID="_x0000_i1122" DrawAspect="Content" ObjectID="_1707030221" r:id="rId208"/>
        </w:object>
      </w:r>
      <w:r w:rsidRPr="00955121">
        <w:rPr>
          <w:rFonts w:eastAsia="Calibri"/>
          <w:lang w:val="vi-VN" w:eastAsia="en-US"/>
        </w:rPr>
        <w:t>.</w:t>
      </w:r>
    </w:p>
    <w:p w14:paraId="101F493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43. Chọn đáp án A</w:t>
      </w:r>
    </w:p>
    <w:p w14:paraId="1B48724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Nhận xét </w:t>
      </w:r>
      <w:r w:rsidRPr="00955121">
        <w:rPr>
          <w:rFonts w:eastAsia="Calibri"/>
          <w:position w:val="-14"/>
          <w:lang w:val="en-US" w:eastAsia="en-US"/>
        </w:rPr>
        <w:object w:dxaOrig="1340" w:dyaOrig="400" w14:anchorId="52BBE07F">
          <v:shape id="_x0000_i1123" type="#_x0000_t75" style="width:67pt;height:19.5pt" o:ole="">
            <v:imagedata r:id="rId209" o:title=""/>
          </v:shape>
          <o:OLEObject Type="Embed" ProgID="Equation.DSMT4" ShapeID="_x0000_i1123" DrawAspect="Content" ObjectID="_1707030222" r:id="rId210"/>
        </w:object>
      </w:r>
      <w:r w:rsidRPr="00955121">
        <w:rPr>
          <w:rFonts w:eastAsia="Calibri"/>
          <w:lang w:val="vi-VN" w:eastAsia="en-US"/>
        </w:rPr>
        <w:t xml:space="preserve"> </w:t>
      </w:r>
      <w:r w:rsidRPr="00955121">
        <w:rPr>
          <w:rFonts w:eastAsia="Calibri"/>
          <w:position w:val="-14"/>
          <w:lang w:val="en-US" w:eastAsia="en-US"/>
        </w:rPr>
        <w:object w:dxaOrig="3500" w:dyaOrig="400" w14:anchorId="0CA058E8">
          <v:shape id="_x0000_i1124" type="#_x0000_t75" style="width:175.5pt;height:19.5pt" o:ole="">
            <v:imagedata r:id="rId211" o:title=""/>
          </v:shape>
          <o:OLEObject Type="Embed" ProgID="Equation.DSMT4" ShapeID="_x0000_i1124" DrawAspect="Content" ObjectID="_1707030223" r:id="rId212"/>
        </w:object>
      </w:r>
    </w:p>
    <w:p w14:paraId="45543F6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toán quy về tìm khoảng cách từ A đến mặt phẳng (SCD)</w:t>
      </w:r>
    </w:p>
    <w:p w14:paraId="4C11C5D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0E06887" w14:textId="77777777"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7E7F7DEA" wp14:editId="7C0E7EB4">
            <wp:extent cx="2130425" cy="2380615"/>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30425" cy="2380615"/>
                    </a:xfrm>
                    <a:prstGeom prst="rect">
                      <a:avLst/>
                    </a:prstGeom>
                    <a:noFill/>
                    <a:ln>
                      <a:noFill/>
                    </a:ln>
                  </pic:spPr>
                </pic:pic>
              </a:graphicData>
            </a:graphic>
          </wp:inline>
        </w:drawing>
      </w:r>
    </w:p>
    <w:p w14:paraId="1C16FA8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 </w:t>
      </w:r>
      <w:r w:rsidRPr="00955121">
        <w:rPr>
          <w:rFonts w:eastAsia="Calibri"/>
          <w:position w:val="-14"/>
          <w:lang w:val="en-US" w:eastAsia="en-US"/>
        </w:rPr>
        <w:object w:dxaOrig="1340" w:dyaOrig="400" w14:anchorId="531FB39B">
          <v:shape id="_x0000_i1125" type="#_x0000_t75" style="width:67pt;height:19.5pt" o:ole="">
            <v:imagedata r:id="rId214" o:title=""/>
          </v:shape>
          <o:OLEObject Type="Embed" ProgID="Equation.DSMT4" ShapeID="_x0000_i1125" DrawAspect="Content" ObjectID="_1707030224" r:id="rId215"/>
        </w:object>
      </w:r>
      <w:r w:rsidRPr="00955121">
        <w:rPr>
          <w:rFonts w:eastAsia="Calibri"/>
          <w:lang w:val="vi-VN" w:eastAsia="en-US"/>
        </w:rPr>
        <w:t xml:space="preserve"> </w:t>
      </w:r>
      <w:r w:rsidRPr="00955121">
        <w:rPr>
          <w:rFonts w:eastAsia="Calibri"/>
          <w:position w:val="-14"/>
          <w:lang w:val="en-US" w:eastAsia="en-US"/>
        </w:rPr>
        <w:object w:dxaOrig="3500" w:dyaOrig="400" w14:anchorId="023A10A9">
          <v:shape id="_x0000_i1126" type="#_x0000_t75" style="width:175.5pt;height:19.5pt" o:ole="">
            <v:imagedata r:id="rId216" o:title=""/>
          </v:shape>
          <o:OLEObject Type="Embed" ProgID="Equation.DSMT4" ShapeID="_x0000_i1126" DrawAspect="Content" ObjectID="_1707030225" r:id="rId217"/>
        </w:object>
      </w:r>
    </w:p>
    <w:p w14:paraId="3896E89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Kẻ </w:t>
      </w:r>
      <w:r w:rsidRPr="00955121">
        <w:rPr>
          <w:rFonts w:eastAsia="Calibri"/>
          <w:position w:val="-10"/>
          <w:lang w:val="en-US" w:eastAsia="en-US"/>
        </w:rPr>
        <w:object w:dxaOrig="2079" w:dyaOrig="320" w14:anchorId="089DE496">
          <v:shape id="_x0000_i1127" type="#_x0000_t75" style="width:104pt;height:16.5pt" o:ole="">
            <v:imagedata r:id="rId218" o:title=""/>
          </v:shape>
          <o:OLEObject Type="Embed" ProgID="Equation.DSMT4" ShapeID="_x0000_i1127" DrawAspect="Content" ObjectID="_1707030226" r:id="rId219"/>
        </w:object>
      </w:r>
    </w:p>
    <w:p w14:paraId="1064A10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5660" w:dyaOrig="720" w14:anchorId="2C570305">
          <v:shape id="_x0000_i1128" type="#_x0000_t75" style="width:283pt;height:36.5pt" o:ole="">
            <v:imagedata r:id="rId220" o:title=""/>
          </v:shape>
          <o:OLEObject Type="Embed" ProgID="Equation.DSMT4" ShapeID="_x0000_i1128" DrawAspect="Content" ObjectID="_1707030227" r:id="rId221"/>
        </w:object>
      </w:r>
      <w:r w:rsidRPr="00955121">
        <w:rPr>
          <w:rFonts w:eastAsia="Calibri"/>
          <w:position w:val="-14"/>
          <w:lang w:val="en-US" w:eastAsia="en-US"/>
        </w:rPr>
        <w:object w:dxaOrig="2659" w:dyaOrig="400" w14:anchorId="211BADF3">
          <v:shape id="_x0000_i1129" type="#_x0000_t75" style="width:133.5pt;height:19.5pt" o:ole="">
            <v:imagedata r:id="rId222" o:title=""/>
          </v:shape>
          <o:OLEObject Type="Embed" ProgID="Equation.DSMT4" ShapeID="_x0000_i1129" DrawAspect="Content" ObjectID="_1707030228" r:id="rId223"/>
        </w:object>
      </w:r>
    </w:p>
    <w:p w14:paraId="7F822C4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Xét </w:t>
      </w:r>
      <w:r w:rsidRPr="00955121">
        <w:rPr>
          <w:rFonts w:eastAsia="Calibri"/>
          <w:position w:val="-4"/>
          <w:lang w:val="en-US" w:eastAsia="en-US"/>
        </w:rPr>
        <w:object w:dxaOrig="720" w:dyaOrig="260" w14:anchorId="3DED1763">
          <v:shape id="_x0000_i1130" type="#_x0000_t75" style="width:36.5pt;height:13pt" o:ole="">
            <v:imagedata r:id="rId224" o:title=""/>
          </v:shape>
          <o:OLEObject Type="Embed" ProgID="Equation.DSMT4" ShapeID="_x0000_i1130" DrawAspect="Content" ObjectID="_1707030229" r:id="rId225"/>
        </w:object>
      </w:r>
      <w:r w:rsidRPr="00955121">
        <w:rPr>
          <w:rFonts w:eastAsia="Calibri"/>
          <w:lang w:val="vi-VN" w:eastAsia="en-US"/>
        </w:rPr>
        <w:t xml:space="preserve"> vuông tại </w:t>
      </w:r>
      <w:r w:rsidRPr="00955121">
        <w:rPr>
          <w:rFonts w:eastAsia="Calibri"/>
          <w:position w:val="-10"/>
          <w:lang w:val="en-US" w:eastAsia="en-US"/>
        </w:rPr>
        <w:object w:dxaOrig="1719" w:dyaOrig="360" w14:anchorId="4BA6F377">
          <v:shape id="_x0000_i1131" type="#_x0000_t75" style="width:86.5pt;height:18pt" o:ole="">
            <v:imagedata r:id="rId226" o:title=""/>
          </v:shape>
          <o:OLEObject Type="Embed" ProgID="Equation.DSMT4" ShapeID="_x0000_i1131" DrawAspect="Content" ObjectID="_1707030230" r:id="rId227"/>
        </w:object>
      </w:r>
      <w:r w:rsidRPr="00955121">
        <w:rPr>
          <w:rFonts w:eastAsia="Calibri"/>
          <w:lang w:val="vi-VN" w:eastAsia="en-US"/>
        </w:rPr>
        <w:t xml:space="preserve"> ta có : </w:t>
      </w:r>
      <w:r w:rsidRPr="00955121">
        <w:rPr>
          <w:rFonts w:eastAsia="Calibri"/>
          <w:position w:val="-24"/>
          <w:lang w:val="en-US" w:eastAsia="en-US"/>
        </w:rPr>
        <w:object w:dxaOrig="2439" w:dyaOrig="680" w14:anchorId="5ED6EAC1">
          <v:shape id="_x0000_i1132" type="#_x0000_t75" style="width:122pt;height:34pt" o:ole="">
            <v:imagedata r:id="rId228" o:title=""/>
          </v:shape>
          <o:OLEObject Type="Embed" ProgID="Equation.DSMT4" ShapeID="_x0000_i1132" DrawAspect="Content" ObjectID="_1707030231" r:id="rId229"/>
        </w:object>
      </w:r>
    </w:p>
    <w:p w14:paraId="3FEAB75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hệ thức lượng trong </w:t>
      </w:r>
      <w:r w:rsidRPr="00955121">
        <w:rPr>
          <w:rFonts w:eastAsia="Calibri"/>
          <w:position w:val="-6"/>
          <w:lang w:val="en-US" w:eastAsia="en-US"/>
        </w:rPr>
        <w:object w:dxaOrig="700" w:dyaOrig="279" w14:anchorId="75F8D5BC">
          <v:shape id="_x0000_i1133" type="#_x0000_t75" style="width:35pt;height:14.5pt" o:ole="">
            <v:imagedata r:id="rId230" o:title=""/>
          </v:shape>
          <o:OLEObject Type="Embed" ProgID="Equation.DSMT4" ShapeID="_x0000_i1133" DrawAspect="Content" ObjectID="_1707030232" r:id="rId231"/>
        </w:object>
      </w:r>
      <w:r w:rsidRPr="00955121">
        <w:rPr>
          <w:rFonts w:eastAsia="Calibri"/>
          <w:lang w:val="vi-VN" w:eastAsia="en-US"/>
        </w:rPr>
        <w:t xml:space="preserve"> vuông tại A có đường cao AK ta có :</w:t>
      </w:r>
    </w:p>
    <w:p w14:paraId="2A87E942" w14:textId="77777777" w:rsidR="00955121" w:rsidRPr="00955121" w:rsidRDefault="00955121" w:rsidP="00955121">
      <w:pPr>
        <w:autoSpaceDE/>
        <w:autoSpaceDN/>
        <w:spacing w:line="360" w:lineRule="auto"/>
        <w:jc w:val="both"/>
        <w:rPr>
          <w:rFonts w:eastAsia="Calibri"/>
          <w:b/>
          <w:bCs/>
          <w:lang w:val="vi-VN" w:eastAsia="en-US"/>
        </w:rPr>
      </w:pPr>
      <w:r w:rsidRPr="00955121">
        <w:rPr>
          <w:rFonts w:eastAsia="Calibri"/>
          <w:position w:val="-64"/>
          <w:lang w:val="en-US" w:eastAsia="en-US"/>
        </w:rPr>
        <w:object w:dxaOrig="4420" w:dyaOrig="1340" w14:anchorId="662C9584">
          <v:shape id="_x0000_i1134" type="#_x0000_t75" style="width:221pt;height:67pt" o:ole="">
            <v:imagedata r:id="rId232" o:title=""/>
          </v:shape>
          <o:OLEObject Type="Embed" ProgID="Equation.DSMT4" ShapeID="_x0000_i1134" DrawAspect="Content" ObjectID="_1707030233" r:id="rId233"/>
        </w:object>
      </w:r>
    </w:p>
    <w:p w14:paraId="3B0C575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44. Chọn đáp án B</w:t>
      </w:r>
    </w:p>
    <w:p w14:paraId="637FF16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Mặt cầu </w:t>
      </w:r>
      <w:r w:rsidRPr="00955121">
        <w:rPr>
          <w:rFonts w:eastAsia="Calibri"/>
          <w:position w:val="-14"/>
          <w:lang w:val="en-US" w:eastAsia="en-US"/>
        </w:rPr>
        <w:object w:dxaOrig="400" w:dyaOrig="400" w14:anchorId="5770CB7C">
          <v:shape id="_x0000_i1135" type="#_x0000_t75" style="width:19.5pt;height:19.5pt" o:ole="">
            <v:imagedata r:id="rId234" o:title=""/>
          </v:shape>
          <o:OLEObject Type="Embed" ProgID="Equation.DSMT4" ShapeID="_x0000_i1135" DrawAspect="Content" ObjectID="_1707030234" r:id="rId235"/>
        </w:object>
      </w:r>
      <w:r w:rsidRPr="00955121">
        <w:rPr>
          <w:rFonts w:eastAsia="Calibri"/>
          <w:lang w:val="vi-VN" w:eastAsia="en-US"/>
        </w:rPr>
        <w:t xml:space="preserve"> có tâm </w:t>
      </w:r>
      <w:r w:rsidRPr="00955121">
        <w:rPr>
          <w:rFonts w:eastAsia="Calibri"/>
          <w:position w:val="-14"/>
          <w:lang w:val="en-US" w:eastAsia="en-US"/>
        </w:rPr>
        <w:object w:dxaOrig="1219" w:dyaOrig="400" w14:anchorId="1D3B286B">
          <v:shape id="_x0000_i1136" type="#_x0000_t75" style="width:61.5pt;height:19.5pt" o:ole="">
            <v:imagedata r:id="rId236" o:title=""/>
          </v:shape>
          <o:OLEObject Type="Embed" ProgID="Equation.DSMT4" ShapeID="_x0000_i1136" DrawAspect="Content" ObjectID="_1707030235" r:id="rId237"/>
        </w:object>
      </w:r>
      <w:r w:rsidRPr="00955121">
        <w:rPr>
          <w:rFonts w:eastAsia="Calibri"/>
          <w:lang w:val="vi-VN" w:eastAsia="en-US"/>
        </w:rPr>
        <w:t xml:space="preserve"> và tiếp xúc với mặt phẳng </w:t>
      </w:r>
      <w:r w:rsidRPr="00955121">
        <w:rPr>
          <w:rFonts w:eastAsia="Calibri"/>
          <w:position w:val="-14"/>
          <w:lang w:val="en-US" w:eastAsia="en-US"/>
        </w:rPr>
        <w:object w:dxaOrig="420" w:dyaOrig="400" w14:anchorId="018A5895">
          <v:shape id="_x0000_i1137" type="#_x0000_t75" style="width:21.5pt;height:19.5pt" o:ole="">
            <v:imagedata r:id="rId238" o:title=""/>
          </v:shape>
          <o:OLEObject Type="Embed" ProgID="Equation.DSMT4" ShapeID="_x0000_i1137" DrawAspect="Content" ObjectID="_1707030236" r:id="rId239"/>
        </w:object>
      </w:r>
      <w:r w:rsidRPr="00955121">
        <w:rPr>
          <w:rFonts w:eastAsia="Calibri"/>
          <w:lang w:val="vi-VN" w:eastAsia="en-US"/>
        </w:rPr>
        <w:t xml:space="preserve"> thì có bán kính </w:t>
      </w:r>
      <w:r w:rsidRPr="00955121">
        <w:rPr>
          <w:rFonts w:eastAsia="Calibri"/>
          <w:position w:val="-14"/>
          <w:lang w:val="en-US" w:eastAsia="en-US"/>
        </w:rPr>
        <w:object w:dxaOrig="1380" w:dyaOrig="400" w14:anchorId="3374F916">
          <v:shape id="_x0000_i1138" type="#_x0000_t75" style="width:69.5pt;height:19.5pt" o:ole="">
            <v:imagedata r:id="rId240" o:title=""/>
          </v:shape>
          <o:OLEObject Type="Embed" ProgID="Equation.DSMT4" ShapeID="_x0000_i1138" DrawAspect="Content" ObjectID="_1707030237" r:id="rId241"/>
        </w:object>
      </w:r>
      <w:r w:rsidRPr="00955121">
        <w:rPr>
          <w:rFonts w:eastAsia="Calibri"/>
          <w:lang w:val="vi-VN" w:eastAsia="en-US"/>
        </w:rPr>
        <w:t xml:space="preserve"> và phương trình mặt cầu là </w:t>
      </w:r>
      <w:r w:rsidRPr="00955121">
        <w:rPr>
          <w:rFonts w:eastAsia="Calibri"/>
          <w:position w:val="-14"/>
          <w:lang w:val="en-US" w:eastAsia="en-US"/>
        </w:rPr>
        <w:object w:dxaOrig="3480" w:dyaOrig="440" w14:anchorId="29849A3C">
          <v:shape id="_x0000_i1139" type="#_x0000_t75" style="width:174pt;height:22pt" o:ole="">
            <v:imagedata r:id="rId242" o:title=""/>
          </v:shape>
          <o:OLEObject Type="Embed" ProgID="Equation.DSMT4" ShapeID="_x0000_i1139" DrawAspect="Content" ObjectID="_1707030238" r:id="rId243"/>
        </w:object>
      </w:r>
    </w:p>
    <w:p w14:paraId="3E5C26B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đi qua ba điểm </w:t>
      </w:r>
      <w:r w:rsidRPr="00955121">
        <w:rPr>
          <w:rFonts w:eastAsia="Calibri"/>
          <w:position w:val="-10"/>
          <w:lang w:val="en-US" w:eastAsia="en-US"/>
        </w:rPr>
        <w:object w:dxaOrig="740" w:dyaOrig="320" w14:anchorId="5F1DBB96">
          <v:shape id="_x0000_i1140" type="#_x0000_t75" style="width:37pt;height:16.5pt" o:ole="">
            <v:imagedata r:id="rId244" o:title=""/>
          </v:shape>
          <o:OLEObject Type="Embed" ProgID="Equation.DSMT4" ShapeID="_x0000_i1140" DrawAspect="Content" ObjectID="_1707030239" r:id="rId245"/>
        </w:object>
      </w:r>
      <w:r w:rsidRPr="00955121">
        <w:rPr>
          <w:rFonts w:eastAsia="Calibri"/>
          <w:lang w:val="vi-VN" w:eastAsia="en-US"/>
        </w:rPr>
        <w:t xml:space="preserve"> có 1 VTPT là </w:t>
      </w:r>
      <w:r w:rsidRPr="00955121">
        <w:rPr>
          <w:rFonts w:eastAsia="Calibri"/>
          <w:position w:val="-18"/>
          <w:lang w:val="en-US" w:eastAsia="en-US"/>
        </w:rPr>
        <w:object w:dxaOrig="1400" w:dyaOrig="480" w14:anchorId="12B24C23">
          <v:shape id="_x0000_i1141" type="#_x0000_t75" style="width:70pt;height:24pt" o:ole="">
            <v:imagedata r:id="rId246" o:title=""/>
          </v:shape>
          <o:OLEObject Type="Embed" ProgID="Equation.DSMT4" ShapeID="_x0000_i1141" DrawAspect="Content" ObjectID="_1707030240" r:id="rId247"/>
        </w:object>
      </w:r>
    </w:p>
    <w:p w14:paraId="704582A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14:paraId="35B25AD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Ta có </w:t>
      </w:r>
      <w:r w:rsidRPr="00955121">
        <w:rPr>
          <w:rFonts w:eastAsia="Calibri"/>
          <w:position w:val="-18"/>
          <w:lang w:val="en-US" w:eastAsia="en-US"/>
        </w:rPr>
        <w:object w:dxaOrig="5280" w:dyaOrig="480" w14:anchorId="5D1FA664">
          <v:shape id="_x0000_i1142" type="#_x0000_t75" style="width:264.5pt;height:24pt" o:ole="">
            <v:imagedata r:id="rId248" o:title=""/>
          </v:shape>
          <o:OLEObject Type="Embed" ProgID="Equation.DSMT4" ShapeID="_x0000_i1142" DrawAspect="Content" ObjectID="_1707030241" r:id="rId249"/>
        </w:object>
      </w:r>
    </w:p>
    <w:p w14:paraId="1654EFF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w:t>
      </w:r>
      <w:r w:rsidRPr="00955121">
        <w:rPr>
          <w:rFonts w:eastAsia="Calibri"/>
          <w:position w:val="-14"/>
          <w:lang w:val="en-US" w:eastAsia="en-US"/>
        </w:rPr>
        <w:object w:dxaOrig="760" w:dyaOrig="400" w14:anchorId="223F35B4">
          <v:shape id="_x0000_i1143" type="#_x0000_t75" style="width:38pt;height:19.5pt" o:ole="">
            <v:imagedata r:id="rId250" o:title=""/>
          </v:shape>
          <o:OLEObject Type="Embed" ProgID="Equation.DSMT4" ShapeID="_x0000_i1143" DrawAspect="Content" ObjectID="_1707030242" r:id="rId251"/>
        </w:object>
      </w:r>
      <w:r w:rsidRPr="00955121">
        <w:rPr>
          <w:rFonts w:eastAsia="Calibri"/>
          <w:lang w:val="vi-VN" w:eastAsia="en-US"/>
        </w:rPr>
        <w:t xml:space="preserve"> đi qua </w:t>
      </w:r>
      <w:r w:rsidRPr="00955121">
        <w:rPr>
          <w:rFonts w:eastAsia="Calibri"/>
          <w:position w:val="-14"/>
          <w:lang w:val="en-US" w:eastAsia="en-US"/>
        </w:rPr>
        <w:object w:dxaOrig="960" w:dyaOrig="400" w14:anchorId="6DFBF907">
          <v:shape id="_x0000_i1144" type="#_x0000_t75" style="width:48pt;height:19.5pt" o:ole="">
            <v:imagedata r:id="rId252" o:title=""/>
          </v:shape>
          <o:OLEObject Type="Embed" ProgID="Equation.DSMT4" ShapeID="_x0000_i1144" DrawAspect="Content" ObjectID="_1707030243" r:id="rId253"/>
        </w:object>
      </w:r>
      <w:r w:rsidRPr="00955121">
        <w:rPr>
          <w:rFonts w:eastAsia="Calibri"/>
          <w:lang w:val="vi-VN" w:eastAsia="en-US"/>
        </w:rPr>
        <w:t xml:space="preserve"> và có 1 VTPT là </w:t>
      </w:r>
      <w:r w:rsidRPr="00955121">
        <w:rPr>
          <w:rFonts w:eastAsia="Calibri"/>
          <w:position w:val="-18"/>
          <w:lang w:val="en-US" w:eastAsia="en-US"/>
        </w:rPr>
        <w:object w:dxaOrig="2299" w:dyaOrig="480" w14:anchorId="768D7C0C">
          <v:shape id="_x0000_i1145" type="#_x0000_t75" style="width:114.5pt;height:24pt" o:ole="">
            <v:imagedata r:id="rId254" o:title=""/>
          </v:shape>
          <o:OLEObject Type="Embed" ProgID="Equation.DSMT4" ShapeID="_x0000_i1145" DrawAspect="Content" ObjectID="_1707030244" r:id="rId255"/>
        </w:object>
      </w:r>
      <w:r w:rsidRPr="00955121">
        <w:rPr>
          <w:rFonts w:eastAsia="Calibri"/>
          <w:lang w:val="vi-VN" w:eastAsia="en-US"/>
        </w:rPr>
        <w:t xml:space="preserve"> nên phương trình mặt phẳng </w:t>
      </w:r>
      <w:r w:rsidRPr="00955121">
        <w:rPr>
          <w:rFonts w:eastAsia="Calibri"/>
          <w:position w:val="-14"/>
          <w:lang w:val="en-US" w:eastAsia="en-US"/>
        </w:rPr>
        <w:object w:dxaOrig="760" w:dyaOrig="400" w14:anchorId="2CDCD7F7">
          <v:shape id="_x0000_i1146" type="#_x0000_t75" style="width:38pt;height:19.5pt" o:ole="">
            <v:imagedata r:id="rId256" o:title=""/>
          </v:shape>
          <o:OLEObject Type="Embed" ProgID="Equation.DSMT4" ShapeID="_x0000_i1146" DrawAspect="Content" ObjectID="_1707030245" r:id="rId257"/>
        </w:object>
      </w:r>
      <w:r w:rsidRPr="00955121">
        <w:rPr>
          <w:rFonts w:eastAsia="Calibri"/>
          <w:lang w:val="vi-VN" w:eastAsia="en-US"/>
        </w:rPr>
        <w:t xml:space="preserve"> là </w:t>
      </w:r>
      <w:r w:rsidRPr="00955121">
        <w:rPr>
          <w:rFonts w:eastAsia="Calibri"/>
          <w:position w:val="-14"/>
          <w:lang w:val="en-US" w:eastAsia="en-US"/>
        </w:rPr>
        <w:object w:dxaOrig="5240" w:dyaOrig="400" w14:anchorId="2F55DF18">
          <v:shape id="_x0000_i1147" type="#_x0000_t75" style="width:262.5pt;height:19.5pt" o:ole="">
            <v:imagedata r:id="rId258" o:title=""/>
          </v:shape>
          <o:OLEObject Type="Embed" ProgID="Equation.DSMT4" ShapeID="_x0000_i1147" DrawAspect="Content" ObjectID="_1707030246" r:id="rId259"/>
        </w:object>
      </w:r>
    </w:p>
    <w:p w14:paraId="538666C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Vì mặt cầu </w:t>
      </w:r>
      <w:r w:rsidRPr="00955121">
        <w:rPr>
          <w:rFonts w:eastAsia="Calibri"/>
          <w:position w:val="-14"/>
          <w:lang w:val="en-US" w:eastAsia="en-US"/>
        </w:rPr>
        <w:object w:dxaOrig="400" w:dyaOrig="400" w14:anchorId="0C5C76AF">
          <v:shape id="_x0000_i1148" type="#_x0000_t75" style="width:19.5pt;height:19.5pt" o:ole="">
            <v:imagedata r:id="rId260" o:title=""/>
          </v:shape>
          <o:OLEObject Type="Embed" ProgID="Equation.DSMT4" ShapeID="_x0000_i1148" DrawAspect="Content" ObjectID="_1707030247" r:id="rId261"/>
        </w:object>
      </w:r>
      <w:r w:rsidRPr="00955121">
        <w:rPr>
          <w:rFonts w:eastAsia="Calibri"/>
          <w:lang w:val="vi-VN" w:eastAsia="en-US"/>
        </w:rPr>
        <w:t xml:space="preserve"> tâm A tiếp xúc với mặt phẳng </w:t>
      </w:r>
      <w:r w:rsidRPr="00955121">
        <w:rPr>
          <w:rFonts w:eastAsia="Calibri"/>
          <w:position w:val="-14"/>
          <w:lang w:val="en-US" w:eastAsia="en-US"/>
        </w:rPr>
        <w:object w:dxaOrig="760" w:dyaOrig="400" w14:anchorId="5241DEAE">
          <v:shape id="_x0000_i1149" type="#_x0000_t75" style="width:38pt;height:19.5pt" o:ole="">
            <v:imagedata r:id="rId262" o:title=""/>
          </v:shape>
          <o:OLEObject Type="Embed" ProgID="Equation.DSMT4" ShapeID="_x0000_i1149" DrawAspect="Content" ObjectID="_1707030248" r:id="rId263"/>
        </w:object>
      </w:r>
      <w:r w:rsidRPr="00955121">
        <w:rPr>
          <w:rFonts w:eastAsia="Calibri"/>
          <w:lang w:val="vi-VN" w:eastAsia="en-US"/>
        </w:rPr>
        <w:t xml:space="preserve"> nên bán kính mặt cầu là</w:t>
      </w:r>
    </w:p>
    <w:p w14:paraId="6621421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4880" w:dyaOrig="760" w14:anchorId="4408A183">
          <v:shape id="_x0000_i1150" type="#_x0000_t75" style="width:243.5pt;height:38pt" o:ole="">
            <v:imagedata r:id="rId264" o:title=""/>
          </v:shape>
          <o:OLEObject Type="Embed" ProgID="Equation.DSMT4" ShapeID="_x0000_i1150" DrawAspect="Content" ObjectID="_1707030249" r:id="rId265"/>
        </w:object>
      </w:r>
    </w:p>
    <w:p w14:paraId="24F18B3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Phương trình mặt cầu </w:t>
      </w:r>
      <w:r w:rsidRPr="00955121">
        <w:rPr>
          <w:rFonts w:eastAsia="Calibri"/>
          <w:position w:val="-14"/>
          <w:lang w:val="en-US" w:eastAsia="en-US"/>
        </w:rPr>
        <w:object w:dxaOrig="400" w:dyaOrig="400" w14:anchorId="1A28F270">
          <v:shape id="_x0000_i1151" type="#_x0000_t75" style="width:19.5pt;height:19.5pt" o:ole="">
            <v:imagedata r:id="rId266" o:title=""/>
          </v:shape>
          <o:OLEObject Type="Embed" ProgID="Equation.DSMT4" ShapeID="_x0000_i1151" DrawAspect="Content" ObjectID="_1707030250" r:id="rId267"/>
        </w:object>
      </w:r>
      <w:r w:rsidRPr="00955121">
        <w:rPr>
          <w:rFonts w:eastAsia="Calibri"/>
          <w:lang w:val="vi-VN" w:eastAsia="en-US"/>
        </w:rPr>
        <w:t xml:space="preserve"> là </w:t>
      </w:r>
      <w:r w:rsidRPr="00955121">
        <w:rPr>
          <w:rFonts w:eastAsia="Calibri"/>
          <w:position w:val="-14"/>
          <w:lang w:val="en-US" w:eastAsia="en-US"/>
        </w:rPr>
        <w:object w:dxaOrig="3180" w:dyaOrig="440" w14:anchorId="2FE96FFB">
          <v:shape id="_x0000_i1152" type="#_x0000_t75" style="width:159pt;height:22pt" o:ole="">
            <v:imagedata r:id="rId268" o:title=""/>
          </v:shape>
          <o:OLEObject Type="Embed" ProgID="Equation.DSMT4" ShapeID="_x0000_i1152" DrawAspect="Content" ObjectID="_1707030251" r:id="rId269"/>
        </w:object>
      </w:r>
    </w:p>
    <w:p w14:paraId="617626B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45. Chọn đáp án A</w:t>
      </w:r>
    </w:p>
    <w:p w14:paraId="0CB8897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Chứng minh </w:t>
      </w:r>
      <w:r w:rsidRPr="00955121">
        <w:rPr>
          <w:rFonts w:eastAsia="Calibri"/>
          <w:position w:val="-30"/>
          <w:lang w:val="en-US" w:eastAsia="en-US"/>
        </w:rPr>
        <w:object w:dxaOrig="2700" w:dyaOrig="720" w14:anchorId="2979B9FD">
          <v:shape id="_x0000_i1153" type="#_x0000_t75" style="width:135.5pt;height:36.5pt" o:ole="">
            <v:imagedata r:id="rId270" o:title=""/>
          </v:shape>
          <o:OLEObject Type="Embed" ProgID="Equation.DSMT4" ShapeID="_x0000_i1153" DrawAspect="Content" ObjectID="_1707030252" r:id="rId271"/>
        </w:object>
      </w:r>
      <w:r w:rsidRPr="00955121">
        <w:rPr>
          <w:rFonts w:eastAsia="Calibri"/>
          <w:lang w:val="en-US" w:eastAsia="en-US"/>
        </w:rPr>
        <w:t>.</w:t>
      </w:r>
    </w:p>
    <w:p w14:paraId="1E7D355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Lấy tích phân từ -2 đến 2 hai vế của </w:t>
      </w:r>
      <w:r w:rsidRPr="00955121">
        <w:rPr>
          <w:rFonts w:eastAsia="Calibri"/>
          <w:position w:val="-24"/>
          <w:lang w:val="en-US" w:eastAsia="en-US"/>
        </w:rPr>
        <w:object w:dxaOrig="2500" w:dyaOrig="620" w14:anchorId="3DE0F587">
          <v:shape id="_x0000_i1154" type="#_x0000_t75" style="width:125.5pt;height:31.5pt" o:ole="">
            <v:imagedata r:id="rId272" o:title=""/>
          </v:shape>
          <o:OLEObject Type="Embed" ProgID="Equation.DSMT4" ShapeID="_x0000_i1154" DrawAspect="Content" ObjectID="_1707030253" r:id="rId273"/>
        </w:object>
      </w:r>
      <w:r w:rsidRPr="00955121">
        <w:rPr>
          <w:rFonts w:eastAsia="Calibri"/>
          <w:lang w:val="vi-VN" w:eastAsia="en-US"/>
        </w:rPr>
        <w:t>. Tính I.</w:t>
      </w:r>
    </w:p>
    <w:p w14:paraId="44738E5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0295E2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800" w:dyaOrig="279" w14:anchorId="7A3814FB">
          <v:shape id="_x0000_i1155" type="#_x0000_t75" style="width:90pt;height:14.5pt" o:ole="">
            <v:imagedata r:id="rId274" o:title=""/>
          </v:shape>
          <o:OLEObject Type="Embed" ProgID="Equation.DSMT4" ShapeID="_x0000_i1155" DrawAspect="Content" ObjectID="_1707030254" r:id="rId275"/>
        </w:object>
      </w:r>
      <w:r w:rsidRPr="00955121">
        <w:rPr>
          <w:rFonts w:eastAsia="Calibri"/>
          <w:lang w:val="vi-VN" w:eastAsia="en-US"/>
        </w:rPr>
        <w:t>.</w:t>
      </w:r>
    </w:p>
    <w:p w14:paraId="6E0CD16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30"/>
          <w:lang w:val="en-US" w:eastAsia="en-US"/>
        </w:rPr>
        <w:object w:dxaOrig="1579" w:dyaOrig="720" w14:anchorId="5489D253">
          <v:shape id="_x0000_i1156" type="#_x0000_t75" style="width:79pt;height:36.5pt" o:ole="">
            <v:imagedata r:id="rId276" o:title=""/>
          </v:shape>
          <o:OLEObject Type="Embed" ProgID="Equation.DSMT4" ShapeID="_x0000_i1156" DrawAspect="Content" ObjectID="_1707030255" r:id="rId277"/>
        </w:object>
      </w:r>
    </w:p>
    <w:p w14:paraId="7CC97BAF"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3200" w:dyaOrig="720" w14:anchorId="46569EC8">
          <v:shape id="_x0000_i1157" type="#_x0000_t75" style="width:160.5pt;height:36.5pt" o:ole="">
            <v:imagedata r:id="rId278" o:title=""/>
          </v:shape>
          <o:OLEObject Type="Embed" ProgID="Equation.DSMT4" ShapeID="_x0000_i1157" DrawAspect="Content" ObjectID="_1707030256" r:id="rId279"/>
        </w:object>
      </w:r>
      <w:r w:rsidRPr="00955121">
        <w:rPr>
          <w:rFonts w:eastAsia="Calibri"/>
          <w:lang w:val="en-US" w:eastAsia="en-US"/>
        </w:rPr>
        <w:t>.</w:t>
      </w:r>
    </w:p>
    <w:p w14:paraId="589AD5B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bài ra ta có : </w:t>
      </w:r>
    </w:p>
    <w:p w14:paraId="4706CCE3"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6380" w:dyaOrig="720" w14:anchorId="04163654">
          <v:shape id="_x0000_i1158" type="#_x0000_t75" style="width:319.5pt;height:36.5pt" o:ole="">
            <v:imagedata r:id="rId280" o:title=""/>
          </v:shape>
          <o:OLEObject Type="Embed" ProgID="Equation.DSMT4" ShapeID="_x0000_i1158" DrawAspect="Content" ObjectID="_1707030257" r:id="rId281"/>
        </w:object>
      </w:r>
    </w:p>
    <w:p w14:paraId="6AEF0BC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3760" w:dyaOrig="720" w14:anchorId="632ED58F">
          <v:shape id="_x0000_i1159" type="#_x0000_t75" style="width:188.5pt;height:36.5pt" o:ole="">
            <v:imagedata r:id="rId282" o:title=""/>
          </v:shape>
          <o:OLEObject Type="Embed" ProgID="Equation.DSMT4" ShapeID="_x0000_i1159" DrawAspect="Content" ObjectID="_1707030258" r:id="rId283"/>
        </w:object>
      </w:r>
    </w:p>
    <w:p w14:paraId="6FA315D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040" w:dyaOrig="279" w14:anchorId="16C3ACC3">
          <v:shape id="_x0000_i1160" type="#_x0000_t75" style="width:52.5pt;height:14.5pt" o:ole="">
            <v:imagedata r:id="rId284" o:title=""/>
          </v:shape>
          <o:OLEObject Type="Embed" ProgID="Equation.DSMT4" ShapeID="_x0000_i1160" DrawAspect="Content" ObjectID="_1707030259" r:id="rId285"/>
        </w:object>
      </w:r>
      <w:r w:rsidRPr="00955121">
        <w:rPr>
          <w:rFonts w:eastAsia="Calibri"/>
          <w:lang w:val="vi-VN" w:eastAsia="en-US"/>
        </w:rPr>
        <w:t xml:space="preserve"> ta có : </w:t>
      </w:r>
      <w:r w:rsidRPr="00955121">
        <w:rPr>
          <w:rFonts w:eastAsia="Calibri"/>
          <w:position w:val="-24"/>
          <w:lang w:val="en-US" w:eastAsia="en-US"/>
        </w:rPr>
        <w:object w:dxaOrig="3300" w:dyaOrig="620" w14:anchorId="6BC77833">
          <v:shape id="_x0000_i1161" type="#_x0000_t75" style="width:165.5pt;height:31.5pt" o:ole="">
            <v:imagedata r:id="rId286" o:title=""/>
          </v:shape>
          <o:OLEObject Type="Embed" ProgID="Equation.DSMT4" ShapeID="_x0000_i1161" DrawAspect="Content" ObjectID="_1707030260" r:id="rId287"/>
        </w:object>
      </w:r>
    </w:p>
    <w:p w14:paraId="5E8B0AB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60"/>
          <w:lang w:val="en-US" w:eastAsia="en-US"/>
        </w:rPr>
        <w:object w:dxaOrig="1840" w:dyaOrig="1320" w14:anchorId="5E5B21AE">
          <v:shape id="_x0000_i1162" type="#_x0000_t75" style="width:92pt;height:65.5pt" o:ole="">
            <v:imagedata r:id="rId288" o:title=""/>
          </v:shape>
          <o:OLEObject Type="Embed" ProgID="Equation.DSMT4" ShapeID="_x0000_i1162" DrawAspect="Content" ObjectID="_1707030261" r:id="rId289"/>
        </w:object>
      </w:r>
      <w:r w:rsidRPr="00955121">
        <w:rPr>
          <w:rFonts w:eastAsia="Calibri"/>
          <w:lang w:val="vi-VN" w:eastAsia="en-US"/>
        </w:rPr>
        <w:t>.</w:t>
      </w:r>
    </w:p>
    <w:p w14:paraId="1726EE5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w:t>
      </w:r>
      <w:r w:rsidRPr="00955121">
        <w:rPr>
          <w:rFonts w:eastAsia="Calibri"/>
          <w:position w:val="-48"/>
          <w:lang w:val="en-US" w:eastAsia="en-US"/>
        </w:rPr>
        <w:object w:dxaOrig="5780" w:dyaOrig="1080" w14:anchorId="6927F271">
          <v:shape id="_x0000_i1163" type="#_x0000_t75" style="width:288.5pt;height:54.5pt" o:ole="">
            <v:imagedata r:id="rId290" o:title=""/>
          </v:shape>
          <o:OLEObject Type="Embed" ProgID="Equation.DSMT4" ShapeID="_x0000_i1163" DrawAspect="Content" ObjectID="_1707030262" r:id="rId291"/>
        </w:object>
      </w:r>
      <w:r w:rsidRPr="00955121">
        <w:rPr>
          <w:rFonts w:eastAsia="Calibri"/>
          <w:lang w:val="en-US" w:eastAsia="en-US"/>
        </w:rPr>
        <w:t>.</w:t>
      </w:r>
    </w:p>
    <w:p w14:paraId="4B91591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46. Chọn đáp án B</w:t>
      </w:r>
    </w:p>
    <w:p w14:paraId="2214968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Chia hai trường hợp :</w:t>
      </w:r>
    </w:p>
    <w:p w14:paraId="0ADEE56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 Học sinh TWO làm được 2 trong số 3 bài trong đề thi.</w:t>
      </w:r>
    </w:p>
    <w:p w14:paraId="2414452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TH2 : Học sinh TWO làm được cả 3 bài trong đề thi.</w:t>
      </w:r>
    </w:p>
    <w:p w14:paraId="38AE296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C78649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880" w:dyaOrig="400" w14:anchorId="3C8CB7E9">
          <v:shape id="_x0000_i1164" type="#_x0000_t75" style="width:44pt;height:19.5pt" o:ole="">
            <v:imagedata r:id="rId292" o:title=""/>
          </v:shape>
          <o:OLEObject Type="Embed" ProgID="Equation.DSMT4" ShapeID="_x0000_i1164" DrawAspect="Content" ObjectID="_1707030263" r:id="rId293"/>
        </w:object>
      </w:r>
    </w:p>
    <w:p w14:paraId="01B893F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TH1 : Học sinh TWO làm được 2 trong số 3 bài trong đề thi. Có </w:t>
      </w:r>
      <w:r w:rsidRPr="00955121">
        <w:rPr>
          <w:rFonts w:eastAsia="Calibri"/>
          <w:position w:val="-12"/>
          <w:lang w:val="en-US" w:eastAsia="en-US"/>
        </w:rPr>
        <w:object w:dxaOrig="620" w:dyaOrig="380" w14:anchorId="7D783DD5">
          <v:shape id="_x0000_i1165" type="#_x0000_t75" style="width:31.5pt;height:19pt" o:ole="">
            <v:imagedata r:id="rId294" o:title=""/>
          </v:shape>
          <o:OLEObject Type="Embed" ProgID="Equation.DSMT4" ShapeID="_x0000_i1165" DrawAspect="Content" ObjectID="_1707030264" r:id="rId295"/>
        </w:object>
      </w:r>
      <w:r w:rsidRPr="00955121">
        <w:rPr>
          <w:rFonts w:eastAsia="Calibri"/>
          <w:lang w:val="vi-VN" w:eastAsia="en-US"/>
        </w:rPr>
        <w:t xml:space="preserve"> cách.</w:t>
      </w:r>
    </w:p>
    <w:p w14:paraId="2111DFD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TH2 : Học sinh TWO làm được cả 3 bài trong đề thi. Có </w:t>
      </w:r>
      <w:r w:rsidRPr="00955121">
        <w:rPr>
          <w:rFonts w:eastAsia="Calibri"/>
          <w:position w:val="-12"/>
          <w:lang w:val="en-US" w:eastAsia="en-US"/>
        </w:rPr>
        <w:object w:dxaOrig="320" w:dyaOrig="380" w14:anchorId="08E90C91">
          <v:shape id="_x0000_i1166" type="#_x0000_t75" style="width:16.5pt;height:19pt" o:ole="">
            <v:imagedata r:id="rId296" o:title=""/>
          </v:shape>
          <o:OLEObject Type="Embed" ProgID="Equation.DSMT4" ShapeID="_x0000_i1166" DrawAspect="Content" ObjectID="_1707030265" r:id="rId297"/>
        </w:object>
      </w:r>
      <w:r w:rsidRPr="00955121">
        <w:rPr>
          <w:rFonts w:eastAsia="Calibri"/>
          <w:lang w:val="vi-VN" w:eastAsia="en-US"/>
        </w:rPr>
        <w:t xml:space="preserve"> cách.</w:t>
      </w:r>
    </w:p>
    <w:p w14:paraId="45C45AC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A là biến cố học sinh TWO không phải thi lại </w:t>
      </w:r>
    </w:p>
    <w:p w14:paraId="18DA51F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2"/>
          <w:lang w:val="en-US" w:eastAsia="en-US"/>
        </w:rPr>
        <w:object w:dxaOrig="4599" w:dyaOrig="740" w14:anchorId="6F93D7A3">
          <v:shape id="_x0000_i1167" type="#_x0000_t75" style="width:230.5pt;height:37pt" o:ole="">
            <v:imagedata r:id="rId298" o:title=""/>
          </v:shape>
          <o:OLEObject Type="Embed" ProgID="Equation.DSMT4" ShapeID="_x0000_i1167" DrawAspect="Content" ObjectID="_1707030266" r:id="rId299"/>
        </w:object>
      </w:r>
    </w:p>
    <w:p w14:paraId="0A873EE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Đến đây chọn một giá trị bất kì của n rồi thay vào là nhanh nhất, chọn n = 10, ta tính được </w:t>
      </w:r>
      <w:r w:rsidRPr="00955121">
        <w:rPr>
          <w:rFonts w:eastAsia="Calibri"/>
          <w:position w:val="-24"/>
          <w:lang w:val="en-US" w:eastAsia="en-US"/>
        </w:rPr>
        <w:object w:dxaOrig="999" w:dyaOrig="620" w14:anchorId="15C47490">
          <v:shape id="_x0000_i1168" type="#_x0000_t75" style="width:50pt;height:31.5pt" o:ole="">
            <v:imagedata r:id="rId300" o:title=""/>
          </v:shape>
          <o:OLEObject Type="Embed" ProgID="Equation.DSMT4" ShapeID="_x0000_i1168" DrawAspect="Content" ObjectID="_1707030267" r:id="rId301"/>
        </w:object>
      </w:r>
    </w:p>
    <w:p w14:paraId="018428E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47. Chọn đáp án A</w:t>
      </w:r>
    </w:p>
    <w:p w14:paraId="46215C9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Sử dụng công thức lãi kép : </w:t>
      </w:r>
      <w:r w:rsidRPr="00955121">
        <w:rPr>
          <w:rFonts w:eastAsia="Calibri"/>
          <w:position w:val="-14"/>
          <w:lang w:val="en-US" w:eastAsia="en-US"/>
        </w:rPr>
        <w:object w:dxaOrig="3280" w:dyaOrig="440" w14:anchorId="2CB884F7">
          <v:shape id="_x0000_i1169" type="#_x0000_t75" style="width:163.5pt;height:22pt" o:ole="">
            <v:imagedata r:id="rId302" o:title=""/>
          </v:shape>
          <o:OLEObject Type="Embed" ProgID="Equation.DSMT4" ShapeID="_x0000_i1169" DrawAspect="Content" ObjectID="_1707030268" r:id="rId303"/>
        </w:object>
      </w:r>
    </w:p>
    <w:p w14:paraId="08E8E0D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905BBC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Kỳ khoản thanh toán 1 năm sau ngày mua là 5.000.000 đồng, qua năm 2 sẽ thanh toán 6.000.000 đồng, qua năm 3 sẽ thanh toán là 10.000.000 đồng và qua năm 4 sẽ thanh toán 20.000.000 đồng. Các khoản tiền này đã có lãi trong đó.</w:t>
      </w:r>
    </w:p>
    <w:p w14:paraId="1C023CF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đó giá trị chiếc xe bằng tổng các khoản tiền lúc chưa có lãi.</w:t>
      </w:r>
    </w:p>
    <w:p w14:paraId="1CEA21A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r w:rsidRPr="00955121">
        <w:rPr>
          <w:rFonts w:eastAsia="Calibri"/>
          <w:position w:val="-14"/>
          <w:lang w:val="en-US" w:eastAsia="en-US"/>
        </w:rPr>
        <w:object w:dxaOrig="3280" w:dyaOrig="440" w14:anchorId="3DD1CA9A">
          <v:shape id="_x0000_i1170" type="#_x0000_t75" style="width:163.5pt;height:22pt" o:ole="">
            <v:imagedata r:id="rId304" o:title=""/>
          </v:shape>
          <o:OLEObject Type="Embed" ProgID="Equation.DSMT4" ShapeID="_x0000_i1170" DrawAspect="Content" ObjectID="_1707030269" r:id="rId305"/>
        </w:object>
      </w:r>
    </w:p>
    <w:p w14:paraId="5D1AE86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Goi A</w:t>
      </w:r>
      <w:r w:rsidRPr="00955121">
        <w:rPr>
          <w:rFonts w:eastAsia="Calibri"/>
          <w:vertAlign w:val="subscript"/>
          <w:lang w:val="vi-VN" w:eastAsia="en-US"/>
        </w:rPr>
        <w:t>0</w:t>
      </w:r>
      <w:r w:rsidRPr="00955121">
        <w:rPr>
          <w:rFonts w:eastAsia="Calibri"/>
          <w:lang w:val="vi-VN" w:eastAsia="en-US"/>
        </w:rPr>
        <w:t xml:space="preserve"> là tiền ban đầu mua chiếc xe</w:t>
      </w:r>
    </w:p>
    <w:p w14:paraId="6C52893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6060" w:dyaOrig="380" w14:anchorId="34564BBD">
          <v:shape id="_x0000_i1171" type="#_x0000_t75" style="width:303pt;height:19pt" o:ole="">
            <v:imagedata r:id="rId306" o:title=""/>
          </v:shape>
          <o:OLEObject Type="Embed" ProgID="Equation.DSMT4" ShapeID="_x0000_i1171" DrawAspect="Content" ObjectID="_1707030270" r:id="rId307"/>
        </w:object>
      </w:r>
      <w:r w:rsidRPr="00955121">
        <w:rPr>
          <w:rFonts w:eastAsia="Calibri"/>
          <w:lang w:val="vi-VN" w:eastAsia="en-US"/>
        </w:rPr>
        <w:t xml:space="preserve"> (triệu đồng) = 32.412.582 đồng.</w:t>
      </w:r>
    </w:p>
    <w:p w14:paraId="3567D07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48. Chọn đáp án B</w:t>
      </w:r>
    </w:p>
    <w:p w14:paraId="6AB6117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position w:val="-12"/>
          <w:lang w:val="en-US" w:eastAsia="en-US"/>
        </w:rPr>
        <w:object w:dxaOrig="1900" w:dyaOrig="380" w14:anchorId="6DA46AAC">
          <v:shape id="_x0000_i1172" type="#_x0000_t75" style="width:95pt;height:19pt" o:ole="">
            <v:imagedata r:id="rId308" o:title=""/>
          </v:shape>
          <o:OLEObject Type="Embed" ProgID="Equation.DSMT4" ShapeID="_x0000_i1172" DrawAspect="Content" ObjectID="_1707030271" r:id="rId309"/>
        </w:object>
      </w:r>
    </w:p>
    <w:p w14:paraId="65C8FC1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A7AD8F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p>
    <w:p w14:paraId="05E34053"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2"/>
          <w:lang w:val="en-US" w:eastAsia="en-US"/>
        </w:rPr>
        <w:object w:dxaOrig="3879" w:dyaOrig="760" w14:anchorId="579D4098">
          <v:shape id="_x0000_i1173" type="#_x0000_t75" style="width:194pt;height:38pt" o:ole="">
            <v:imagedata r:id="rId310" o:title=""/>
          </v:shape>
          <o:OLEObject Type="Embed" ProgID="Equation.DSMT4" ShapeID="_x0000_i1173" DrawAspect="Content" ObjectID="_1707030272" r:id="rId311"/>
        </w:object>
      </w:r>
      <w:r w:rsidRPr="00955121">
        <w:rPr>
          <w:rFonts w:eastAsia="Calibri"/>
          <w:position w:val="-24"/>
          <w:lang w:val="en-US" w:eastAsia="en-US"/>
        </w:rPr>
        <w:object w:dxaOrig="4360" w:dyaOrig="660" w14:anchorId="46C3E7A7">
          <v:shape id="_x0000_i1174" type="#_x0000_t75" style="width:218pt;height:33pt" o:ole="">
            <v:imagedata r:id="rId312" o:title=""/>
          </v:shape>
          <o:OLEObject Type="Embed" ProgID="Equation.DSMT4" ShapeID="_x0000_i1174" DrawAspect="Content" ObjectID="_1707030273" r:id="rId313"/>
        </w:object>
      </w:r>
    </w:p>
    <w:p w14:paraId="7A275E88"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46"/>
          <w:lang w:val="en-US" w:eastAsia="en-US"/>
        </w:rPr>
        <w:object w:dxaOrig="4680" w:dyaOrig="1040" w14:anchorId="649AC2BD">
          <v:shape id="_x0000_i1175" type="#_x0000_t75" style="width:234pt;height:52.5pt" o:ole="">
            <v:imagedata r:id="rId314" o:title=""/>
          </v:shape>
          <o:OLEObject Type="Embed" ProgID="Equation.DSMT4" ShapeID="_x0000_i1175" DrawAspect="Content" ObjectID="_1707030274" r:id="rId315"/>
        </w:object>
      </w:r>
    </w:p>
    <w:p w14:paraId="536271F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nghiệm của phương trìn là 1.</w:t>
      </w:r>
    </w:p>
    <w:p w14:paraId="02BA82D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49. Chọn đáp án C</w:t>
      </w:r>
    </w:p>
    <w:p w14:paraId="483B67B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Dựa vào giả thiết bài toán, biểu diễn mối quan hệ giữa </w:t>
      </w:r>
      <w:r w:rsidRPr="00955121">
        <w:rPr>
          <w:rFonts w:eastAsia="Calibri"/>
          <w:position w:val="-10"/>
          <w:lang w:val="en-US" w:eastAsia="en-US"/>
        </w:rPr>
        <w:object w:dxaOrig="420" w:dyaOrig="260" w14:anchorId="202DBB08">
          <v:shape id="_x0000_i1176" type="#_x0000_t75" style="width:21.5pt;height:13pt" o:ole="">
            <v:imagedata r:id="rId316" o:title=""/>
          </v:shape>
          <o:OLEObject Type="Embed" ProgID="Equation.DSMT4" ShapeID="_x0000_i1176" DrawAspect="Content" ObjectID="_1707030275" r:id="rId317"/>
        </w:object>
      </w:r>
      <w:r w:rsidRPr="00955121">
        <w:rPr>
          <w:rFonts w:eastAsia="Calibri"/>
          <w:lang w:val="vi-VN" w:eastAsia="en-US"/>
        </w:rPr>
        <w:t xml:space="preserve"> kết hợp với điều kiện của </w:t>
      </w:r>
      <w:r w:rsidRPr="00955121">
        <w:rPr>
          <w:rFonts w:eastAsia="Calibri"/>
          <w:position w:val="-10"/>
          <w:lang w:val="en-US" w:eastAsia="en-US"/>
        </w:rPr>
        <w:object w:dxaOrig="420" w:dyaOrig="260" w14:anchorId="156CEABD">
          <v:shape id="_x0000_i1177" type="#_x0000_t75" style="width:21.5pt;height:13pt" o:ole="">
            <v:imagedata r:id="rId318" o:title=""/>
          </v:shape>
          <o:OLEObject Type="Embed" ProgID="Equation.DSMT4" ShapeID="_x0000_i1177" DrawAspect="Content" ObjectID="_1707030276" r:id="rId319"/>
        </w:object>
      </w:r>
      <w:r w:rsidRPr="00955121">
        <w:rPr>
          <w:rFonts w:eastAsia="Calibri"/>
          <w:lang w:val="vi-VN" w:eastAsia="en-US"/>
        </w:rPr>
        <w:t xml:space="preserve"> để tìm hệ điều kiện.</w:t>
      </w:r>
    </w:p>
    <w:p w14:paraId="2A060AD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4DA5ED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x là số tấn nguyên liệu loại I, y là số tấn nguyên liệu loại II cần dùng. </w:t>
      </w:r>
    </w:p>
    <w:p w14:paraId="0874AF8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Vì cơ sở cung cấp nguyên liệu chỉ có thể cung cấp không quá 10 tấn nguyên liệu loại I và không quá 9 tấn nguyên liệu loại II </w:t>
      </w:r>
      <w:r w:rsidRPr="00955121">
        <w:rPr>
          <w:rFonts w:eastAsia="Calibri"/>
          <w:lang w:val="vi-VN" w:eastAsia="en-US"/>
        </w:rPr>
        <w:lastRenderedPageBreak/>
        <w:t xml:space="preserve">nên ta có: </w:t>
      </w:r>
      <w:r w:rsidRPr="00955121">
        <w:rPr>
          <w:rFonts w:eastAsia="Calibri"/>
          <w:position w:val="-30"/>
          <w:lang w:val="en-US" w:eastAsia="en-US"/>
        </w:rPr>
        <w:object w:dxaOrig="1180" w:dyaOrig="720" w14:anchorId="0E761D6B">
          <v:shape id="_x0000_i1178" type="#_x0000_t75" style="width:59pt;height:36.5pt" o:ole="">
            <v:imagedata r:id="rId320" o:title=""/>
          </v:shape>
          <o:OLEObject Type="Embed" ProgID="Equation.DSMT4" ShapeID="_x0000_i1178" DrawAspect="Content" ObjectID="_1707030277" r:id="rId321"/>
        </w:object>
      </w:r>
    </w:p>
    <w:p w14:paraId="7F7D9C1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 giá 4 triệu đồng, có thể chiết xuất được </w:t>
      </w:r>
      <w:r w:rsidRPr="00955121">
        <w:rPr>
          <w:rFonts w:eastAsia="Calibri"/>
          <w:position w:val="-10"/>
          <w:lang w:val="en-US" w:eastAsia="en-US"/>
        </w:rPr>
        <w:object w:dxaOrig="580" w:dyaOrig="320" w14:anchorId="645353A8">
          <v:shape id="_x0000_i1179" type="#_x0000_t75" style="width:29.5pt;height:16.5pt" o:ole="">
            <v:imagedata r:id="rId322" o:title=""/>
          </v:shape>
          <o:OLEObject Type="Embed" ProgID="Equation.DSMT4" ShapeID="_x0000_i1179" DrawAspect="Content" ObjectID="_1707030278" r:id="rId323"/>
        </w:object>
      </w:r>
      <w:r w:rsidRPr="00955121">
        <w:rPr>
          <w:rFonts w:eastAsia="Calibri"/>
          <w:lang w:val="vi-VN" w:eastAsia="en-US"/>
        </w:rPr>
        <w:t xml:space="preserve"> chất A và </w:t>
      </w:r>
      <w:r w:rsidRPr="00955121">
        <w:rPr>
          <w:rFonts w:eastAsia="Calibri"/>
          <w:position w:val="-10"/>
          <w:lang w:val="en-US" w:eastAsia="en-US"/>
        </w:rPr>
        <w:object w:dxaOrig="660" w:dyaOrig="320" w14:anchorId="6BBD404D">
          <v:shape id="_x0000_i1180" type="#_x0000_t75" style="width:33pt;height:16.5pt" o:ole="">
            <v:imagedata r:id="rId324" o:title=""/>
          </v:shape>
          <o:OLEObject Type="Embed" ProgID="Equation.DSMT4" ShapeID="_x0000_i1180" DrawAspect="Content" ObjectID="_1707030279" r:id="rId325"/>
        </w:object>
      </w:r>
      <w:r w:rsidRPr="00955121">
        <w:rPr>
          <w:rFonts w:eastAsia="Calibri"/>
          <w:lang w:val="vi-VN" w:eastAsia="en-US"/>
        </w:rPr>
        <w:t xml:space="preserve"> chất B</w:t>
      </w:r>
    </w:p>
    <w:p w14:paraId="10D9E8FD" w14:textId="77777777"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x tấn nguyên liệu loại I ta chiết xuất được: </w:t>
      </w:r>
      <w:r w:rsidRPr="00955121">
        <w:rPr>
          <w:rFonts w:eastAsia="Calibri"/>
          <w:position w:val="-10"/>
          <w:lang w:val="en-US" w:eastAsia="en-US"/>
        </w:rPr>
        <w:object w:dxaOrig="720" w:dyaOrig="320" w14:anchorId="5658B5DE">
          <v:shape id="_x0000_i1181" type="#_x0000_t75" style="width:36.5pt;height:16.5pt" o:ole="">
            <v:imagedata r:id="rId326" o:title=""/>
          </v:shape>
          <o:OLEObject Type="Embed" ProgID="Equation.DSMT4" ShapeID="_x0000_i1181" DrawAspect="Content" ObjectID="_1707030280" r:id="rId327"/>
        </w:object>
      </w:r>
      <w:r w:rsidRPr="00955121">
        <w:rPr>
          <w:rFonts w:eastAsia="Calibri"/>
          <w:lang w:val="vi-VN" w:eastAsia="en-US"/>
        </w:rPr>
        <w:t xml:space="preserve"> chất A và </w:t>
      </w:r>
      <w:r w:rsidRPr="00955121">
        <w:rPr>
          <w:rFonts w:eastAsia="Calibri"/>
          <w:position w:val="-10"/>
          <w:lang w:val="en-US" w:eastAsia="en-US"/>
        </w:rPr>
        <w:object w:dxaOrig="800" w:dyaOrig="320" w14:anchorId="2445F512">
          <v:shape id="_x0000_i1182" type="#_x0000_t75" style="width:40pt;height:16.5pt" o:ole="">
            <v:imagedata r:id="rId328" o:title=""/>
          </v:shape>
          <o:OLEObject Type="Embed" ProgID="Equation.DSMT4" ShapeID="_x0000_i1182" DrawAspect="Content" ObjectID="_1707030281" r:id="rId329"/>
        </w:object>
      </w:r>
      <w:r w:rsidRPr="00955121">
        <w:rPr>
          <w:rFonts w:eastAsia="Calibri"/>
          <w:lang w:val="vi-VN" w:eastAsia="en-US"/>
        </w:rPr>
        <w:t xml:space="preserve"> chất B.</w:t>
      </w:r>
    </w:p>
    <w:p w14:paraId="12CBE21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II giá 3 triệu đồng, có thể chiết xuất được </w:t>
      </w:r>
      <w:r w:rsidRPr="00955121">
        <w:rPr>
          <w:rFonts w:eastAsia="Calibri"/>
          <w:position w:val="-10"/>
          <w:lang w:val="en-US" w:eastAsia="en-US"/>
        </w:rPr>
        <w:object w:dxaOrig="560" w:dyaOrig="320" w14:anchorId="2AD76AD6">
          <v:shape id="_x0000_i1183" type="#_x0000_t75" style="width:27.5pt;height:16.5pt" o:ole="">
            <v:imagedata r:id="rId330" o:title=""/>
          </v:shape>
          <o:OLEObject Type="Embed" ProgID="Equation.DSMT4" ShapeID="_x0000_i1183" DrawAspect="Content" ObjectID="_1707030282" r:id="rId331"/>
        </w:object>
      </w:r>
      <w:r w:rsidRPr="00955121">
        <w:rPr>
          <w:rFonts w:eastAsia="Calibri"/>
          <w:lang w:val="vi-VN" w:eastAsia="en-US"/>
        </w:rPr>
        <w:t xml:space="preserve"> chất A và </w:t>
      </w:r>
      <w:r w:rsidRPr="00955121">
        <w:rPr>
          <w:rFonts w:eastAsia="Calibri"/>
          <w:position w:val="-10"/>
          <w:lang w:val="en-US" w:eastAsia="en-US"/>
        </w:rPr>
        <w:object w:dxaOrig="620" w:dyaOrig="320" w14:anchorId="252A6F88">
          <v:shape id="_x0000_i1184" type="#_x0000_t75" style="width:31.5pt;height:16.5pt" o:ole="">
            <v:imagedata r:id="rId332" o:title=""/>
          </v:shape>
          <o:OLEObject Type="Embed" ProgID="Equation.DSMT4" ShapeID="_x0000_i1184" DrawAspect="Content" ObjectID="_1707030283" r:id="rId333"/>
        </w:object>
      </w:r>
      <w:r w:rsidRPr="00955121">
        <w:rPr>
          <w:rFonts w:eastAsia="Calibri"/>
          <w:lang w:val="vi-VN" w:eastAsia="en-US"/>
        </w:rPr>
        <w:t xml:space="preserve"> chất B</w:t>
      </w:r>
    </w:p>
    <w:p w14:paraId="32AD5E54" w14:textId="77777777"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y là số tấn nguyên liệu loại II ta chiết xuất được: </w:t>
      </w:r>
      <w:r w:rsidRPr="00955121">
        <w:rPr>
          <w:rFonts w:eastAsia="Calibri"/>
          <w:position w:val="-10"/>
          <w:lang w:val="en-US" w:eastAsia="en-US"/>
        </w:rPr>
        <w:object w:dxaOrig="700" w:dyaOrig="320" w14:anchorId="68057B70">
          <v:shape id="_x0000_i1185" type="#_x0000_t75" style="width:35pt;height:16.5pt" o:ole="">
            <v:imagedata r:id="rId334" o:title=""/>
          </v:shape>
          <o:OLEObject Type="Embed" ProgID="Equation.DSMT4" ShapeID="_x0000_i1185" DrawAspect="Content" ObjectID="_1707030284" r:id="rId335"/>
        </w:object>
      </w:r>
      <w:r w:rsidRPr="00955121">
        <w:rPr>
          <w:rFonts w:eastAsia="Calibri"/>
          <w:lang w:val="vi-VN" w:eastAsia="en-US"/>
        </w:rPr>
        <w:t xml:space="preserve"> chất A và </w:t>
      </w:r>
      <w:r w:rsidRPr="00955121">
        <w:rPr>
          <w:rFonts w:eastAsia="Calibri"/>
          <w:position w:val="-10"/>
          <w:lang w:val="en-US" w:eastAsia="en-US"/>
        </w:rPr>
        <w:object w:dxaOrig="760" w:dyaOrig="320" w14:anchorId="355D5905">
          <v:shape id="_x0000_i1186" type="#_x0000_t75" style="width:38pt;height:16.5pt" o:ole="">
            <v:imagedata r:id="rId336" o:title=""/>
          </v:shape>
          <o:OLEObject Type="Embed" ProgID="Equation.DSMT4" ShapeID="_x0000_i1186" DrawAspect="Content" ObjectID="_1707030285" r:id="rId337"/>
        </w:object>
      </w:r>
      <w:r w:rsidRPr="00955121">
        <w:rPr>
          <w:rFonts w:eastAsia="Calibri"/>
          <w:lang w:val="vi-VN" w:eastAsia="en-US"/>
        </w:rPr>
        <w:t xml:space="preserve"> chất B.</w:t>
      </w:r>
    </w:p>
    <w:p w14:paraId="40088B6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Như vậy ta chiết xuất được </w:t>
      </w:r>
      <w:r w:rsidRPr="00955121">
        <w:rPr>
          <w:rFonts w:eastAsia="Calibri"/>
          <w:position w:val="-14"/>
          <w:lang w:val="en-US" w:eastAsia="en-US"/>
        </w:rPr>
        <w:object w:dxaOrig="1460" w:dyaOrig="400" w14:anchorId="592CECC8">
          <v:shape id="_x0000_i1187" type="#_x0000_t75" style="width:72.5pt;height:19.5pt" o:ole="">
            <v:imagedata r:id="rId338" o:title=""/>
          </v:shape>
          <o:OLEObject Type="Embed" ProgID="Equation.DSMT4" ShapeID="_x0000_i1187" DrawAspect="Content" ObjectID="_1707030286" r:id="rId339"/>
        </w:object>
      </w:r>
      <w:r w:rsidRPr="00955121">
        <w:rPr>
          <w:rFonts w:eastAsia="Calibri"/>
          <w:lang w:val="vi-VN" w:eastAsia="en-US"/>
        </w:rPr>
        <w:t xml:space="preserve"> chất A và </w:t>
      </w:r>
      <w:r w:rsidRPr="00955121">
        <w:rPr>
          <w:rFonts w:eastAsia="Calibri"/>
          <w:position w:val="-14"/>
          <w:lang w:val="en-US" w:eastAsia="en-US"/>
        </w:rPr>
        <w:object w:dxaOrig="1620" w:dyaOrig="400" w14:anchorId="2B8497F0">
          <v:shape id="_x0000_i1188" type="#_x0000_t75" style="width:81pt;height:19.5pt" o:ole="">
            <v:imagedata r:id="rId340" o:title=""/>
          </v:shape>
          <o:OLEObject Type="Embed" ProgID="Equation.DSMT4" ShapeID="_x0000_i1188" DrawAspect="Content" ObjectID="_1707030287" r:id="rId341"/>
        </w:object>
      </w:r>
      <w:r w:rsidRPr="00955121">
        <w:rPr>
          <w:rFonts w:eastAsia="Calibri"/>
          <w:lang w:val="vi-VN" w:eastAsia="en-US"/>
        </w:rPr>
        <w:t xml:space="preserve"> chất B.</w:t>
      </w:r>
    </w:p>
    <w:p w14:paraId="22D9459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hệ điều kiện là: </w:t>
      </w:r>
      <w:r w:rsidRPr="00955121">
        <w:rPr>
          <w:rFonts w:eastAsia="Calibri"/>
          <w:position w:val="-66"/>
          <w:lang w:val="en-US" w:eastAsia="en-US"/>
        </w:rPr>
        <w:object w:dxaOrig="3440" w:dyaOrig="1440" w14:anchorId="18C59F84">
          <v:shape id="_x0000_i1189" type="#_x0000_t75" style="width:171.5pt;height:1in" o:ole="">
            <v:imagedata r:id="rId342" o:title=""/>
          </v:shape>
          <o:OLEObject Type="Embed" ProgID="Equation.DSMT4" ShapeID="_x0000_i1189" DrawAspect="Content" ObjectID="_1707030288" r:id="rId343"/>
        </w:object>
      </w:r>
    </w:p>
    <w:p w14:paraId="0450654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50. Chọn đáp án C</w:t>
      </w:r>
    </w:p>
    <w:p w14:paraId="1B4A85C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Tính số học sinh học sinh trung bình sau đó tính số học sinh còn lại của lớp.</w:t>
      </w:r>
    </w:p>
    <w:p w14:paraId="14FAD81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tính số học sinh khá của lớp rồi suy ra số học sinh giỏi.</w:t>
      </w:r>
    </w:p>
    <w:p w14:paraId="7641D2E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645109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trung bình của lớp đó là: </w:t>
      </w:r>
      <w:r w:rsidRPr="00955121">
        <w:rPr>
          <w:rFonts w:eastAsia="Calibri"/>
          <w:position w:val="-24"/>
          <w:lang w:val="en-US" w:eastAsia="en-US"/>
        </w:rPr>
        <w:object w:dxaOrig="1100" w:dyaOrig="620" w14:anchorId="70854FCF">
          <v:shape id="_x0000_i1190" type="#_x0000_t75" style="width:55pt;height:31.5pt" o:ole="">
            <v:imagedata r:id="rId344" o:title=""/>
          </v:shape>
          <o:OLEObject Type="Embed" ProgID="Equation.DSMT4" ShapeID="_x0000_i1190" DrawAspect="Content" ObjectID="_1707030289" r:id="rId345"/>
        </w:object>
      </w:r>
      <w:r w:rsidRPr="00955121">
        <w:rPr>
          <w:rFonts w:eastAsia="Calibri"/>
          <w:lang w:val="vi-VN" w:eastAsia="en-US"/>
        </w:rPr>
        <w:t xml:space="preserve"> (học sinh).</w:t>
      </w:r>
    </w:p>
    <w:p w14:paraId="3299F92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còn lại của lớp đó là: </w:t>
      </w:r>
      <w:r w:rsidRPr="00955121">
        <w:rPr>
          <w:rFonts w:eastAsia="Calibri"/>
          <w:position w:val="-6"/>
          <w:lang w:val="en-US" w:eastAsia="en-US"/>
        </w:rPr>
        <w:object w:dxaOrig="1219" w:dyaOrig="279" w14:anchorId="4553B5A1">
          <v:shape id="_x0000_i1191" type="#_x0000_t75" style="width:61.5pt;height:14.5pt" o:ole="">
            <v:imagedata r:id="rId346" o:title=""/>
          </v:shape>
          <o:OLEObject Type="Embed" ProgID="Equation.DSMT4" ShapeID="_x0000_i1191" DrawAspect="Content" ObjectID="_1707030290" r:id="rId347"/>
        </w:object>
      </w:r>
      <w:r w:rsidRPr="00955121">
        <w:rPr>
          <w:rFonts w:eastAsia="Calibri"/>
          <w:lang w:val="vi-VN" w:eastAsia="en-US"/>
        </w:rPr>
        <w:t xml:space="preserve"> (học sinh).</w:t>
      </w:r>
    </w:p>
    <w:p w14:paraId="57F8ED0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khá của lớp đó là: </w:t>
      </w:r>
      <w:r w:rsidRPr="00955121">
        <w:rPr>
          <w:rFonts w:eastAsia="Calibri"/>
          <w:position w:val="-24"/>
          <w:lang w:val="en-US" w:eastAsia="en-US"/>
        </w:rPr>
        <w:object w:dxaOrig="980" w:dyaOrig="620" w14:anchorId="376BBE07">
          <v:shape id="_x0000_i1192" type="#_x0000_t75" style="width:49pt;height:31.5pt" o:ole="">
            <v:imagedata r:id="rId348" o:title=""/>
          </v:shape>
          <o:OLEObject Type="Embed" ProgID="Equation.DSMT4" ShapeID="_x0000_i1192" DrawAspect="Content" ObjectID="_1707030291" r:id="rId349"/>
        </w:object>
      </w:r>
      <w:r w:rsidRPr="00955121">
        <w:rPr>
          <w:rFonts w:eastAsia="Calibri"/>
          <w:lang w:val="vi-VN" w:eastAsia="en-US"/>
        </w:rPr>
        <w:t xml:space="preserve"> (học sinh).</w:t>
      </w:r>
    </w:p>
    <w:p w14:paraId="03AA939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số học sinh giỏi của lớp đó là: </w:t>
      </w:r>
      <w:r w:rsidRPr="00955121">
        <w:rPr>
          <w:rFonts w:eastAsia="Calibri"/>
          <w:position w:val="-6"/>
          <w:lang w:val="en-US" w:eastAsia="en-US"/>
        </w:rPr>
        <w:object w:dxaOrig="1080" w:dyaOrig="279" w14:anchorId="3B65D288">
          <v:shape id="_x0000_i1193" type="#_x0000_t75" style="width:54.5pt;height:14.5pt" o:ole="">
            <v:imagedata r:id="rId350" o:title=""/>
          </v:shape>
          <o:OLEObject Type="Embed" ProgID="Equation.DSMT4" ShapeID="_x0000_i1193" DrawAspect="Content" ObjectID="_1707030292" r:id="rId351"/>
        </w:object>
      </w:r>
      <w:r w:rsidRPr="00955121">
        <w:rPr>
          <w:rFonts w:eastAsia="Calibri"/>
          <w:lang w:val="vi-VN" w:eastAsia="en-US"/>
        </w:rPr>
        <w:t xml:space="preserve"> (học sinh).</w:t>
      </w:r>
    </w:p>
    <w:p w14:paraId="41ECE47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51. Chọn đáp án D</w:t>
      </w:r>
    </w:p>
    <w:p w14:paraId="3805968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Cho hai mệnh đề P và Q. Mệnh đề "nếu P thì Q" gọi là </w:t>
      </w:r>
      <w:r w:rsidRPr="00955121">
        <w:rPr>
          <w:rFonts w:eastAsia="Calibri"/>
          <w:b/>
          <w:bCs/>
          <w:i/>
          <w:iCs/>
          <w:lang w:val="vi-VN" w:eastAsia="en-US"/>
        </w:rPr>
        <w:t>mệnh đề kéo theo</w:t>
      </w:r>
    </w:p>
    <w:p w14:paraId="496D799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Ký hiệu là </w:t>
      </w:r>
      <w:r w:rsidRPr="00955121">
        <w:rPr>
          <w:rFonts w:eastAsia="Calibri"/>
          <w:position w:val="-10"/>
          <w:lang w:val="en-US" w:eastAsia="en-US"/>
        </w:rPr>
        <w:object w:dxaOrig="740" w:dyaOrig="320" w14:anchorId="4C4A89E4">
          <v:shape id="_x0000_i1194" type="#_x0000_t75" style="width:37pt;height:16.5pt" o:ole="">
            <v:imagedata r:id="rId352" o:title=""/>
          </v:shape>
          <o:OLEObject Type="Embed" ProgID="Equation.DSMT4" ShapeID="_x0000_i1194" DrawAspect="Content" ObjectID="_1707030293" r:id="rId353"/>
        </w:object>
      </w:r>
      <w:r w:rsidRPr="00955121">
        <w:rPr>
          <w:rFonts w:eastAsia="Calibri"/>
          <w:lang w:val="vi-VN" w:eastAsia="en-US"/>
        </w:rPr>
        <w:t xml:space="preserve">. Mệnh đề </w:t>
      </w:r>
      <w:r w:rsidRPr="00955121">
        <w:rPr>
          <w:rFonts w:eastAsia="Calibri"/>
          <w:position w:val="-10"/>
          <w:lang w:val="en-US" w:eastAsia="en-US"/>
        </w:rPr>
        <w:object w:dxaOrig="740" w:dyaOrig="320" w14:anchorId="6298CB8A">
          <v:shape id="_x0000_i1195" type="#_x0000_t75" style="width:37pt;height:16.5pt" o:ole="">
            <v:imagedata r:id="rId354" o:title=""/>
          </v:shape>
          <o:OLEObject Type="Embed" ProgID="Equation.DSMT4" ShapeID="_x0000_i1195" DrawAspect="Content" ObjectID="_1707030294" r:id="rId355"/>
        </w:object>
      </w:r>
      <w:r w:rsidRPr="00955121">
        <w:rPr>
          <w:rFonts w:eastAsia="Calibri"/>
          <w:lang w:val="vi-VN" w:eastAsia="en-US"/>
        </w:rPr>
        <w:t xml:space="preserve"> chỉ sai khi P đúng Q sai</w:t>
      </w:r>
    </w:p>
    <w:p w14:paraId="07DE4B9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Cho mệnh đề </w:t>
      </w:r>
      <w:r w:rsidRPr="00955121">
        <w:rPr>
          <w:rFonts w:eastAsia="Calibri"/>
          <w:position w:val="-10"/>
          <w:lang w:val="en-US" w:eastAsia="en-US"/>
        </w:rPr>
        <w:object w:dxaOrig="740" w:dyaOrig="320" w14:anchorId="1AC55390">
          <v:shape id="_x0000_i1196" type="#_x0000_t75" style="width:37pt;height:16.5pt" o:ole="">
            <v:imagedata r:id="rId356" o:title=""/>
          </v:shape>
          <o:OLEObject Type="Embed" ProgID="Equation.DSMT4" ShapeID="_x0000_i1196" DrawAspect="Content" ObjectID="_1707030295" r:id="rId357"/>
        </w:object>
      </w:r>
      <w:r w:rsidRPr="00955121">
        <w:rPr>
          <w:rFonts w:eastAsia="Calibri"/>
          <w:lang w:val="vi-VN" w:eastAsia="en-US"/>
        </w:rPr>
        <w:t xml:space="preserve">. Khi đó mệnh đề </w:t>
      </w:r>
      <w:r w:rsidRPr="00955121">
        <w:rPr>
          <w:rFonts w:eastAsia="Calibri"/>
          <w:position w:val="-10"/>
          <w:lang w:val="en-US" w:eastAsia="en-US"/>
        </w:rPr>
        <w:object w:dxaOrig="740" w:dyaOrig="320" w14:anchorId="1F237A68">
          <v:shape id="_x0000_i1197" type="#_x0000_t75" style="width:37pt;height:16.5pt" o:ole="">
            <v:imagedata r:id="rId358" o:title=""/>
          </v:shape>
          <o:OLEObject Type="Embed" ProgID="Equation.DSMT4" ShapeID="_x0000_i1197" DrawAspect="Content" ObjectID="_1707030296" r:id="rId359"/>
        </w:object>
      </w:r>
      <w:r w:rsidRPr="00955121">
        <w:rPr>
          <w:rFonts w:eastAsia="Calibri"/>
          <w:lang w:val="vi-VN" w:eastAsia="en-US"/>
        </w:rPr>
        <w:t xml:space="preserve"> gọi là </w:t>
      </w:r>
      <w:r w:rsidRPr="00955121">
        <w:rPr>
          <w:rFonts w:eastAsia="Calibri"/>
          <w:b/>
          <w:bCs/>
          <w:i/>
          <w:iCs/>
          <w:lang w:val="vi-VN" w:eastAsia="en-US"/>
        </w:rPr>
        <w:t>mệnh đề đảo</w:t>
      </w:r>
      <w:r w:rsidRPr="00955121">
        <w:rPr>
          <w:rFonts w:eastAsia="Calibri"/>
          <w:lang w:val="vi-VN" w:eastAsia="en-US"/>
        </w:rPr>
        <w:t xml:space="preserve"> của </w:t>
      </w:r>
      <w:r w:rsidRPr="00955121">
        <w:rPr>
          <w:rFonts w:eastAsia="Calibri"/>
          <w:position w:val="-10"/>
          <w:lang w:val="en-US" w:eastAsia="en-US"/>
        </w:rPr>
        <w:object w:dxaOrig="740" w:dyaOrig="320" w14:anchorId="2F1B9903">
          <v:shape id="_x0000_i1198" type="#_x0000_t75" style="width:37pt;height:16.5pt" o:ole="">
            <v:imagedata r:id="rId360" o:title=""/>
          </v:shape>
          <o:OLEObject Type="Embed" ProgID="Equation.DSMT4" ShapeID="_x0000_i1198" DrawAspect="Content" ObjectID="_1707030297" r:id="rId361"/>
        </w:object>
      </w:r>
    </w:p>
    <w:p w14:paraId="76064FA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B2B4A5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w:t>
      </w:r>
      <w:r w:rsidRPr="00955121">
        <w:rPr>
          <w:rFonts w:eastAsia="Calibri"/>
          <w:position w:val="-10"/>
          <w:lang w:val="en-US" w:eastAsia="en-US"/>
        </w:rPr>
        <w:object w:dxaOrig="740" w:dyaOrig="320" w14:anchorId="50C9C887">
          <v:shape id="_x0000_i1199" type="#_x0000_t75" style="width:37pt;height:16.5pt" o:ole="">
            <v:imagedata r:id="rId362" o:title=""/>
          </v:shape>
          <o:OLEObject Type="Embed" ProgID="Equation.DSMT4" ShapeID="_x0000_i1199" DrawAspect="Content" ObjectID="_1707030298" r:id="rId363"/>
        </w:object>
      </w:r>
      <w:r w:rsidRPr="00955121">
        <w:rPr>
          <w:rFonts w:eastAsia="Calibri"/>
          <w:lang w:val="vi-VN" w:eastAsia="en-US"/>
        </w:rPr>
        <w:t xml:space="preserve"> là " Nếu </w:t>
      </w:r>
      <w:r w:rsidRPr="00955121">
        <w:rPr>
          <w:rFonts w:eastAsia="Calibri"/>
          <w:position w:val="-6"/>
          <w:lang w:val="en-US" w:eastAsia="en-US"/>
        </w:rPr>
        <w:object w:dxaOrig="540" w:dyaOrig="279" w14:anchorId="681EC4F9">
          <v:shape id="_x0000_i1200" type="#_x0000_t75" style="width:27pt;height:14.5pt" o:ole="">
            <v:imagedata r:id="rId364" o:title=""/>
          </v:shape>
          <o:OLEObject Type="Embed" ProgID="Equation.DSMT4" ShapeID="_x0000_i1200" DrawAspect="Content" ObjectID="_1707030299" r:id="rId365"/>
        </w:object>
      </w:r>
      <w:r w:rsidRPr="00955121">
        <w:rPr>
          <w:rFonts w:eastAsia="Calibri"/>
          <w:lang w:val="vi-VN" w:eastAsia="en-US"/>
        </w:rPr>
        <w:t xml:space="preserve"> thì </w:t>
      </w:r>
      <w:r w:rsidRPr="00955121">
        <w:rPr>
          <w:rFonts w:eastAsia="Calibri"/>
          <w:position w:val="-6"/>
          <w:lang w:val="en-US" w:eastAsia="en-US"/>
        </w:rPr>
        <w:object w:dxaOrig="540" w:dyaOrig="279" w14:anchorId="7F776DCD">
          <v:shape id="_x0000_i1201" type="#_x0000_t75" style="width:27pt;height:14.5pt" o:ole="">
            <v:imagedata r:id="rId366" o:title=""/>
          </v:shape>
          <o:OLEObject Type="Embed" ProgID="Equation.DSMT4" ShapeID="_x0000_i1201" DrawAspect="Content" ObjectID="_1707030300" r:id="rId367"/>
        </w:object>
      </w:r>
      <w:r w:rsidRPr="00955121">
        <w:rPr>
          <w:rFonts w:eastAsia="Calibri"/>
          <w:lang w:val="vi-VN" w:eastAsia="en-US"/>
        </w:rPr>
        <w:t>", mệnh đề này đúng vì mệnh đề P sai.</w:t>
      </w:r>
    </w:p>
    <w:p w14:paraId="76CF786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đảo là </w:t>
      </w:r>
      <w:r w:rsidRPr="00955121">
        <w:rPr>
          <w:rFonts w:eastAsia="Calibri"/>
          <w:position w:val="-10"/>
          <w:lang w:val="en-US" w:eastAsia="en-US"/>
        </w:rPr>
        <w:object w:dxaOrig="740" w:dyaOrig="320" w14:anchorId="23BC6083">
          <v:shape id="_x0000_i1202" type="#_x0000_t75" style="width:37pt;height:16.5pt" o:ole="">
            <v:imagedata r:id="rId368" o:title=""/>
          </v:shape>
          <o:OLEObject Type="Embed" ProgID="Equation.DSMT4" ShapeID="_x0000_i1202" DrawAspect="Content" ObjectID="_1707030301" r:id="rId369"/>
        </w:object>
      </w:r>
      <w:r w:rsidRPr="00955121">
        <w:rPr>
          <w:rFonts w:eastAsia="Calibri"/>
          <w:lang w:val="vi-VN" w:eastAsia="en-US"/>
        </w:rPr>
        <w:t xml:space="preserve">: " Nếu </w:t>
      </w:r>
      <w:r w:rsidRPr="00955121">
        <w:rPr>
          <w:rFonts w:eastAsia="Calibri"/>
          <w:position w:val="-6"/>
          <w:lang w:val="en-US" w:eastAsia="en-US"/>
        </w:rPr>
        <w:object w:dxaOrig="540" w:dyaOrig="279" w14:anchorId="0CCF51FE">
          <v:shape id="_x0000_i1203" type="#_x0000_t75" style="width:27pt;height:14.5pt" o:ole="">
            <v:imagedata r:id="rId370" o:title=""/>
          </v:shape>
          <o:OLEObject Type="Embed" ProgID="Equation.DSMT4" ShapeID="_x0000_i1203" DrawAspect="Content" ObjectID="_1707030302" r:id="rId371"/>
        </w:object>
      </w:r>
      <w:r w:rsidRPr="00955121">
        <w:rPr>
          <w:rFonts w:eastAsia="Calibri"/>
          <w:lang w:val="vi-VN" w:eastAsia="en-US"/>
        </w:rPr>
        <w:t xml:space="preserve"> thì </w:t>
      </w:r>
      <w:r w:rsidRPr="00955121">
        <w:rPr>
          <w:rFonts w:eastAsia="Calibri"/>
          <w:position w:val="-6"/>
          <w:lang w:val="en-US" w:eastAsia="en-US"/>
        </w:rPr>
        <w:object w:dxaOrig="540" w:dyaOrig="279" w14:anchorId="08892CEE">
          <v:shape id="_x0000_i1204" type="#_x0000_t75" style="width:27pt;height:14.5pt" o:ole="">
            <v:imagedata r:id="rId372" o:title=""/>
          </v:shape>
          <o:OLEObject Type="Embed" ProgID="Equation.DSMT4" ShapeID="_x0000_i1204" DrawAspect="Content" ObjectID="_1707030303" r:id="rId373"/>
        </w:object>
      </w:r>
      <w:r w:rsidRPr="00955121">
        <w:rPr>
          <w:rFonts w:eastAsia="Calibri"/>
          <w:lang w:val="vi-VN" w:eastAsia="en-US"/>
        </w:rPr>
        <w:t>", mệnh đề này đúng vì mệnh đề Q sai.</w:t>
      </w:r>
    </w:p>
    <w:p w14:paraId="104B7D1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52. Chọn đáp án B</w:t>
      </w:r>
    </w:p>
    <w:p w14:paraId="3B0B65B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kiện đề bài.</w:t>
      </w:r>
    </w:p>
    <w:p w14:paraId="3F4A602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357418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ta có: Cô Nhất nói sai {Thứ hai, thứ ba, thứ tư}, cô Nhị nói sai: {Thứ ba, thứ năm, thứ bảy}.</w:t>
      </w:r>
    </w:p>
    <w:p w14:paraId="6579F34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câu trả lời của cô gái thứ nhất: “</w:t>
      </w:r>
      <w:r w:rsidRPr="00955121">
        <w:rPr>
          <w:rFonts w:eastAsia="Calibri"/>
          <w:i/>
          <w:iCs/>
          <w:lang w:val="vi-VN" w:eastAsia="en-US"/>
        </w:rPr>
        <w:t xml:space="preserve">Hôm qua là Chủ Nhật” </w:t>
      </w:r>
      <w:r w:rsidRPr="00955121">
        <w:rPr>
          <w:rFonts w:eastAsia="Calibri"/>
          <w:lang w:val="vi-VN" w:eastAsia="en-US"/>
        </w:rPr>
        <w:t>ta thấy nếu câu này đúng thì hôm này là thứ hai.</w:t>
      </w:r>
    </w:p>
    <w:p w14:paraId="12776BE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cô Nhất không nói đúng vào thứ hai nên cô gái này phải là cô Nhị.</w:t>
      </w:r>
    </w:p>
    <w:p w14:paraId="0A722BD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lúc trước cô gái trả lời cô ấy là cô Nhất =&gt; Điều này mâu thuẫn.</w:t>
      </w:r>
    </w:p>
    <w:p w14:paraId="5909C60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cô gái trả lời trước là cô Nhị.</w:t>
      </w:r>
    </w:p>
    <w:p w14:paraId="66FEE75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tôi gặp hai cô là ngày cô Nhị nói sai =&gt; Hôm đó là thứ ba, hoặc thứ năm, hoặc thứ bảy (1).</w:t>
      </w:r>
    </w:p>
    <w:p w14:paraId="5BFDC48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Cô gái thứ hai là cô Nhất nói rằng: “</w:t>
      </w:r>
      <w:r w:rsidRPr="00955121">
        <w:rPr>
          <w:rFonts w:eastAsia="Calibri"/>
          <w:i/>
          <w:iCs/>
          <w:lang w:val="vi-VN" w:eastAsia="en-US"/>
        </w:rPr>
        <w:t xml:space="preserve">Ngày thứ tư tôi luôn luôn nói thật”, </w:t>
      </w:r>
      <w:r w:rsidRPr="00955121">
        <w:rPr>
          <w:rFonts w:eastAsia="Calibri"/>
          <w:lang w:val="vi-VN" w:eastAsia="en-US"/>
        </w:rPr>
        <w:t>tức là đang nói sai, do đó ngày hôm đó phải là thứ hai, hoặc thứ ba, hoặc thứ tư (2).</w:t>
      </w:r>
    </w:p>
    <w:p w14:paraId="316A4E2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(1) và (2) ta suy ra hôm đó là thứ ba.</w:t>
      </w:r>
    </w:p>
    <w:p w14:paraId="564534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53. Chọn đáp án A</w:t>
      </w:r>
    </w:p>
    <w:p w14:paraId="3807F91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14:paraId="24EAAB1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9B14CE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đề bài ta có: Nhân viên bán hàng là người lớn tuổi hơn chị chồng và giáo viên. </w:t>
      </w:r>
    </w:p>
    <w:p w14:paraId="01DFBCF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Nhân viên bán hàng là người lớn tuổi nhất trong gia đình.</w:t>
      </w:r>
    </w:p>
    <w:p w14:paraId="7F6220E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cha ông Smith chính là nhân viên bán hàng.</w:t>
      </w:r>
    </w:p>
    <w:p w14:paraId="72954CC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54. Chọn đáp án B</w:t>
      </w:r>
    </w:p>
    <w:p w14:paraId="64B07A9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14:paraId="615BC12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80DEE4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luật sư và giáo viên không có quan hệ huyết thống nên vợ ông Smith làm một trong hai nghề này.</w:t>
      </w:r>
    </w:p>
    <w:p w14:paraId="6979FB7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Nhân viên bán hàng là người lớn tuổi hơn chị chồng và giáo viên =&gt; Chị chồng không thể làm giáo viên.</w:t>
      </w:r>
    </w:p>
    <w:p w14:paraId="07B10BD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Chị gái ông Smith phải làm luật sư, vợ ông Smith phải làm giáo viên.</w:t>
      </w:r>
    </w:p>
    <w:p w14:paraId="2E207B3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55. Chọn đáp án C</w:t>
      </w:r>
    </w:p>
    <w:p w14:paraId="2F22EE3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Từ các dữ kiện suy luận ra câu trả lời của An, từ đó kết luận Dũng và Cường trả lời đúng hay sai.</w:t>
      </w:r>
    </w:p>
    <w:p w14:paraId="6A190DD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E34DFD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người phụ trách hỏi, An chỉ có thể trả lời là “Em thuộc quân đỏ”.</w:t>
      </w:r>
    </w:p>
    <w:p w14:paraId="2D7C738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Thật vậy, nếu An thuộc quân đỏ thì sẽ trả lời đúng “Em thuộc quân đỏ”, còn nếu là quân xanh thì sẽ trả lời sai “Em thuộc quân đỏ”.</w:t>
      </w:r>
    </w:p>
    <w:p w14:paraId="1A67F66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đó Dũng trả lời đúng =&gt; Dũng thuộc quân đỏ.</w:t>
      </w:r>
    </w:p>
    <w:p w14:paraId="2163AAE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Cường trả lời sai =&gt; Cường thuộc quân xanh.</w:t>
      </w:r>
    </w:p>
    <w:p w14:paraId="07A0143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56. Chọn đáp án D</w:t>
      </w:r>
    </w:p>
    <w:p w14:paraId="233479F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liệu.</w:t>
      </w:r>
    </w:p>
    <w:p w14:paraId="2F36E4F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7FAF6C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Giả sử A rùa =&gt; A nói thật.</w:t>
      </w:r>
    </w:p>
    <w:p w14:paraId="21DB083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rùa =&gt; B nói thật.</w:t>
      </w:r>
    </w:p>
    <w:p w14:paraId="6AD6F57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thỏ =&gt; C nói dối.</w:t>
      </w:r>
    </w:p>
    <w:p w14:paraId="53943EC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rùa =&gt; D nói thật.</w:t>
      </w:r>
    </w:p>
    <w:p w14:paraId="793A5DD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14:paraId="4F2F0EB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Vô lí.</w:t>
      </w:r>
    </w:p>
    <w:p w14:paraId="5B548E5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TH2: A là thỏ =&gt; A nói dối.</w:t>
      </w:r>
    </w:p>
    <w:p w14:paraId="55E6B11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thỏ =&gt; B nói dối.</w:t>
      </w:r>
    </w:p>
    <w:p w14:paraId="0E23E23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rùa =&gt; C nói thật.</w:t>
      </w:r>
    </w:p>
    <w:p w14:paraId="11AA60A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thỏ =&gt; D nói dối.</w:t>
      </w:r>
    </w:p>
    <w:p w14:paraId="504AA62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14:paraId="5AD43A6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Đúng.</w:t>
      </w:r>
    </w:p>
    <w:p w14:paraId="1AD2136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 là rùa.</w:t>
      </w:r>
    </w:p>
    <w:p w14:paraId="084046C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57. Chọn đáp án B</w:t>
      </w:r>
    </w:p>
    <w:p w14:paraId="24E7A4F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Phương pháp giải: </w:t>
      </w:r>
      <w:r w:rsidRPr="00955121">
        <w:rPr>
          <w:rFonts w:eastAsia="Calibri"/>
          <w:lang w:val="vi-VN" w:eastAsia="en-US"/>
        </w:rPr>
        <w:t>Suy luận logic từ các dữ liệu.</w:t>
      </w:r>
    </w:p>
    <w:p w14:paraId="65AFA64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E8B3E9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đang trả lời các bạn chính là Trung =&gt; </w:t>
      </w:r>
      <w:r w:rsidRPr="00955121">
        <w:rPr>
          <w:rFonts w:eastAsia="Calibri"/>
          <w:i/>
          <w:iCs/>
          <w:lang w:val="vi-VN" w:eastAsia="en-US"/>
        </w:rPr>
        <w:t>Bố người đó là người con trai duy nhất của bố Trung.</w:t>
      </w:r>
    </w:p>
    <w:p w14:paraId="5EEC512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con trai duy nhất của bố Trung là Trung =&gt; </w:t>
      </w:r>
      <w:r w:rsidRPr="00955121">
        <w:rPr>
          <w:rFonts w:eastAsia="Calibri"/>
          <w:i/>
          <w:iCs/>
          <w:lang w:val="vi-VN" w:eastAsia="en-US"/>
        </w:rPr>
        <w:t>Bố người đó là Trung.</w:t>
      </w:r>
    </w:p>
    <w:p w14:paraId="2AF18D5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người trong ảnh là con của Trung.</w:t>
      </w:r>
    </w:p>
    <w:p w14:paraId="0FC85C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58. Chọn đáp án A</w:t>
      </w:r>
    </w:p>
    <w:p w14:paraId="149D43F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14:paraId="70465C7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655F80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14:paraId="3B180F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14:paraId="2523630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14:paraId="599B9DF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14:paraId="42073DE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14:paraId="2ADEC3D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14:paraId="3F0B47A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59. Chọn đáp án B</w:t>
      </w:r>
    </w:p>
    <w:p w14:paraId="2EC7940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14:paraId="39868E4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7A0D53C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14:paraId="6C5390D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14:paraId="5CE7A3A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14:paraId="3D7D1B2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14:paraId="03875B7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14:paraId="7ACCDC3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14:paraId="2028163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60. Chọn đáp án C</w:t>
      </w:r>
    </w:p>
    <w:p w14:paraId="3CE95B0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Chặn số ván thắng của B sau đó kết luận.</w:t>
      </w:r>
    </w:p>
    <w:p w14:paraId="5F56F37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5C6EBB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Hai người chơi 10 ván, số ván thắng của B ít hơn của A nên B thắng tối đa 4 ván.</w:t>
      </w:r>
    </w:p>
    <w:p w14:paraId="5B4E340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số ván thắng của B tối đa là 3 thì số điểm tối đa B đạt được là 6 điểm, mà cả hai người đạt được 13 điểm =&gt; Số điểm của A đạt được là 7 điểm (mâu thuẫn với giả thiết B thắng).</w:t>
      </w:r>
    </w:p>
    <w:p w14:paraId="622FF61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Số ván thắng của B lớn hơn 3 và tối đa là 4.</w:t>
      </w:r>
    </w:p>
    <w:p w14:paraId="6500DDF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B thắng 4 ván, A thắng 6 ván.</w:t>
      </w:r>
    </w:p>
    <w:p w14:paraId="6D50587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61. Chọn đáp án B</w:t>
      </w:r>
    </w:p>
    <w:p w14:paraId="3E5EEA9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thông tin có trong bảng số liệu xác định số ca nhiễm virus Corona (nCoV) tính đến ngày 30/1/2020.</w:t>
      </w:r>
    </w:p>
    <w:p w14:paraId="5A5A1AB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DBEB37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Đọc thông tin có trong bảng số liệu xác định số ca nhiễm virus Corona (nCoV) tính đến ngày 30/1/2020. </w:t>
      </w:r>
    </w:p>
    <w:p w14:paraId="27F8D5A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Trên toàn thế giới có tổng 9480 ca nhiễm. </w:t>
      </w:r>
    </w:p>
    <w:p w14:paraId="1028F1D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62. Chọn đáp án C</w:t>
      </w:r>
    </w:p>
    <w:p w14:paraId="0DD3536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bảng số liệu đã cho cộng số liệu các ca nhiễm nCoV của các nơi khác tại châu Á, Châu Âu và Châu Mỹ.</w:t>
      </w:r>
    </w:p>
    <w:p w14:paraId="7F32442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66E0B9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Số ca nhiễm tại: </w:t>
      </w:r>
    </w:p>
    <w:p w14:paraId="06BFCEA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nước khác của Châu Á: 62 ca</w:t>
      </w:r>
    </w:p>
    <w:p w14:paraId="076820A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Âu: 13 ca</w:t>
      </w:r>
    </w:p>
    <w:p w14:paraId="40BA93A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Mỹ: 8 ca</w:t>
      </w:r>
    </w:p>
    <w:p w14:paraId="50BEF20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ca nhiễm nCoV của các nơi khác của Châu Á, Châu Âu, và Châu Mỹ là: </w:t>
      </w:r>
      <w:r w:rsidRPr="00955121">
        <w:rPr>
          <w:rFonts w:eastAsia="Calibri"/>
          <w:position w:val="-6"/>
          <w:lang w:val="en-US" w:eastAsia="en-US"/>
        </w:rPr>
        <w:object w:dxaOrig="1520" w:dyaOrig="279" w14:anchorId="118D6E05">
          <v:shape id="_x0000_i1205" type="#_x0000_t75" style="width:76.5pt;height:14.5pt" o:ole="">
            <v:imagedata r:id="rId374" o:title=""/>
          </v:shape>
          <o:OLEObject Type="Embed" ProgID="Equation.DSMT4" ShapeID="_x0000_i1205" DrawAspect="Content" ObjectID="_1707030304" r:id="rId375"/>
        </w:object>
      </w:r>
      <w:r w:rsidRPr="00955121">
        <w:rPr>
          <w:rFonts w:eastAsia="Calibri"/>
          <w:lang w:val="vi-VN" w:eastAsia="en-US"/>
        </w:rPr>
        <w:t xml:space="preserve"> (ca)</w:t>
      </w:r>
    </w:p>
    <w:p w14:paraId="48574B7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63. Chọn đáp án D</w:t>
      </w:r>
    </w:p>
    <w:p w14:paraId="57F6B6B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biểu đồ đọc số liệu số ca tử vong, và tổng số ca nhiễm trên toàn thế giới.</w:t>
      </w:r>
    </w:p>
    <w:p w14:paraId="2ECBB9C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 tử vong = (số ca tử vong / số ca nhiễm) x 100% </w:t>
      </w:r>
    </w:p>
    <w:p w14:paraId="58A315C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công thức: Tỉ lệ phần trăm của A và B là </w:t>
      </w:r>
      <w:r w:rsidRPr="00955121">
        <w:rPr>
          <w:rFonts w:eastAsia="Calibri"/>
          <w:position w:val="-10"/>
          <w:lang w:val="en-US" w:eastAsia="en-US"/>
        </w:rPr>
        <w:object w:dxaOrig="1300" w:dyaOrig="320" w14:anchorId="79C27B32">
          <v:shape id="_x0000_i1206" type="#_x0000_t75" style="width:65pt;height:16.5pt" o:ole="">
            <v:imagedata r:id="rId376" o:title=""/>
          </v:shape>
          <o:OLEObject Type="Embed" ProgID="Equation.DSMT4" ShapeID="_x0000_i1206" DrawAspect="Content" ObjectID="_1707030305" r:id="rId377"/>
        </w:object>
      </w:r>
    </w:p>
    <w:p w14:paraId="03886C1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3A833B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ca tử vong trên toàn thế giới là: 213 ca</w:t>
      </w:r>
    </w:p>
    <w:p w14:paraId="06D46F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Tổng số ca nhiễm trên toàn thế giới là: 9480 ca</w:t>
      </w:r>
    </w:p>
    <w:p w14:paraId="1ED235D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tử vong do nhiễm nCoV trên toàn thế giới tính đến ngày 30/1/2020 là: </w:t>
      </w:r>
      <w:r w:rsidRPr="00955121">
        <w:rPr>
          <w:rFonts w:eastAsia="Calibri"/>
          <w:position w:val="-10"/>
          <w:lang w:val="en-US" w:eastAsia="en-US"/>
        </w:rPr>
        <w:object w:dxaOrig="2659" w:dyaOrig="320" w14:anchorId="34FD3503">
          <v:shape id="_x0000_i1207" type="#_x0000_t75" style="width:133.5pt;height:16.5pt" o:ole="">
            <v:imagedata r:id="rId378" o:title=""/>
          </v:shape>
          <o:OLEObject Type="Embed" ProgID="Equation.DSMT4" ShapeID="_x0000_i1207" DrawAspect="Content" ObjectID="_1707030306" r:id="rId379"/>
        </w:object>
      </w:r>
    </w:p>
    <w:p w14:paraId="016914B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Đáp số: 2,25% </w:t>
      </w:r>
    </w:p>
    <w:p w14:paraId="374C512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64. Chọn đáp án D</w:t>
      </w:r>
    </w:p>
    <w:p w14:paraId="05D2002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và đọc số liệu trên bảng thống kê, rồi trả lời câu hỏi một cách chính xác.</w:t>
      </w:r>
    </w:p>
    <w:p w14:paraId="645C222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D96C0B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bảng số liệu cho biết: Hà nội có 3 tháng dưới </w:t>
      </w:r>
      <w:r w:rsidRPr="00955121">
        <w:rPr>
          <w:rFonts w:eastAsia="Calibri"/>
          <w:position w:val="-6"/>
          <w:lang w:val="en-US" w:eastAsia="en-US"/>
        </w:rPr>
        <w:object w:dxaOrig="580" w:dyaOrig="320" w14:anchorId="70E773B4">
          <v:shape id="_x0000_i1208" type="#_x0000_t75" style="width:29.5pt;height:16.5pt" o:ole="">
            <v:imagedata r:id="rId380" o:title=""/>
          </v:shape>
          <o:OLEObject Type="Embed" ProgID="Equation.DSMT4" ShapeID="_x0000_i1208" DrawAspect="Content" ObjectID="_1707030307" r:id="rId381"/>
        </w:object>
      </w:r>
      <w:r w:rsidRPr="00955121">
        <w:rPr>
          <w:rFonts w:eastAsia="Calibri"/>
          <w:lang w:val="vi-VN" w:eastAsia="en-US"/>
        </w:rPr>
        <w:t xml:space="preserve"> là tháng 1 và tháng 2 với </w:t>
      </w:r>
      <w:r w:rsidRPr="00955121">
        <w:rPr>
          <w:rFonts w:eastAsia="Calibri"/>
          <w:position w:val="-6"/>
          <w:lang w:val="en-US" w:eastAsia="en-US"/>
        </w:rPr>
        <w:object w:dxaOrig="560" w:dyaOrig="320" w14:anchorId="7A4EA265">
          <v:shape id="_x0000_i1209" type="#_x0000_t75" style="width:27.5pt;height:16.5pt" o:ole="">
            <v:imagedata r:id="rId382" o:title=""/>
          </v:shape>
          <o:OLEObject Type="Embed" ProgID="Equation.DSMT4" ShapeID="_x0000_i1209" DrawAspect="Content" ObjectID="_1707030308" r:id="rId383"/>
        </w:object>
      </w:r>
      <w:r w:rsidRPr="00955121">
        <w:rPr>
          <w:rFonts w:eastAsia="Calibri"/>
          <w:lang w:val="vi-VN" w:eastAsia="en-US"/>
        </w:rPr>
        <w:t xml:space="preserve"> và tháng 12 với </w:t>
      </w:r>
      <w:r w:rsidRPr="00955121">
        <w:rPr>
          <w:rFonts w:eastAsia="Calibri"/>
          <w:position w:val="-6"/>
          <w:lang w:val="en-US" w:eastAsia="en-US"/>
        </w:rPr>
        <w:object w:dxaOrig="560" w:dyaOrig="320" w14:anchorId="35B8ED03">
          <v:shape id="_x0000_i1210" type="#_x0000_t75" style="width:27.5pt;height:16.5pt" o:ole="">
            <v:imagedata r:id="rId384" o:title=""/>
          </v:shape>
          <o:OLEObject Type="Embed" ProgID="Equation.DSMT4" ShapeID="_x0000_i1210" DrawAspect="Content" ObjectID="_1707030309" r:id="rId385"/>
        </w:object>
      </w:r>
      <w:r w:rsidRPr="00955121">
        <w:rPr>
          <w:rFonts w:eastAsia="Calibri"/>
          <w:lang w:val="vi-VN" w:eastAsia="en-US"/>
        </w:rPr>
        <w:t>.</w:t>
      </w:r>
    </w:p>
    <w:p w14:paraId="5B6B9C5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65. Chọn đáp án B</w:t>
      </w:r>
    </w:p>
    <w:p w14:paraId="4A5AC05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Ta tính tổng nhiệt độ các tháng lại rồi chia cho 12 để tìm nhiệt độ trung bình năm của Hà Nội.</w:t>
      </w:r>
    </w:p>
    <w:p w14:paraId="16912BD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A4C6C7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Nhiệt độ trung bình năm của Hà Nội là:  </w:t>
      </w:r>
    </w:p>
    <w:p w14:paraId="40EAE1E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6700" w:dyaOrig="400" w14:anchorId="12694A5C">
          <v:shape id="_x0000_i1211" type="#_x0000_t75" style="width:335pt;height:19.5pt" o:ole="">
            <v:imagedata r:id="rId386" o:title=""/>
          </v:shape>
          <o:OLEObject Type="Embed" ProgID="Equation.DSMT4" ShapeID="_x0000_i1211" DrawAspect="Content" ObjectID="_1707030310" r:id="rId387"/>
        </w:object>
      </w:r>
    </w:p>
    <w:p w14:paraId="0DE8793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66. Chọn đáp án D</w:t>
      </w:r>
    </w:p>
    <w:p w14:paraId="2A7EEBD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bảng số liệu và trả lời câu hỏi, ba tháng có nhiệt độ trung bình cao nhất của Hà Nội.</w:t>
      </w:r>
    </w:p>
    <w:p w14:paraId="622ADED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1B4A7D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Ba tháng có nhiệt độ trung bình cao nhất là: Tháng 6, tháng 7 và tháng 8</w:t>
      </w:r>
    </w:p>
    <w:p w14:paraId="2A98B27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67. Chọn đáp án C</w:t>
      </w:r>
    </w:p>
    <w:p w14:paraId="3F0419C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Quan sát, đọc dữ liệu từ biểu đồ. Rồi tính toán. </w:t>
      </w:r>
    </w:p>
    <w:p w14:paraId="1B5E0C9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thấy: số hộ nghèo chiếm 25% tổng số hộ dân, biết số hộ nghèo là 75 hộ. </w:t>
      </w:r>
    </w:p>
    <w:p w14:paraId="0215A4C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muốn tính tổng số hộ dân ta lấy số hộ nghèo chia cho 25 rồi nhân với 100.</w:t>
      </w:r>
    </w:p>
    <w:p w14:paraId="135FD27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E1A0D7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dân trong xã đó là: </w:t>
      </w:r>
      <w:r w:rsidRPr="00955121">
        <w:rPr>
          <w:rFonts w:eastAsia="Calibri"/>
          <w:position w:val="-6"/>
          <w:lang w:val="en-US" w:eastAsia="en-US"/>
        </w:rPr>
        <w:object w:dxaOrig="1800" w:dyaOrig="279" w14:anchorId="6C565CB9">
          <v:shape id="_x0000_i1212" type="#_x0000_t75" style="width:90pt;height:14.5pt" o:ole="">
            <v:imagedata r:id="rId388" o:title=""/>
          </v:shape>
          <o:OLEObject Type="Embed" ProgID="Equation.DSMT4" ShapeID="_x0000_i1212" DrawAspect="Content" ObjectID="_1707030311" r:id="rId389"/>
        </w:object>
      </w:r>
      <w:r w:rsidRPr="00955121">
        <w:rPr>
          <w:rFonts w:eastAsia="Calibri"/>
          <w:lang w:val="vi-VN" w:eastAsia="en-US"/>
        </w:rPr>
        <w:t xml:space="preserve"> (hộ)</w:t>
      </w:r>
    </w:p>
    <w:p w14:paraId="2882ED0A"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68. Chọn đáp án A</w:t>
      </w:r>
    </w:p>
    <w:p w14:paraId="41CC609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Sử dụng kết quả tính ở câu hỏi số 67 ta tìm số hộ khá giả trong xã đó bằng cách, lấy tổng số hộ dân trong xã nhân với 45%. </w:t>
      </w:r>
    </w:p>
    <w:p w14:paraId="58A15C8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số phần trăm hộ khá giả nhiều hơn hộ nghèo bằng công thức: (Số hộ khá giả - Số hộ nghèo) : Số hộ nghèo rồi nhân với 100%.</w:t>
      </w:r>
    </w:p>
    <w:p w14:paraId="4167E70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A161F8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Tổng số hộ khá giả trong xã đó là: </w:t>
      </w:r>
      <w:r w:rsidRPr="00955121">
        <w:rPr>
          <w:rFonts w:eastAsia="Calibri"/>
          <w:position w:val="-6"/>
          <w:lang w:val="en-US" w:eastAsia="en-US"/>
        </w:rPr>
        <w:object w:dxaOrig="1620" w:dyaOrig="279" w14:anchorId="483012FA">
          <v:shape id="_x0000_i1213" type="#_x0000_t75" style="width:81pt;height:14.5pt" o:ole="">
            <v:imagedata r:id="rId390" o:title=""/>
          </v:shape>
          <o:OLEObject Type="Embed" ProgID="Equation.DSMT4" ShapeID="_x0000_i1213" DrawAspect="Content" ObjectID="_1707030312" r:id="rId391"/>
        </w:object>
      </w:r>
      <w:r w:rsidRPr="00955121">
        <w:rPr>
          <w:rFonts w:eastAsia="Calibri"/>
          <w:lang w:val="vi-VN" w:eastAsia="en-US"/>
        </w:rPr>
        <w:t xml:space="preserve"> (hộ)</w:t>
      </w:r>
    </w:p>
    <w:p w14:paraId="4DC3614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hộ khá giả nhiều hơn so với số hộ nghèo số phần trăm là: </w:t>
      </w:r>
      <w:r w:rsidRPr="00955121">
        <w:rPr>
          <w:rFonts w:eastAsia="Calibri"/>
          <w:position w:val="-14"/>
          <w:lang w:val="en-US" w:eastAsia="en-US"/>
        </w:rPr>
        <w:object w:dxaOrig="2620" w:dyaOrig="400" w14:anchorId="7754DEB4">
          <v:shape id="_x0000_i1214" type="#_x0000_t75" style="width:131pt;height:19.5pt" o:ole="">
            <v:imagedata r:id="rId392" o:title=""/>
          </v:shape>
          <o:OLEObject Type="Embed" ProgID="Equation.DSMT4" ShapeID="_x0000_i1214" DrawAspect="Content" ObjectID="_1707030313" r:id="rId393"/>
        </w:object>
      </w:r>
    </w:p>
    <w:p w14:paraId="5B78546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69. Chọn đáp án D</w:t>
      </w:r>
    </w:p>
    <w:p w14:paraId="324A212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Tìm tổng số phần trăm hộ giàu và nghèo của xã đó, rồi lấy số phần trăm vừa tính được nhân với tổng số hộ.</w:t>
      </w:r>
    </w:p>
    <w:p w14:paraId="60E677B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48B50D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dữ kiện bài 67, ta có tổng số hộ của xã đó là: 300 hộ</w:t>
      </w:r>
    </w:p>
    <w:p w14:paraId="6FA92C2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biểu đồ, số hộ giàu và hộ nghèo của xã đó chiếm số phần trăm là: </w:t>
      </w:r>
      <w:r w:rsidRPr="00955121">
        <w:rPr>
          <w:rFonts w:eastAsia="Calibri"/>
          <w:position w:val="-6"/>
          <w:lang w:val="en-US" w:eastAsia="en-US"/>
        </w:rPr>
        <w:object w:dxaOrig="1939" w:dyaOrig="279" w14:anchorId="0DF09016">
          <v:shape id="_x0000_i1215" type="#_x0000_t75" style="width:97pt;height:14.5pt" o:ole="">
            <v:imagedata r:id="rId394" o:title=""/>
          </v:shape>
          <o:OLEObject Type="Embed" ProgID="Equation.DSMT4" ShapeID="_x0000_i1215" DrawAspect="Content" ObjectID="_1707030314" r:id="rId395"/>
        </w:object>
      </w:r>
    </w:p>
    <w:p w14:paraId="480F00F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giàu và nghèo là: </w:t>
      </w:r>
      <w:r w:rsidRPr="00955121">
        <w:rPr>
          <w:rFonts w:eastAsia="Calibri"/>
          <w:position w:val="-6"/>
          <w:lang w:val="en-US" w:eastAsia="en-US"/>
        </w:rPr>
        <w:object w:dxaOrig="1620" w:dyaOrig="279" w14:anchorId="60D456A9">
          <v:shape id="_x0000_i1216" type="#_x0000_t75" style="width:81pt;height:14.5pt" o:ole="">
            <v:imagedata r:id="rId396" o:title=""/>
          </v:shape>
          <o:OLEObject Type="Embed" ProgID="Equation.DSMT4" ShapeID="_x0000_i1216" DrawAspect="Content" ObjectID="_1707030315" r:id="rId397"/>
        </w:object>
      </w:r>
      <w:r w:rsidRPr="00955121">
        <w:rPr>
          <w:rFonts w:eastAsia="Calibri"/>
          <w:lang w:val="vi-VN" w:eastAsia="en-US"/>
        </w:rPr>
        <w:t xml:space="preserve"> (hộ)</w:t>
      </w:r>
    </w:p>
    <w:p w14:paraId="02A61F2A"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70. Chọn đáp án A</w:t>
      </w:r>
    </w:p>
    <w:p w14:paraId="3A0650A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Tính số phần trăm hộ khá giả hơn hộ giàu. </w:t>
      </w:r>
    </w:p>
    <w:p w14:paraId="1F50A13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Sau đó lấy số phần trăm đó nhân với tổng số hộ.</w:t>
      </w:r>
    </w:p>
    <w:p w14:paraId="73465CB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D6034E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phần trăm là: </w:t>
      </w:r>
      <w:r w:rsidRPr="00955121">
        <w:rPr>
          <w:rFonts w:eastAsia="Calibri"/>
          <w:position w:val="-6"/>
          <w:lang w:val="en-US" w:eastAsia="en-US"/>
        </w:rPr>
        <w:object w:dxaOrig="1820" w:dyaOrig="279" w14:anchorId="4D0D73DA">
          <v:shape id="_x0000_i1217" type="#_x0000_t75" style="width:91pt;height:14.5pt" o:ole="">
            <v:imagedata r:id="rId398" o:title=""/>
          </v:shape>
          <o:OLEObject Type="Embed" ProgID="Equation.DSMT4" ShapeID="_x0000_i1217" DrawAspect="Content" ObjectID="_1707030316" r:id="rId399"/>
        </w:object>
      </w:r>
    </w:p>
    <w:p w14:paraId="1EDB043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hộ là: </w:t>
      </w:r>
      <w:r w:rsidRPr="00955121">
        <w:rPr>
          <w:rFonts w:eastAsia="Calibri"/>
          <w:position w:val="-6"/>
          <w:lang w:val="en-US" w:eastAsia="en-US"/>
        </w:rPr>
        <w:object w:dxaOrig="1500" w:dyaOrig="279" w14:anchorId="18223F99">
          <v:shape id="_x0000_i1218" type="#_x0000_t75" style="width:74.5pt;height:14.5pt" o:ole="">
            <v:imagedata r:id="rId400" o:title=""/>
          </v:shape>
          <o:OLEObject Type="Embed" ProgID="Equation.DSMT4" ShapeID="_x0000_i1218" DrawAspect="Content" ObjectID="_1707030317" r:id="rId401"/>
        </w:object>
      </w:r>
      <w:r w:rsidRPr="00955121">
        <w:rPr>
          <w:rFonts w:eastAsia="Calibri"/>
          <w:lang w:val="vi-VN" w:eastAsia="en-US"/>
        </w:rPr>
        <w:t xml:space="preserve"> (hộ)</w:t>
      </w:r>
    </w:p>
    <w:p w14:paraId="533CD07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71. Chọn đáp án D</w:t>
      </w:r>
    </w:p>
    <w:p w14:paraId="5F178C4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cấu hình xác định số electron lớp ngoài cùng ở X, Y</w:t>
      </w:r>
    </w:p>
    <w:p w14:paraId="256D481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Dựa vào nhận xét: Nguyên tử kim loại thường có 1, 2, 3 electron ở lớp ngoài cùng, nguyên tử phi kim thường có 5, 6, 7 electron ở lớp ngoài cùng.</w:t>
      </w:r>
    </w:p>
    <w:p w14:paraId="6C73CBC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15DBCA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X có 5 electron ở lớp ngoài cùng (3s</w:t>
      </w:r>
      <w:r w:rsidRPr="00955121">
        <w:rPr>
          <w:rFonts w:eastAsia="Calibri"/>
          <w:vertAlign w:val="superscript"/>
          <w:lang w:val="vi-VN" w:eastAsia="en-US"/>
        </w:rPr>
        <w:t>2</w:t>
      </w:r>
      <w:r w:rsidRPr="00955121">
        <w:rPr>
          <w:rFonts w:eastAsia="Calibri"/>
          <w:lang w:val="vi-VN" w:eastAsia="en-US"/>
        </w:rPr>
        <w:t>3p</w:t>
      </w:r>
      <w:r w:rsidRPr="00955121">
        <w:rPr>
          <w:rFonts w:eastAsia="Calibri"/>
          <w:vertAlign w:val="superscript"/>
          <w:lang w:val="vi-VN" w:eastAsia="en-US"/>
        </w:rPr>
        <w:t>3</w:t>
      </w:r>
      <w:r w:rsidRPr="00955121">
        <w:rPr>
          <w:rFonts w:eastAsia="Calibri"/>
          <w:lang w:val="vi-VN" w:eastAsia="en-US"/>
        </w:rPr>
        <w:t>) nên X là phi kim</w:t>
      </w:r>
    </w:p>
    <w:p w14:paraId="741B3C6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Y có 1 electron ở lớp ngoài cùng (4s</w:t>
      </w:r>
      <w:r w:rsidRPr="00955121">
        <w:rPr>
          <w:rFonts w:eastAsia="Calibri"/>
          <w:vertAlign w:val="superscript"/>
          <w:lang w:val="vi-VN" w:eastAsia="en-US"/>
        </w:rPr>
        <w:t>1</w:t>
      </w:r>
      <w:r w:rsidRPr="00955121">
        <w:rPr>
          <w:rFonts w:eastAsia="Calibri"/>
          <w:lang w:val="vi-VN" w:eastAsia="en-US"/>
        </w:rPr>
        <w:t>) nên Y là kim loại</w:t>
      </w:r>
    </w:p>
    <w:p w14:paraId="53E8AD7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72. Chọn đáp án B</w:t>
      </w:r>
    </w:p>
    <w:p w14:paraId="205429E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tăng áp suất chung của hệ thì cân bằng sẽ chuyển dịch theo chiều chống lại sự thay đổi đó → cân bằng chuyển dịch theo chiều giảm áp suất chung của hệ → cân bằng chuyển dịch theo chiều giảm số mol các phân tử khí.</w:t>
      </w:r>
    </w:p>
    <w:p w14:paraId="57D8D4D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khi tăng áp suất chung muốn cân bằng chuyển dịch theo chiều nghịch thì tổng số mol khí các chất bên sản phẩm phải lớn hơn tổng số mol các khí bên chất tham gia phản ứng.</w:t>
      </w:r>
    </w:p>
    <w:p w14:paraId="346B20D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CD7A9E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1: </w:t>
      </w:r>
    </w:p>
    <w:p w14:paraId="489ED06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A</w:t>
      </w:r>
      <w:r w:rsidRPr="00955121">
        <w:rPr>
          <w:rFonts w:eastAsia="Calibri"/>
          <w:lang w:val="vi-VN" w:eastAsia="en-US"/>
        </w:rPr>
        <w:t xml:space="preserve"> Sai vì số mol khí không đổi → Áp suất không ảnh hưởng đến chuyển dịch cân bằng.</w:t>
      </w:r>
    </w:p>
    <w:p w14:paraId="0FAEAB9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B</w:t>
      </w:r>
      <w:r w:rsidRPr="00955121">
        <w:rPr>
          <w:rFonts w:eastAsia="Calibri"/>
          <w:lang w:val="vi-VN" w:eastAsia="en-US"/>
        </w:rPr>
        <w:t xml:space="preserve"> Đúng vì khi tăng áp suất thì cân bằng chuyển dịch theo chiều giảm áp suất (chiều giảm số mol khí) → Cân bằng chuyển dịch theo chiều nghịch.</w:t>
      </w:r>
    </w:p>
    <w:p w14:paraId="3AF93FA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 D</w:t>
      </w:r>
      <w:r w:rsidRPr="00955121">
        <w:rPr>
          <w:rFonts w:eastAsia="Calibri"/>
          <w:lang w:val="vi-VN" w:eastAsia="en-US"/>
        </w:rPr>
        <w:t xml:space="preserve"> sai vì khi tăng áp suất thì cân bằng chuyển dịch theo chiều giảm áp suất (chiều giảm số mol khí) → Cân bằng chuyển dịch theo chiều thuận.</w:t>
      </w:r>
    </w:p>
    <w:p w14:paraId="070AEEC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2: </w:t>
      </w:r>
    </w:p>
    <w:p w14:paraId="4977730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tăng áp suất chung của hệ thì cân bằng chuyển dịch theo chiều nghịch nghĩa là tổng số mol khí của các chất phản ứng nhỏ hơn tổng số mol khí của các chất sản phẩm</w:t>
      </w:r>
    </w:p>
    <w:p w14:paraId="0685B85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73. Chọn đáp án C</w:t>
      </w:r>
    </w:p>
    <w:p w14:paraId="52FE2D7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Bảo toàn nguyên tố</w:t>
      </w:r>
    </w:p>
    <w:p w14:paraId="7C23D14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w:t>
      </w:r>
    </w:p>
    <w:p w14:paraId="051F70F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 → n</w:t>
      </w:r>
      <w:r w:rsidRPr="00955121">
        <w:rPr>
          <w:rFonts w:eastAsia="Calibri"/>
          <w:vertAlign w:val="subscript"/>
          <w:lang w:val="vi-VN" w:eastAsia="en-US"/>
        </w:rPr>
        <w:t>O2</w:t>
      </w:r>
      <w:r w:rsidRPr="00955121">
        <w:rPr>
          <w:rFonts w:eastAsia="Calibri"/>
          <w:lang w:val="vi-VN" w:eastAsia="en-US"/>
        </w:rPr>
        <w:t xml:space="preserve"> dư ; n</w:t>
      </w:r>
      <w:r w:rsidRPr="00955121">
        <w:rPr>
          <w:rFonts w:eastAsia="Calibri"/>
          <w:vertAlign w:val="subscript"/>
          <w:lang w:val="vi-VN" w:eastAsia="en-US"/>
        </w:rPr>
        <w:t>CO2</w:t>
      </w:r>
      <w:r w:rsidRPr="00955121">
        <w:rPr>
          <w:rFonts w:eastAsia="Calibri"/>
          <w:lang w:val="vi-VN" w:eastAsia="en-US"/>
        </w:rPr>
        <w:t xml:space="preserve"> = ?</w:t>
      </w:r>
    </w:p>
    <w:p w14:paraId="223DC98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xml:space="preserve">= 2n </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 n</w:t>
      </w:r>
      <w:r w:rsidRPr="00955121">
        <w:rPr>
          <w:rFonts w:eastAsia="Calibri"/>
          <w:vertAlign w:val="subscript"/>
          <w:lang w:val="vi-VN" w:eastAsia="en-US"/>
        </w:rPr>
        <w:t>O(A)</w:t>
      </w:r>
      <w:r w:rsidRPr="00955121">
        <w:rPr>
          <w:rFonts w:eastAsia="Calibri"/>
          <w:lang w:val="vi-VN" w:eastAsia="en-US"/>
        </w:rPr>
        <w:t xml:space="preserve"> = ?</w:t>
      </w:r>
    </w:p>
    <w:p w14:paraId="3768844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w:t>
      </w:r>
      <w:r w:rsidRPr="00955121">
        <w:rPr>
          <w:rFonts w:eastAsia="Calibri"/>
          <w:position w:val="-106"/>
          <w:lang w:val="en-US" w:eastAsia="en-US"/>
        </w:rPr>
        <w:object w:dxaOrig="1680" w:dyaOrig="2240" w14:anchorId="74EE9C68">
          <v:shape id="_x0000_i1219" type="#_x0000_t75" style="width:84.5pt;height:112pt" o:ole="">
            <v:imagedata r:id="rId402" o:title=""/>
          </v:shape>
          <o:OLEObject Type="Embed" ProgID="Equation.DSMT4" ShapeID="_x0000_i1219" DrawAspect="Content" ObjectID="_1707030318" r:id="rId403"/>
        </w:object>
      </w:r>
    </w:p>
    <w:p w14:paraId="3FA6670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DCBB1A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các thể tích đo ở cùng một điều kiện nên tỉ lệ về thể tích cũng là tỉ lệ về số mol</w:t>
      </w:r>
    </w:p>
    <w:p w14:paraId="3A6BA81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0,85 lít hh X gồm: CO</w:t>
      </w:r>
      <w:r w:rsidRPr="00955121">
        <w:rPr>
          <w:rFonts w:eastAsia="Calibri"/>
          <w:vertAlign w:val="subscript"/>
          <w:lang w:val="vi-VN" w:eastAsia="en-US"/>
        </w:rPr>
        <w:t>2</w:t>
      </w:r>
      <w:r w:rsidRPr="00955121">
        <w:rPr>
          <w:rFonts w:eastAsia="Calibri"/>
          <w:lang w:val="vi-VN" w:eastAsia="en-US"/>
        </w:rPr>
        <w:t>, H</w:t>
      </w:r>
      <w:r w:rsidRPr="00955121">
        <w:rPr>
          <w:rFonts w:eastAsia="Calibri"/>
          <w:vertAlign w:val="subscript"/>
          <w:lang w:val="vi-VN" w:eastAsia="en-US"/>
        </w:rPr>
        <w:t>2</w:t>
      </w:r>
      <w:r w:rsidRPr="00955121">
        <w:rPr>
          <w:rFonts w:eastAsia="Calibri"/>
          <w:lang w:val="vi-VN" w:eastAsia="en-US"/>
        </w:rPr>
        <w:t>O và O</w:t>
      </w:r>
      <w:r w:rsidRPr="00955121">
        <w:rPr>
          <w:rFonts w:eastAsia="Calibri"/>
          <w:vertAlign w:val="subscript"/>
          <w:lang w:val="vi-VN" w:eastAsia="en-US"/>
        </w:rPr>
        <w:t>2</w:t>
      </w:r>
      <w:r w:rsidRPr="00955121">
        <w:rPr>
          <w:rFonts w:eastAsia="Calibri"/>
          <w:lang w:val="vi-VN" w:eastAsia="en-US"/>
        </w:rPr>
        <w:t xml:space="preserve"> dư</w:t>
      </w:r>
    </w:p>
    <w:p w14:paraId="4F1C526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w:t>
      </w:r>
    </w:p>
    <w:p w14:paraId="0C91D6F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0,85 – 0,45 = 0,4 (mol)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0,8 (mol)</w:t>
      </w:r>
    </w:p>
    <w:p w14:paraId="51EFA4C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w:t>
      </w:r>
    </w:p>
    <w:p w14:paraId="71906BB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w:t>
      </w:r>
      <w:r w:rsidRPr="00955121">
        <w:rPr>
          <w:rFonts w:eastAsia="Calibri"/>
          <w:vertAlign w:val="subscript"/>
          <w:lang w:val="vi-VN" w:eastAsia="en-US"/>
        </w:rPr>
        <w:t>O2</w:t>
      </w:r>
      <w:r w:rsidRPr="00955121">
        <w:rPr>
          <w:rFonts w:eastAsia="Calibri"/>
          <w:lang w:val="vi-VN" w:eastAsia="en-US"/>
        </w:rPr>
        <w:t xml:space="preserve"> dư = 0,05 (mol); 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n</w:t>
      </w:r>
      <w:r w:rsidRPr="00955121">
        <w:rPr>
          <w:rFonts w:eastAsia="Calibri"/>
          <w:vertAlign w:val="subscript"/>
          <w:lang w:val="vi-VN" w:eastAsia="en-US"/>
        </w:rPr>
        <w:t>O2</w:t>
      </w:r>
      <w:r w:rsidRPr="00955121">
        <w:rPr>
          <w:rFonts w:eastAsia="Calibri"/>
          <w:lang w:val="vi-VN" w:eastAsia="en-US"/>
        </w:rPr>
        <w:t xml:space="preserve"> dư = 0,45 – 0,05 = 0,4 (mol) → n</w:t>
      </w:r>
      <w:r w:rsidRPr="00955121">
        <w:rPr>
          <w:rFonts w:eastAsia="Calibri"/>
          <w:vertAlign w:val="subscript"/>
          <w:lang w:val="vi-VN" w:eastAsia="en-US"/>
        </w:rPr>
        <w:t>C</w:t>
      </w:r>
      <w:r w:rsidRPr="00955121">
        <w:rPr>
          <w:rFonts w:eastAsia="Calibri"/>
          <w:lang w:val="vi-VN" w:eastAsia="en-US"/>
        </w:rPr>
        <w:t xml:space="preserve"> = n</w:t>
      </w:r>
      <w:r w:rsidRPr="00955121">
        <w:rPr>
          <w:rFonts w:eastAsia="Calibri"/>
          <w:vertAlign w:val="subscript"/>
          <w:lang w:val="vi-VN" w:eastAsia="en-US"/>
        </w:rPr>
        <w:t>CO2</w:t>
      </w:r>
      <w:r w:rsidRPr="00955121">
        <w:rPr>
          <w:rFonts w:eastAsia="Calibri"/>
          <w:lang w:val="vi-VN" w:eastAsia="en-US"/>
        </w:rPr>
        <w:t xml:space="preserve"> = 0,4 (mol)</w:t>
      </w:r>
    </w:p>
    <w:p w14:paraId="4C80F8A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2n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=&gt; n</w:t>
      </w:r>
      <w:r w:rsidRPr="00955121">
        <w:rPr>
          <w:rFonts w:eastAsia="Calibri"/>
          <w:vertAlign w:val="subscript"/>
          <w:lang w:val="vi-VN" w:eastAsia="en-US"/>
        </w:rPr>
        <w:t xml:space="preserve">O(A) </w:t>
      </w:r>
      <w:r w:rsidRPr="00955121">
        <w:rPr>
          <w:rFonts w:eastAsia="Calibri"/>
          <w:lang w:val="vi-VN" w:eastAsia="en-US"/>
        </w:rPr>
        <w:t>= 2.0,4 + 0,4 + 2.0,05 – 2,0,6 = 0,1 (mol)</w:t>
      </w:r>
    </w:p>
    <w:p w14:paraId="0AD0599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 0,1 (mol)</w:t>
      </w:r>
    </w:p>
    <w:p w14:paraId="760ABD4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06"/>
          <w:lang w:val="en-US" w:eastAsia="en-US"/>
        </w:rPr>
        <w:object w:dxaOrig="2200" w:dyaOrig="2240" w14:anchorId="00F33B18">
          <v:shape id="_x0000_i1220" type="#_x0000_t75" style="width:110pt;height:112pt" o:ole="">
            <v:imagedata r:id="rId404" o:title=""/>
          </v:shape>
          <o:OLEObject Type="Embed" ProgID="Equation.DSMT4" ShapeID="_x0000_i1220" DrawAspect="Content" ObjectID="_1707030319" r:id="rId405"/>
        </w:object>
      </w:r>
    </w:p>
    <w:p w14:paraId="150CB73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công thức phân tử của A là C</w:t>
      </w:r>
      <w:r w:rsidRPr="00955121">
        <w:rPr>
          <w:rFonts w:eastAsia="Calibri"/>
          <w:vertAlign w:val="subscript"/>
          <w:lang w:val="vi-VN" w:eastAsia="en-US"/>
        </w:rPr>
        <w:t>4</w:t>
      </w:r>
      <w:r w:rsidRPr="00955121">
        <w:rPr>
          <w:rFonts w:eastAsia="Calibri"/>
          <w:lang w:val="vi-VN" w:eastAsia="en-US"/>
        </w:rPr>
        <w:t>H</w:t>
      </w:r>
      <w:r w:rsidRPr="00955121">
        <w:rPr>
          <w:rFonts w:eastAsia="Calibri"/>
          <w:vertAlign w:val="subscript"/>
          <w:lang w:val="vi-VN" w:eastAsia="en-US"/>
        </w:rPr>
        <w:t>8</w:t>
      </w:r>
      <w:r w:rsidRPr="00955121">
        <w:rPr>
          <w:rFonts w:eastAsia="Calibri"/>
          <w:lang w:val="vi-VN" w:eastAsia="en-US"/>
        </w:rPr>
        <w:t>O</w:t>
      </w:r>
    </w:p>
    <w:p w14:paraId="23DEAD0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74. Chọn đáp án B</w:t>
      </w:r>
    </w:p>
    <w:p w14:paraId="309FACE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công thức cấu tạo của aminoaxit để kết luận</w:t>
      </w:r>
    </w:p>
    <w:p w14:paraId="78B99DF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3EF055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Phân tử aminoaxit có nhóm cacboxyl (COOH) thể hiện tính axit nên phản ứng được với dd NaOH và nhóm amino (NH</w:t>
      </w:r>
      <w:r w:rsidRPr="00955121">
        <w:rPr>
          <w:rFonts w:eastAsia="Calibri"/>
          <w:vertAlign w:val="subscript"/>
          <w:lang w:val="vi-VN" w:eastAsia="en-US"/>
        </w:rPr>
        <w:t>2</w:t>
      </w:r>
      <w:r w:rsidRPr="00955121">
        <w:rPr>
          <w:rFonts w:eastAsia="Calibri"/>
          <w:lang w:val="vi-VN" w:eastAsia="en-US"/>
        </w:rPr>
        <w:t>) thể hiện tính bazơ nên phản ứng được với dd HCl.</w:t>
      </w:r>
    </w:p>
    <w:p w14:paraId="03ABF1E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phân tử có khả năng phản ứng với cả dd NaOH và dd HCl vì có tính chất lưỡng tính.</w:t>
      </w:r>
    </w:p>
    <w:p w14:paraId="766D1A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75. Chọn đáp án C</w:t>
      </w:r>
    </w:p>
    <w:p w14:paraId="52AA983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w14:anchorId="0E2EBE32">
          <v:shape id="_x0000_i1221" type="#_x0000_t75" style="width:55.5pt;height:37pt" o:ole="">
            <v:imagedata r:id="rId406" o:title=""/>
          </v:shape>
          <o:OLEObject Type="Embed" ProgID="Equation.DSMT4" ShapeID="_x0000_i1221" DrawAspect="Content" ObjectID="_1707030320" r:id="rId407"/>
        </w:object>
      </w:r>
    </w:p>
    <w:p w14:paraId="759E838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D2863B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đơn là: </w:t>
      </w:r>
      <w:r w:rsidRPr="00955121">
        <w:rPr>
          <w:rFonts w:eastAsia="Calibri"/>
          <w:position w:val="-30"/>
          <w:lang w:val="en-US" w:eastAsia="en-US"/>
        </w:rPr>
        <w:object w:dxaOrig="3820" w:dyaOrig="740" w14:anchorId="324339AA">
          <v:shape id="_x0000_i1222" type="#_x0000_t75" style="width:191pt;height:37pt" o:ole="">
            <v:imagedata r:id="rId408" o:title=""/>
          </v:shape>
          <o:OLEObject Type="Embed" ProgID="Equation.DSMT4" ShapeID="_x0000_i1222" DrawAspect="Content" ObjectID="_1707030321" r:id="rId409"/>
        </w:object>
      </w:r>
      <w:r w:rsidRPr="00955121">
        <w:rPr>
          <w:rFonts w:eastAsia="Calibri"/>
          <w:position w:val="-24"/>
          <w:lang w:val="en-US" w:eastAsia="en-US"/>
        </w:rPr>
        <w:object w:dxaOrig="3080" w:dyaOrig="660" w14:anchorId="58080842">
          <v:shape id="_x0000_i1223" type="#_x0000_t75" style="width:154pt;height:33pt" o:ole="">
            <v:imagedata r:id="rId410" o:title=""/>
          </v:shape>
          <o:OLEObject Type="Embed" ProgID="Equation.DSMT4" ShapeID="_x0000_i1223" DrawAspect="Content" ObjectID="_1707030322" r:id="rId411"/>
        </w:object>
      </w:r>
    </w:p>
    <w:p w14:paraId="7186AB5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Chiều dài của dãy phòng là: </w:t>
      </w:r>
      <w:r w:rsidRPr="00955121">
        <w:rPr>
          <w:rFonts w:eastAsia="Calibri"/>
          <w:position w:val="-14"/>
          <w:lang w:val="en-US" w:eastAsia="en-US"/>
        </w:rPr>
        <w:object w:dxaOrig="2680" w:dyaOrig="400" w14:anchorId="4731B7D6">
          <v:shape id="_x0000_i1224" type="#_x0000_t75" style="width:134pt;height:19.5pt" o:ole="">
            <v:imagedata r:id="rId412" o:title=""/>
          </v:shape>
          <o:OLEObject Type="Embed" ProgID="Equation.DSMT4" ShapeID="_x0000_i1224" DrawAspect="Content" ObjectID="_1707030323" r:id="rId413"/>
        </w:object>
      </w:r>
    </w:p>
    <w:p w14:paraId="5667069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Câu 76. Chọn đáp án C</w:t>
      </w:r>
    </w:p>
    <w:p w14:paraId="497573E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bước sóng : </w:t>
      </w:r>
      <w:r w:rsidRPr="00955121">
        <w:rPr>
          <w:rFonts w:eastAsia="Calibri"/>
          <w:position w:val="-28"/>
          <w:lang w:val="en-US" w:eastAsia="en-US"/>
        </w:rPr>
        <w:object w:dxaOrig="1180" w:dyaOrig="660" w14:anchorId="59666575">
          <v:shape id="_x0000_i1225" type="#_x0000_t75" style="width:59pt;height:33pt" o:ole="">
            <v:imagedata r:id="rId414" o:title=""/>
          </v:shape>
          <o:OLEObject Type="Embed" ProgID="Equation.DSMT4" ShapeID="_x0000_i1225" DrawAspect="Content" ObjectID="_1707030324" r:id="rId415"/>
        </w:object>
      </w:r>
    </w:p>
    <w:p w14:paraId="39EC279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3B8321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Sóng điện từ do mạch đó phát ra có bước sóng là: </w:t>
      </w:r>
      <w:r w:rsidRPr="00955121">
        <w:rPr>
          <w:rFonts w:eastAsia="Calibri"/>
          <w:position w:val="-28"/>
          <w:lang w:val="en-US" w:eastAsia="en-US"/>
        </w:rPr>
        <w:object w:dxaOrig="2439" w:dyaOrig="700" w14:anchorId="484F15BE">
          <v:shape id="_x0000_i1226" type="#_x0000_t75" style="width:122pt;height:35pt" o:ole="">
            <v:imagedata r:id="rId416" o:title=""/>
          </v:shape>
          <o:OLEObject Type="Embed" ProgID="Equation.DSMT4" ShapeID="_x0000_i1226" DrawAspect="Content" ObjectID="_1707030325" r:id="rId417"/>
        </w:object>
      </w:r>
    </w:p>
    <w:p w14:paraId="3C673CF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77. Chọn đáp án B</w:t>
      </w:r>
    </w:p>
    <w:p w14:paraId="5F9B36B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Sóng cực ngắn mang năng lượng lớn, truyền xa theo đường thẳng, xuyên qua tầng điện li.</w:t>
      </w:r>
    </w:p>
    <w:p w14:paraId="608FA40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195C48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Sóng cực ngắn có năng lượng cực lớn có thể xuyên qua tầng điện li nên được sử dụng để điều khiển các xe tự hành trên Mặt Trăng.</w:t>
      </w:r>
    </w:p>
    <w:p w14:paraId="69A0D97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78. Chọn đáp án B</w:t>
      </w:r>
    </w:p>
    <w:p w14:paraId="5AC3781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năng lượng photon : </w:t>
      </w:r>
      <w:r w:rsidRPr="00955121">
        <w:rPr>
          <w:rFonts w:eastAsia="Calibri"/>
          <w:position w:val="-24"/>
          <w:lang w:val="en-US" w:eastAsia="en-US"/>
        </w:rPr>
        <w:object w:dxaOrig="1200" w:dyaOrig="620" w14:anchorId="1D01E481">
          <v:shape id="_x0000_i1227" type="#_x0000_t75" style="width:59.5pt;height:31.5pt" o:ole="">
            <v:imagedata r:id="rId418" o:title=""/>
          </v:shape>
          <o:OLEObject Type="Embed" ProgID="Equation.DSMT4" ShapeID="_x0000_i1227" DrawAspect="Content" ObjectID="_1707030326" r:id="rId419"/>
        </w:object>
      </w:r>
    </w:p>
    <w:p w14:paraId="17E2985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AFC26B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của photôn ứng với ánh sáng có bước sóng là 0,589μm là:</w:t>
      </w:r>
    </w:p>
    <w:p w14:paraId="666608C7"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8"/>
          <w:lang w:val="en-US" w:eastAsia="en-US"/>
        </w:rPr>
        <w:object w:dxaOrig="5720" w:dyaOrig="700" w14:anchorId="6CA7F177">
          <v:shape id="_x0000_i1228" type="#_x0000_t75" style="width:286pt;height:35pt" o:ole="">
            <v:imagedata r:id="rId420" o:title=""/>
          </v:shape>
          <o:OLEObject Type="Embed" ProgID="Equation.DSMT4" ShapeID="_x0000_i1228" DrawAspect="Content" ObjectID="_1707030327" r:id="rId421"/>
        </w:object>
      </w:r>
    </w:p>
    <w:p w14:paraId="736BB37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79. Chọn đáp án D</w:t>
      </w:r>
    </w:p>
    <w:p w14:paraId="05D037F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14:paraId="1FFFDBD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Mao mạch có các đặc điểm để tăng hiệu quả trao đổi chất với tế bào:</w:t>
      </w:r>
    </w:p>
    <w:p w14:paraId="35A2A50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Vận tốc dòng máu chảy rất chậm → tăng thời gian trao đổi chất</w:t>
      </w:r>
    </w:p>
    <w:p w14:paraId="3BA194B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Thành mạch chỉ được cấu tạo bởi một lớp biểu bì → Các chất dễ dàng khuếch tán qua.</w:t>
      </w:r>
    </w:p>
    <w:p w14:paraId="40D24F6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nhánh dày đặc đến từng tế bào → tăng hiệu quả trao đổi chất</w:t>
      </w:r>
    </w:p>
    <w:p w14:paraId="5F3BE02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80. Chọn đáp án C</w:t>
      </w:r>
    </w:p>
    <w:p w14:paraId="17122C0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14:paraId="2F30D54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tâm nhĩ co : tâm thất co : dãn chung lần lượt là 1 : 2 : 3</w:t>
      </w:r>
    </w:p>
    <w:p w14:paraId="7F73B7F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của pha giãn chung là 0,6s</w:t>
      </w:r>
    </w:p>
    <w:p w14:paraId="1566A75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tâm thất co là: </w:t>
      </w:r>
      <w:r w:rsidRPr="00955121">
        <w:rPr>
          <w:rFonts w:eastAsia="Calibri"/>
          <w:position w:val="-24"/>
          <w:lang w:val="en-US" w:eastAsia="en-US"/>
        </w:rPr>
        <w:object w:dxaOrig="1939" w:dyaOrig="620" w14:anchorId="01E762D0">
          <v:shape id="_x0000_i1229" type="#_x0000_t75" style="width:97pt;height:31.5pt" o:ole="">
            <v:imagedata r:id="rId422" o:title=""/>
          </v:shape>
          <o:OLEObject Type="Embed" ProgID="Equation.DSMT4" ShapeID="_x0000_i1229" DrawAspect="Content" ObjectID="_1707030328" r:id="rId423"/>
        </w:object>
      </w:r>
    </w:p>
    <w:p w14:paraId="1E2EE8F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81. Chọn đáp án B</w:t>
      </w:r>
    </w:p>
    <w:p w14:paraId="08ABE0D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Áp dụng công thức tính số kiểu gen tối đa trong quần thể (n là số alen)</w:t>
      </w:r>
    </w:p>
    <w:p w14:paraId="44DE3A4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NST giới tính X</w:t>
      </w:r>
    </w:p>
    <w:p w14:paraId="1C6F88C5" w14:textId="77777777"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xml:space="preserve">+ giới XX : </w:t>
      </w:r>
      <w:r w:rsidRPr="00955121">
        <w:rPr>
          <w:rFonts w:eastAsia="Calibri"/>
          <w:position w:val="-24"/>
          <w:lang w:val="en-US" w:eastAsia="en-US"/>
        </w:rPr>
        <w:object w:dxaOrig="820" w:dyaOrig="620" w14:anchorId="24C66D5A">
          <v:shape id="_x0000_i1230" type="#_x0000_t75" style="width:40.5pt;height:31.5pt" o:ole="">
            <v:imagedata r:id="rId424" o:title=""/>
          </v:shape>
          <o:OLEObject Type="Embed" ProgID="Equation.DSMT4" ShapeID="_x0000_i1230" DrawAspect="Content" ObjectID="_1707030329" r:id="rId425"/>
        </w:object>
      </w:r>
      <w:r w:rsidRPr="00955121">
        <w:rPr>
          <w:rFonts w:eastAsia="Calibri"/>
          <w:lang w:val="vi-VN" w:eastAsia="en-US"/>
        </w:rPr>
        <w:t xml:space="preserve"> kiểu gen hay </w:t>
      </w:r>
      <w:r w:rsidRPr="00955121">
        <w:rPr>
          <w:rFonts w:eastAsia="Calibri"/>
          <w:position w:val="-12"/>
          <w:lang w:val="en-US" w:eastAsia="en-US"/>
        </w:rPr>
        <w:object w:dxaOrig="680" w:dyaOrig="380" w14:anchorId="6B5DDA7B">
          <v:shape id="_x0000_i1231" type="#_x0000_t75" style="width:34pt;height:19pt" o:ole="">
            <v:imagedata r:id="rId426" o:title=""/>
          </v:shape>
          <o:OLEObject Type="Embed" ProgID="Equation.DSMT4" ShapeID="_x0000_i1231" DrawAspect="Content" ObjectID="_1707030330" r:id="rId427"/>
        </w:object>
      </w:r>
    </w:p>
    <w:p w14:paraId="7DDEBD83" w14:textId="77777777"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 n kiểu gen</w:t>
      </w:r>
    </w:p>
    <w:p w14:paraId="6519438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của NST X và Y</w:t>
      </w:r>
    </w:p>
    <w:p w14:paraId="15404C1E" w14:textId="77777777"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XX: 1</w:t>
      </w:r>
    </w:p>
    <w:p w14:paraId="5EB4C59B" w14:textId="77777777"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n</w:t>
      </w:r>
    </w:p>
    <w:p w14:paraId="580DB9A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Nếu có nhiều gen trên 1 NST coi như 1 gen có số alen bằng tích số alen của các gen đó</w:t>
      </w:r>
    </w:p>
    <w:p w14:paraId="2199110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82F9BC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1, gen 2 cùng nằm trên NST X không có alen tương ứng trên Y, ta coi như 1 gen có 3×5=15 alen.</w:t>
      </w:r>
    </w:p>
    <w:p w14:paraId="2576FCE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kiểu gen tối đa ở giới XX: </w:t>
      </w:r>
      <w:r w:rsidRPr="00955121">
        <w:rPr>
          <w:rFonts w:eastAsia="Calibri"/>
          <w:position w:val="-12"/>
          <w:lang w:val="en-US" w:eastAsia="en-US"/>
        </w:rPr>
        <w:object w:dxaOrig="1380" w:dyaOrig="380" w14:anchorId="0A9387CA">
          <v:shape id="_x0000_i1232" type="#_x0000_t75" style="width:69.5pt;height:19pt" o:ole="">
            <v:imagedata r:id="rId428" o:title=""/>
          </v:shape>
          <o:OLEObject Type="Embed" ProgID="Equation.DSMT4" ShapeID="_x0000_i1232" DrawAspect="Content" ObjectID="_1707030331" r:id="rId429"/>
        </w:object>
      </w:r>
    </w:p>
    <w:p w14:paraId="60D0EFD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 (giới XX chỉ tạo giao tử X): 3×5 = 15</w:t>
      </w:r>
    </w:p>
    <w:p w14:paraId="4A8D5D8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Ở giới XY số kiểu gen tối đa là: 15 ×4 = 60</w:t>
      </w:r>
    </w:p>
    <w:p w14:paraId="2C4AB34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w:t>
      </w:r>
    </w:p>
    <w:p w14:paraId="48CC8874" w14:textId="77777777"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X: 15 (giống với giới XX)</w:t>
      </w:r>
    </w:p>
    <w:p w14:paraId="699BA5ED" w14:textId="77777777"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Y: 4</w:t>
      </w:r>
    </w:p>
    <w:p w14:paraId="1339627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w:t>
      </w:r>
    </w:p>
    <w:p w14:paraId="1B845D1C" w14:textId="77777777"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gen tối đa trong quần thể là: 120 + 60 = 180</w:t>
      </w:r>
    </w:p>
    <w:p w14:paraId="3FF4ACC6" w14:textId="77777777"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giao tử tối đa là: 15 + 4 = 19.</w:t>
      </w:r>
    </w:p>
    <w:p w14:paraId="28950B3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82. Chọn đáp án C</w:t>
      </w:r>
    </w:p>
    <w:p w14:paraId="78DBE3F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Các NST trong cặp tương đồng có cấu trúc khác nhau tạo ra 2</w:t>
      </w:r>
      <w:r w:rsidRPr="00955121">
        <w:rPr>
          <w:rFonts w:eastAsia="Calibri"/>
          <w:vertAlign w:val="superscript"/>
          <w:lang w:val="vi-VN" w:eastAsia="en-US"/>
        </w:rPr>
        <w:t>n</w:t>
      </w:r>
      <w:r w:rsidRPr="00955121">
        <w:rPr>
          <w:rFonts w:eastAsia="Calibri"/>
          <w:lang w:val="vi-VN" w:eastAsia="en-US"/>
        </w:rPr>
        <w:t xml:space="preserve"> loại giao tử.</w:t>
      </w:r>
    </w:p>
    <w:p w14:paraId="26C47FC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1 điểm tạo ra 4 loại giao tử</w:t>
      </w:r>
    </w:p>
    <w:p w14:paraId="5B66A61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2 điểm đồng thời tạo ra 8 loại giao tử</w:t>
      </w:r>
    </w:p>
    <w:p w14:paraId="0BFDE3E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61C9C7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đực tạo ra 2</w:t>
      </w:r>
      <w:r w:rsidRPr="00955121">
        <w:rPr>
          <w:rFonts w:eastAsia="Calibri"/>
          <w:vertAlign w:val="superscript"/>
          <w:lang w:val="vi-VN" w:eastAsia="en-US"/>
        </w:rPr>
        <w:t>n</w:t>
      </w:r>
      <w:r w:rsidRPr="00955121">
        <w:rPr>
          <w:rFonts w:eastAsia="Calibri"/>
          <w:lang w:val="vi-VN" w:eastAsia="en-US"/>
        </w:rPr>
        <w:t xml:space="preserve"> giao tử</w:t>
      </w:r>
    </w:p>
    <w:p w14:paraId="32AC282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cái:</w:t>
      </w:r>
    </w:p>
    <w:p w14:paraId="118D114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+ 1 cặp NST TĐC ở 1 điểm tạo ra 4 loại giao tử</w:t>
      </w:r>
    </w:p>
    <w:p w14:paraId="6BDB76C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cặp NST TĐC ở 2 điểm tạo đồng thời ra 8 loại giao tử</w:t>
      </w:r>
    </w:p>
    <w:p w14:paraId="5D678DE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ở giới cái là 2</w:t>
      </w:r>
      <w:r w:rsidRPr="00955121">
        <w:rPr>
          <w:rFonts w:eastAsia="Calibri"/>
          <w:vertAlign w:val="superscript"/>
          <w:lang w:val="vi-VN" w:eastAsia="en-US"/>
        </w:rPr>
        <w:t xml:space="preserve">n – 2 </w:t>
      </w:r>
      <w:r w:rsidRPr="00955121">
        <w:rPr>
          <w:rFonts w:eastAsia="Calibri"/>
          <w:lang w:val="vi-VN" w:eastAsia="en-US"/>
        </w:rPr>
        <w:t>×4×8 = 2</w:t>
      </w:r>
      <w:r w:rsidRPr="00955121">
        <w:rPr>
          <w:rFonts w:eastAsia="Calibri"/>
          <w:vertAlign w:val="superscript"/>
          <w:lang w:val="vi-VN" w:eastAsia="en-US"/>
        </w:rPr>
        <w:t>n+3</w:t>
      </w:r>
    </w:p>
    <w:p w14:paraId="68BC7F6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kiểu tổ hợp giao tử là: 2</w:t>
      </w:r>
      <w:r w:rsidRPr="00955121">
        <w:rPr>
          <w:rFonts w:eastAsia="Calibri"/>
          <w:vertAlign w:val="superscript"/>
          <w:lang w:val="vi-VN" w:eastAsia="en-US"/>
        </w:rPr>
        <w:t>n+3</w:t>
      </w:r>
      <w:r w:rsidRPr="00955121">
        <w:rPr>
          <w:rFonts w:eastAsia="Calibri"/>
          <w:lang w:val="vi-VN" w:eastAsia="en-US"/>
        </w:rPr>
        <w:t>×2</w:t>
      </w:r>
      <w:r w:rsidRPr="00955121">
        <w:rPr>
          <w:rFonts w:eastAsia="Calibri"/>
          <w:vertAlign w:val="superscript"/>
          <w:lang w:val="vi-VN" w:eastAsia="en-US"/>
        </w:rPr>
        <w:t>n</w:t>
      </w:r>
      <w:r w:rsidRPr="00955121">
        <w:rPr>
          <w:rFonts w:eastAsia="Calibri"/>
          <w:lang w:val="vi-VN" w:eastAsia="en-US"/>
        </w:rPr>
        <w:t xml:space="preserve"> = 2</w:t>
      </w:r>
      <w:r w:rsidRPr="00955121">
        <w:rPr>
          <w:rFonts w:eastAsia="Calibri"/>
          <w:vertAlign w:val="superscript"/>
          <w:lang w:val="vi-VN" w:eastAsia="en-US"/>
        </w:rPr>
        <w:t>21</w:t>
      </w:r>
      <w:r w:rsidRPr="00955121">
        <w:rPr>
          <w:rFonts w:eastAsia="Calibri"/>
          <w:lang w:val="vi-VN" w:eastAsia="en-US"/>
        </w:rPr>
        <w:t xml:space="preserve"> → n=9</w:t>
      </w:r>
    </w:p>
    <w:p w14:paraId="2270AF7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83. Chọn đáp án B</w:t>
      </w:r>
    </w:p>
    <w:p w14:paraId="58085DA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15 SGK 12 + hiểu biết thực tế</w:t>
      </w:r>
    </w:p>
    <w:p w14:paraId="53FD4E9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7BDEEC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Biến đổi khí hậu do con người phát thải quá mức làm cho Trái Đất nóng lên =&gt; Diễn biến thiên tai thất thường (lũ quét, Bão, Hạn Hán) =&gt; A, C, D đúng</w:t>
      </w:r>
    </w:p>
    <w:p w14:paraId="0C7DE09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đất hình thành là do nội lực bên trong Trái Đất (va chạm các mảng kiến tạo) =&gt; B sai</w:t>
      </w:r>
    </w:p>
    <w:p w14:paraId="541D152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84. Chọn đáp án C</w:t>
      </w:r>
    </w:p>
    <w:p w14:paraId="7AC2853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6, trang 33 sgk Địa lí 12</w:t>
      </w:r>
    </w:p>
    <w:p w14:paraId="137E54D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7089BAA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Điểm khác biệt của đồng bằng sông Hồng với đồng bằng sông Cửu Long là Đồng bằng sông Hồng có đê sông ngăn lũ, hệ thống đê điều chia bề mặt đồng bằng thành nhiều ô; còn Đồng bằng sông Cửu Long không có đê (chú ý tìm ra đặc điểm đúng với Đồng bằng sông Hồng mà Đồng bằng sông Cửu Long không có đặc điểm đó)</w:t>
      </w:r>
    </w:p>
    <w:p w14:paraId="6ECAB73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85. Chọn đáp án C</w:t>
      </w:r>
    </w:p>
    <w:p w14:paraId="71E3A04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8, trang 38 sgk Địa lí 12</w:t>
      </w:r>
    </w:p>
    <w:p w14:paraId="4489BCC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731B320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Hệ sinh thái rừng ngập mặn ở nước ta phân bố chủ yếu ở vùng ven biển, cho năng suất sinh học cao. Ở nước ta, hệ sinh thái </w:t>
      </w:r>
      <w:r w:rsidRPr="00955121">
        <w:rPr>
          <w:rFonts w:eastAsia="Calibri"/>
          <w:lang w:val="vi-VN" w:eastAsia="en-US"/>
        </w:rPr>
        <w:lastRenderedPageBreak/>
        <w:t>rừng ngập mặn tập trung chủ yếu ở vùng Nam Bộ (300 nghìn ha, đứng thứ 2 sau rừng ngập mặn Amadôn ở Nam Mĩ).</w:t>
      </w:r>
    </w:p>
    <w:p w14:paraId="755AD7F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Loại đáp án A, B, D</w:t>
      </w:r>
    </w:p>
    <w:p w14:paraId="391BD2C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Nhận định rừng ngập mặn nước ta phát triển nhất ở Bắc Trung Bộ là sai</w:t>
      </w:r>
    </w:p>
    <w:p w14:paraId="7B730BF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86. Chọn đáp án D</w:t>
      </w:r>
    </w:p>
    <w:p w14:paraId="079EE87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7, trang 33 và bài 41 trang 187, sgk Địa lí 12 và liên hệ thực tiễn</w:t>
      </w:r>
    </w:p>
    <w:p w14:paraId="7649AA4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31709D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Đồng bằng sông Cửu Long có địa hình thấp, giáp biển =&gt; xâm nhập mặn nhiều nên diện tích đất mặn lớn.</w:t>
      </w:r>
    </w:p>
    <w:p w14:paraId="25E23EA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Hiện nay trái đất nóng lên, băng hai cực tan, nước biển dâng =&gt; xâm nhập mặn tăng</w:t>
      </w:r>
    </w:p>
    <w:p w14:paraId="738943B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87. Chọn đáp án B</w:t>
      </w:r>
    </w:p>
    <w:p w14:paraId="73F787D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nhận xét, liên hệ</w:t>
      </w:r>
    </w:p>
    <w:p w14:paraId="7A22299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BA1E5B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Việt Nam đã và đang vận dụng nguyên tắc “Giải quyết các tranh chấp quốc tế bằng biện pháp hòa bình” của Liên hợp quốc để giải quyết vấn đề phức tạp ở Biển Đông hiện nay. Điều này xuất phát từ cơ sở:</w:t>
      </w:r>
    </w:p>
    <w:p w14:paraId="5CF653F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là quốc gia yêu chuộng hòa bình và luôn tuôn thủ đầy đủ luật pháp quốc tế.</w:t>
      </w:r>
    </w:p>
    <w:p w14:paraId="70FF938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có đầy đủ cơ sở khoa học, pháp lý để chứng minh chủ quyền của mình đối với các tranh chấp đang diễn ra trên Biển Đông.</w:t>
      </w:r>
    </w:p>
    <w:p w14:paraId="17CA89D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88. Chọn đáp án D</w:t>
      </w:r>
    </w:p>
    <w:p w14:paraId="5017C09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w:t>
      </w:r>
    </w:p>
    <w:p w14:paraId="3A43805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A9FB1F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học kinh nghiệm từ việc kí kết Hiệp định Sơ bộ (6-3-1946) được Đảng ta vận dụng trong chính sách đối ngoại hiện nay là cứng rắn về nguyên tắc, mềm dẻo về sách lược. Cụ thể:</w:t>
      </w:r>
    </w:p>
    <w:p w14:paraId="6B7B568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Cứng rắn về nguyên tắc: Ta giữ vững nguyên tắc là độc lập, chủ quyền, thống nhất và toàn vẹn lãnh thổ.</w:t>
      </w:r>
    </w:p>
    <w:p w14:paraId="75B448C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Mềm dẻo về sách lược: Tùy vào tình hình thực tế của nước ta và tình hình quốc tế để đưa ra sách lược phù hợp mà vẫn đảm bảo nguyên tắc không đổi nêu trên.</w:t>
      </w:r>
    </w:p>
    <w:p w14:paraId="2059916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89. Chọn đáp án C</w:t>
      </w:r>
    </w:p>
    <w:p w14:paraId="272BE76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So sánh, nhận xét.</w:t>
      </w:r>
    </w:p>
    <w:p w14:paraId="5A59ED4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6EFBA5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14:paraId="75CC92B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Hai chiến thắng này chứng tỏ nhân dân miền Nam có khả năng đánh bại chiến lược chiến tranh của Mĩ, là tiền đề quan trọng cho những chiến thắng tiếp theo. Trong đó,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 Còn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14:paraId="4426558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90. Chọn đáp án A</w:t>
      </w:r>
    </w:p>
    <w:p w14:paraId="0DABA8B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Kết hợp hiểu biết về địa lí và nội dung sgk lịch sử 12, trang 149 để giải thích.</w:t>
      </w:r>
    </w:p>
    <w:p w14:paraId="0D73F5F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4B069F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Tập đoàn cứ điểm Điện Biên Phủ trở thành trung tâm của kế hoạch Nava là vì Điện Biên Phủ có vị trí chiến lược quan trọng, </w:t>
      </w:r>
      <w:r w:rsidRPr="00955121">
        <w:rPr>
          <w:rFonts w:eastAsia="Calibri"/>
          <w:lang w:val="vi-VN" w:eastAsia="en-US"/>
        </w:rPr>
        <w:lastRenderedPageBreak/>
        <w:t>là 1 thung lũng rộng lớn nằm ở phía tây rừng núi Tây Bắc gần biên giới với Lào, có vị trí chiến lược then chốt ở Đông Dương và cả ở Đông Nam Á nên quân Pháp cố nắm giữ. Nếu Pháp nắm giữ được Điện Biên Phủ chúng sẽ khống chế toàn bộ vùng rừng núi phía bắc Đông Dương.</w:t>
      </w:r>
    </w:p>
    <w:p w14:paraId="6EDCE82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91. Chọn đáp án A</w:t>
      </w:r>
    </w:p>
    <w:p w14:paraId="2BC3742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điện phân không dùng các anot trơ mà dùng các kim loại thì các kim loại dễ bị oxi hóa hơn các anion và do đó chúng tan vào dung dịch</w:t>
      </w:r>
    </w:p>
    <w:p w14:paraId="044B5DA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A556C1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là Cu nên tại anot: xảy ra quá trình oxi hóa Cu chứ không phải Cl</w:t>
      </w:r>
      <w:r w:rsidRPr="00955121">
        <w:rPr>
          <w:rFonts w:eastAsia="Calibri"/>
          <w:vertAlign w:val="superscript"/>
          <w:lang w:val="vi-VN" w:eastAsia="en-US"/>
        </w:rPr>
        <w:t>-</w:t>
      </w:r>
    </w:p>
    <w:p w14:paraId="1A20C20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Cu → Cu</w:t>
      </w:r>
      <w:r w:rsidRPr="00955121">
        <w:rPr>
          <w:rFonts w:eastAsia="Calibri"/>
          <w:vertAlign w:val="superscript"/>
          <w:lang w:val="vi-VN" w:eastAsia="en-US"/>
        </w:rPr>
        <w:t>2+</w:t>
      </w:r>
      <w:r w:rsidRPr="00955121">
        <w:rPr>
          <w:rFonts w:eastAsia="Calibri"/>
          <w:lang w:val="vi-VN" w:eastAsia="en-US"/>
        </w:rPr>
        <w:t xml:space="preserve"> + 2e</w:t>
      </w:r>
    </w:p>
    <w:p w14:paraId="75C0D3F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92. Chọn đáp án B</w:t>
      </w:r>
    </w:p>
    <w:p w14:paraId="0191B9B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Anot của thiết bị là nơi xảy ra bán phản ứng oxi hóa.</w:t>
      </w:r>
    </w:p>
    <w:p w14:paraId="4E8ED13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7FBF64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bằng than chì thì tại anot sẽ xảy ra quá trình oxi hóa Cl</w:t>
      </w:r>
      <w:r w:rsidRPr="00955121">
        <w:rPr>
          <w:rFonts w:eastAsia="Calibri"/>
          <w:vertAlign w:val="superscript"/>
          <w:lang w:val="vi-VN" w:eastAsia="en-US"/>
        </w:rPr>
        <w:t>-</w:t>
      </w:r>
    </w:p>
    <w:p w14:paraId="7822FC6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2Cl</w:t>
      </w:r>
      <w:r w:rsidRPr="00955121">
        <w:rPr>
          <w:rFonts w:eastAsia="Calibri"/>
          <w:vertAlign w:val="superscript"/>
          <w:lang w:val="vi-VN" w:eastAsia="en-US"/>
        </w:rPr>
        <w:t>-</w:t>
      </w:r>
      <w:r w:rsidRPr="00955121">
        <w:rPr>
          <w:rFonts w:eastAsia="Calibri"/>
          <w:lang w:val="vi-VN" w:eastAsia="en-US"/>
        </w:rPr>
        <w:t xml:space="preserve"> → Cl</w:t>
      </w:r>
      <w:r w:rsidRPr="00955121">
        <w:rPr>
          <w:rFonts w:eastAsia="Calibri"/>
          <w:vertAlign w:val="subscript"/>
          <w:lang w:val="vi-VN" w:eastAsia="en-US"/>
        </w:rPr>
        <w:t>2</w:t>
      </w:r>
      <w:r w:rsidRPr="00955121">
        <w:rPr>
          <w:rFonts w:eastAsia="Calibri"/>
          <w:lang w:val="vi-VN" w:eastAsia="en-US"/>
        </w:rPr>
        <w:t xml:space="preserve"> + 2e</w:t>
      </w:r>
    </w:p>
    <w:p w14:paraId="713A88C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93. Chọn đáp án A</w:t>
      </w:r>
    </w:p>
    <w:p w14:paraId="6D9E60D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số mol kim loại bám trên catot, tính được số mol e trao đổi</w:t>
      </w:r>
    </w:p>
    <w:p w14:paraId="6FF6A9A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số mol e trao đổi, tính được số mol khí bên anot</w:t>
      </w:r>
    </w:p>
    <w:p w14:paraId="64D7E58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khối lượng dung dịch giảm: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kết tủa</w:t>
      </w:r>
      <w:r w:rsidRPr="00955121">
        <w:rPr>
          <w:rFonts w:eastAsia="Calibri"/>
          <w:lang w:val="vi-VN" w:eastAsia="en-US"/>
        </w:rPr>
        <w:t xml:space="preserve"> + m</w:t>
      </w:r>
      <w:r w:rsidRPr="00955121">
        <w:rPr>
          <w:rFonts w:eastAsia="Calibri"/>
          <w:vertAlign w:val="subscript"/>
          <w:lang w:val="vi-VN" w:eastAsia="en-US"/>
        </w:rPr>
        <w:t>khí thoát ra</w:t>
      </w:r>
    </w:p>
    <w:p w14:paraId="498E49B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72AF804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catot (-) có các cation đi về: Cu</w:t>
      </w:r>
      <w:r w:rsidRPr="00955121">
        <w:rPr>
          <w:rFonts w:eastAsia="Calibri"/>
          <w:vertAlign w:val="superscript"/>
          <w:lang w:val="vi-VN" w:eastAsia="en-US"/>
        </w:rPr>
        <w:t>2+</w:t>
      </w:r>
      <w:r w:rsidRPr="00955121">
        <w:rPr>
          <w:rFonts w:eastAsia="Calibri"/>
          <w:lang w:val="vi-VN" w:eastAsia="en-US"/>
        </w:rPr>
        <w:t>; Na</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14:paraId="51D8C22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anot (+) có các anion đi về: Cl</w:t>
      </w:r>
      <w:r w:rsidRPr="00955121">
        <w:rPr>
          <w:rFonts w:eastAsia="Calibri"/>
          <w:vertAlign w:val="superscript"/>
          <w:lang w:val="vi-VN" w:eastAsia="en-US"/>
        </w:rPr>
        <w:t>-</w:t>
      </w:r>
      <w:r w:rsidRPr="00955121">
        <w:rPr>
          <w:rFonts w:eastAsia="Calibri"/>
          <w:lang w:val="vi-VN" w:eastAsia="en-US"/>
        </w:rPr>
        <w:t>; NO</w:t>
      </w:r>
      <w:r w:rsidRPr="00955121">
        <w:rPr>
          <w:rFonts w:eastAsia="Calibri"/>
          <w:vertAlign w:val="subscript"/>
          <w:lang w:val="vi-VN" w:eastAsia="en-US"/>
        </w:rPr>
        <w:t>3</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14:paraId="039CA849"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1900" w:dyaOrig="620" w14:anchorId="58CD0176">
          <v:shape id="_x0000_i1233" type="#_x0000_t75" style="width:95pt;height:31.5pt" o:ole="">
            <v:imagedata r:id="rId430" o:title=""/>
          </v:shape>
          <o:OLEObject Type="Embed" ProgID="Equation.DSMT4" ShapeID="_x0000_i1233" DrawAspect="Content" ObjectID="_1707030332" r:id="rId431"/>
        </w:object>
      </w:r>
    </w:p>
    <w:p w14:paraId="2BF0BDC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quá trình trao đổi electron:</w:t>
      </w:r>
    </w:p>
    <w:p w14:paraId="4DAC68A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r w:rsidRPr="00955121">
        <w:rPr>
          <w:rFonts w:eastAsia="Calibri"/>
          <w:noProof/>
          <w:lang w:val="en-US" w:eastAsia="en-US"/>
        </w:rPr>
        <w:drawing>
          <wp:inline distT="0" distB="0" distL="0" distR="0" wp14:anchorId="4BBDE4BB" wp14:editId="4EFCC41B">
            <wp:extent cx="5607050" cy="707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607050" cy="707390"/>
                    </a:xfrm>
                    <a:prstGeom prst="rect">
                      <a:avLst/>
                    </a:prstGeom>
                    <a:noFill/>
                    <a:ln>
                      <a:noFill/>
                    </a:ln>
                  </pic:spPr>
                </pic:pic>
              </a:graphicData>
            </a:graphic>
          </wp:inline>
        </w:drawing>
      </w:r>
    </w:p>
    <w:p w14:paraId="6A37E32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bảo toàn e: </w:t>
      </w:r>
      <w:r w:rsidRPr="00955121">
        <w:rPr>
          <w:rFonts w:eastAsia="Calibri"/>
          <w:position w:val="-14"/>
          <w:lang w:val="en-US" w:eastAsia="en-US"/>
        </w:rPr>
        <w:object w:dxaOrig="3340" w:dyaOrig="380" w14:anchorId="51FC2868">
          <v:shape id="_x0000_i1234" type="#_x0000_t75" style="width:167pt;height:19pt" o:ole="">
            <v:imagedata r:id="rId433" o:title=""/>
          </v:shape>
          <o:OLEObject Type="Embed" ProgID="Equation.DSMT4" ShapeID="_x0000_i1234" DrawAspect="Content" ObjectID="_1707030333" r:id="rId434"/>
        </w:object>
      </w:r>
    </w:p>
    <w:p w14:paraId="7D130FA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Cu↓</w:t>
      </w:r>
      <w:r w:rsidRPr="00955121">
        <w:rPr>
          <w:rFonts w:eastAsia="Calibri"/>
          <w:lang w:val="vi-VN" w:eastAsia="en-US"/>
        </w:rPr>
        <w:t xml:space="preserve"> + m</w:t>
      </w:r>
      <w:r w:rsidRPr="00955121">
        <w:rPr>
          <w:rFonts w:eastAsia="Calibri"/>
          <w:vertAlign w:val="subscript"/>
          <w:lang w:val="vi-VN" w:eastAsia="en-US"/>
        </w:rPr>
        <w:t>Cl2↑</w:t>
      </w:r>
      <w:r w:rsidRPr="00955121">
        <w:rPr>
          <w:rFonts w:eastAsia="Calibri"/>
          <w:lang w:val="vi-VN" w:eastAsia="en-US"/>
        </w:rPr>
        <w:t xml:space="preserve"> = 6,4 + 0,1.71 = 13,5 gam</w:t>
      </w:r>
    </w:p>
    <w:p w14:paraId="5F4BB55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94. Chọn đáp án A</w:t>
      </w:r>
    </w:p>
    <w:p w14:paraId="767864E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Phương trình của phản ứng este hóa:</w:t>
      </w:r>
    </w:p>
    <w:p w14:paraId="03C3E8C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RCOOH + R’OH </w:t>
      </w:r>
      <w:r w:rsidRPr="00955121">
        <w:rPr>
          <w:rFonts w:eastAsia="Calibri"/>
          <w:position w:val="-10"/>
          <w:lang w:val="en-US" w:eastAsia="en-US"/>
        </w:rPr>
        <w:object w:dxaOrig="1300" w:dyaOrig="460" w14:anchorId="51A70D80">
          <v:shape id="_x0000_i1235" type="#_x0000_t75" style="width:65pt;height:23pt" o:ole="">
            <v:imagedata r:id="rId435" o:title=""/>
          </v:shape>
          <o:OLEObject Type="Embed" ProgID="Equation.DSMT4" ShapeID="_x0000_i1235" DrawAspect="Content" ObjectID="_1707030334" r:id="rId436"/>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14:paraId="0DC5114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C33959F"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2"/>
          <w:lang w:val="en-US" w:eastAsia="en-US"/>
        </w:rPr>
        <w:object w:dxaOrig="8460" w:dyaOrig="480" w14:anchorId="10BDBAAC">
          <v:shape id="_x0000_i1236" type="#_x0000_t75" style="width:423.5pt;height:24pt" o:ole="">
            <v:imagedata r:id="rId437" o:title=""/>
          </v:shape>
          <o:OLEObject Type="Embed" ProgID="Equation.DSMT4" ShapeID="_x0000_i1236" DrawAspect="Content" ObjectID="_1707030335" r:id="rId438"/>
        </w:object>
      </w:r>
    </w:p>
    <w:p w14:paraId="41FFD8A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Axit axetic ancol isoamylic isoamyl axetat</w:t>
      </w:r>
    </w:p>
    <w:p w14:paraId="0F26EA4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95. Chọn đáp án B</w:t>
      </w:r>
    </w:p>
    <w:p w14:paraId="62F6E32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phản ứng este hóa</w:t>
      </w:r>
    </w:p>
    <w:p w14:paraId="34748FC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 RCOOH + R’OH </w:t>
      </w:r>
      <w:r w:rsidRPr="00955121">
        <w:rPr>
          <w:rFonts w:eastAsia="Calibri"/>
          <w:position w:val="-10"/>
          <w:lang w:val="en-US" w:eastAsia="en-US"/>
        </w:rPr>
        <w:object w:dxaOrig="1300" w:dyaOrig="460" w14:anchorId="59AF23C9">
          <v:shape id="_x0000_i1237" type="#_x0000_t75" style="width:65pt;height:23pt" o:ole="">
            <v:imagedata r:id="rId439" o:title=""/>
          </v:shape>
          <o:OLEObject Type="Embed" ProgID="Equation.DSMT4" ShapeID="_x0000_i1237" DrawAspect="Content" ObjectID="_1707030336" r:id="rId440"/>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14:paraId="76BCABD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F1A570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Vai trò của chất xúc tác là làm tăng tốc độ phản ứng (cả phản ứng thuận và phản ứng nghịch) tức là làm cho cân bằng nhanh chóng thành lập. Chú ý là không làm cân bằng chuyển dịch theo chiều thuận hay chiều nghịch mà là làm cho phản ứng mau đạt tới trạng thái cân bằng. Riêng ở phản ứng este hóa, vai trò của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không chỉ là chất xúc tác mà nó còn đóng vai trò hút nước làm cân bằng chuyển dịch theo chiều thuận tăng hiệu suất của phản ứng</w:t>
      </w:r>
    </w:p>
    <w:p w14:paraId="7089E9F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96. Chọn đáp án A</w:t>
      </w:r>
    </w:p>
    <w:p w14:paraId="75E229B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tính chất hóa học của este:</w:t>
      </w:r>
    </w:p>
    <w:p w14:paraId="0067EC5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etyl axetat trong môi trường axit là phản ứng thuận nghịch, sản phẩm thu được gồm axit cacboxylic, ancol và este dư</w:t>
      </w:r>
    </w:p>
    <w:p w14:paraId="2DE26D6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trong môi trường kiềm là phản ứng một chiều, sản phẩm thu được gồm muối và ancol</w:t>
      </w:r>
    </w:p>
    <w:p w14:paraId="628B807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Điều kiện để xảy ra phản ứng và các tính chất tan của các chất thu được</w:t>
      </w:r>
    </w:p>
    <w:p w14:paraId="1CCCA6C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Xét các phát biểu và kết luận đúng hay sai.</w:t>
      </w:r>
    </w:p>
    <w:p w14:paraId="7228088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4DCC94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sai,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là chất lỏng, không tan trong nước hay các dung môi phân cực như dd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dd NaOH nên sau bước 2, chất lỏng trong cả 2 ống nghiệm đều phân lớp vì chưa có phản ứng hóa học xảy ra.</w:t>
      </w:r>
    </w:p>
    <w:p w14:paraId="2522DB0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(2) sai, sau bước 3, xảy ra phản ứng thủy phân este ở hai ống nghiệm chứa axit và kiềm:</w:t>
      </w:r>
    </w:p>
    <w:p w14:paraId="453A39E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1: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H</w:t>
      </w:r>
      <w:r w:rsidRPr="00955121">
        <w:rPr>
          <w:rFonts w:eastAsia="Calibri"/>
          <w:vertAlign w:val="subscript"/>
          <w:lang w:val="vi-VN" w:eastAsia="en-US"/>
        </w:rPr>
        <w:t>2</w:t>
      </w:r>
      <w:r w:rsidRPr="00955121">
        <w:rPr>
          <w:rFonts w:eastAsia="Calibri"/>
          <w:lang w:val="vi-VN" w:eastAsia="en-US"/>
        </w:rPr>
        <w:t xml:space="preserve">O </w:t>
      </w:r>
      <w:r w:rsidRPr="00955121">
        <w:rPr>
          <w:rFonts w:eastAsia="Calibri"/>
          <w:position w:val="-10"/>
          <w:lang w:val="en-US" w:eastAsia="en-US"/>
        </w:rPr>
        <w:object w:dxaOrig="1300" w:dyaOrig="460" w14:anchorId="2EFCC4EA">
          <v:shape id="_x0000_i1238" type="#_x0000_t75" style="width:65pt;height:23pt" o:ole="">
            <v:imagedata r:id="rId441" o:title=""/>
          </v:shape>
          <o:OLEObject Type="Embed" ProgID="Equation.DSMT4" ShapeID="_x0000_i1238" DrawAspect="Content" ObjectID="_1707030337" r:id="rId442"/>
        </w:object>
      </w:r>
      <w:r w:rsidRPr="00955121">
        <w:rPr>
          <w:rFonts w:eastAsia="Calibri"/>
          <w:lang w:val="vi-VN" w:eastAsia="en-US"/>
        </w:rPr>
        <w:t xml:space="preserve"> CH</w:t>
      </w:r>
      <w:r w:rsidRPr="00955121">
        <w:rPr>
          <w:rFonts w:eastAsia="Calibri"/>
          <w:vertAlign w:val="subscript"/>
          <w:lang w:val="vi-VN" w:eastAsia="en-US"/>
        </w:rPr>
        <w:t>3</w:t>
      </w:r>
      <w:r w:rsidRPr="00955121">
        <w:rPr>
          <w:rFonts w:eastAsia="Calibri"/>
          <w:lang w:val="vi-VN" w:eastAsia="en-US"/>
        </w:rPr>
        <w:t>COOH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14:paraId="65CCCF0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2: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NaOH → CH</w:t>
      </w:r>
      <w:r w:rsidRPr="00955121">
        <w:rPr>
          <w:rFonts w:eastAsia="Calibri"/>
          <w:vertAlign w:val="subscript"/>
          <w:lang w:val="vi-VN" w:eastAsia="en-US"/>
        </w:rPr>
        <w:t>3</w:t>
      </w:r>
      <w:r w:rsidRPr="00955121">
        <w:rPr>
          <w:rFonts w:eastAsia="Calibri"/>
          <w:lang w:val="vi-VN" w:eastAsia="en-US"/>
        </w:rPr>
        <w:t>COONa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14:paraId="7D30080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trong ống 1 là phản ứng thuận nghịch nên chất lỏng thu được sau phản ứng không đồng nhất</w:t>
      </w:r>
    </w:p>
    <w:p w14:paraId="36B0DA5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(3) sai vì ống 1 thu được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dư, ít tan trong nước</w:t>
      </w:r>
    </w:p>
    <w:p w14:paraId="39B642A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(4) đúng</w:t>
      </w:r>
    </w:p>
    <w:p w14:paraId="2028003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(5) đúng</w:t>
      </w:r>
    </w:p>
    <w:p w14:paraId="399C5DD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có 2 phát biểu đúng</w:t>
      </w:r>
    </w:p>
    <w:p w14:paraId="3EC925F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97. Chọn đáp án C</w:t>
      </w:r>
    </w:p>
    <w:p w14:paraId="45C1A62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phóng xạ</w:t>
      </w:r>
    </w:p>
    <w:p w14:paraId="310F2B7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E022D4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Phóng xạ là hiện tượng một hạt nhân tự phát phóng ra tia phóng xạ và biến đổi thành một hạt nhân khác.</w:t>
      </w:r>
      <w:r w:rsidRPr="00955121">
        <w:rPr>
          <w:rFonts w:eastAsia="Calibri"/>
          <w:b/>
          <w:bCs/>
          <w:lang w:val="vi-VN" w:eastAsia="en-US"/>
        </w:rPr>
        <w:t xml:space="preserve"> </w:t>
      </w:r>
      <w:r w:rsidRPr="00955121">
        <w:rPr>
          <w:rFonts w:eastAsia="Calibri"/>
          <w:lang w:val="vi-VN" w:eastAsia="en-US"/>
        </w:rPr>
        <w:t>→ C đúng</w:t>
      </w:r>
    </w:p>
    <w:p w14:paraId="24908CA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98. Chọn đáp án B</w:t>
      </w:r>
    </w:p>
    <w:p w14:paraId="586FFC6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chu kì bán rã</w:t>
      </w:r>
    </w:p>
    <w:p w14:paraId="5B32647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745F94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Chu kì bán rã của một chất phóng xạ là khoảng thời gian để một nửa số nguyên tử chất ấy biến đổi thành chất khác.</w:t>
      </w:r>
      <w:r w:rsidRPr="00955121">
        <w:rPr>
          <w:rFonts w:eastAsia="Calibri"/>
          <w:b/>
          <w:bCs/>
          <w:lang w:val="vi-VN" w:eastAsia="en-US"/>
        </w:rPr>
        <w:t xml:space="preserve"> </w:t>
      </w:r>
      <w:r w:rsidRPr="00955121">
        <w:rPr>
          <w:rFonts w:eastAsia="Calibri"/>
          <w:lang w:val="vi-VN" w:eastAsia="en-US"/>
        </w:rPr>
        <w:t>→ B đúng.</w:t>
      </w:r>
    </w:p>
    <w:p w14:paraId="1279324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99. Chọn đáp án D</w:t>
      </w:r>
    </w:p>
    <w:p w14:paraId="4E8974B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Độ phóng xạ: </w:t>
      </w:r>
      <w:r w:rsidRPr="00955121">
        <w:rPr>
          <w:rFonts w:eastAsia="Calibri"/>
          <w:position w:val="-12"/>
          <w:lang w:val="en-US" w:eastAsia="en-US"/>
        </w:rPr>
        <w:object w:dxaOrig="1200" w:dyaOrig="540" w14:anchorId="321B1841">
          <v:shape id="_x0000_i1239" type="#_x0000_t75" style="width:59.5pt;height:27pt" o:ole="">
            <v:imagedata r:id="rId443" o:title=""/>
          </v:shape>
          <o:OLEObject Type="Embed" ProgID="Equation.DSMT4" ShapeID="_x0000_i1239" DrawAspect="Content" ObjectID="_1707030338" r:id="rId444"/>
        </w:object>
      </w:r>
    </w:p>
    <w:p w14:paraId="0A4FD53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33B484E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phóng xạ của 18 g thực vật sống là: </w:t>
      </w:r>
      <w:r w:rsidRPr="00955121">
        <w:rPr>
          <w:rFonts w:eastAsia="Calibri"/>
          <w:position w:val="-12"/>
          <w:lang w:val="en-US" w:eastAsia="en-US"/>
        </w:rPr>
        <w:object w:dxaOrig="2299" w:dyaOrig="360" w14:anchorId="547E47E2">
          <v:shape id="_x0000_i1240" type="#_x0000_t75" style="width:114.5pt;height:18pt" o:ole="">
            <v:imagedata r:id="rId445" o:title=""/>
          </v:shape>
          <o:OLEObject Type="Embed" ProgID="Equation.DSMT4" ShapeID="_x0000_i1240" DrawAspect="Content" ObjectID="_1707030339" r:id="rId446"/>
        </w:object>
      </w:r>
      <w:r w:rsidRPr="00955121">
        <w:rPr>
          <w:rFonts w:eastAsia="Calibri"/>
          <w:lang w:val="vi-VN" w:eastAsia="en-US"/>
        </w:rPr>
        <w:t xml:space="preserve"> (phân rã/phút)</w:t>
      </w:r>
    </w:p>
    <w:p w14:paraId="2F5BD33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Độ phóng xạ của mẫu xương là:</w:t>
      </w:r>
    </w:p>
    <w:p w14:paraId="70C3708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4520" w:dyaOrig="540" w14:anchorId="0B9893E1">
          <v:shape id="_x0000_i1241" type="#_x0000_t75" style="width:226pt;height:27pt" o:ole="">
            <v:imagedata r:id="rId447" o:title=""/>
          </v:shape>
          <o:OLEObject Type="Embed" ProgID="Equation.DSMT4" ShapeID="_x0000_i1241" DrawAspect="Content" ObjectID="_1707030340" r:id="rId448"/>
        </w:object>
      </w:r>
      <w:r w:rsidRPr="00955121">
        <w:rPr>
          <w:rFonts w:eastAsia="Calibri"/>
          <w:lang w:val="vi-VN" w:eastAsia="en-US"/>
        </w:rPr>
        <w:t xml:space="preserve"> (năm)</w:t>
      </w:r>
    </w:p>
    <w:p w14:paraId="14C19D3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100. Chọn đáp án C</w:t>
      </w:r>
    </w:p>
    <w:p w14:paraId="62B88E8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w14:anchorId="776DCBFE">
          <v:shape id="_x0000_i1242" type="#_x0000_t75" style="width:55.5pt;height:37pt" o:ole="">
            <v:imagedata r:id="rId449" o:title=""/>
          </v:shape>
          <o:OLEObject Type="Embed" ProgID="Equation.DSMT4" ShapeID="_x0000_i1242" DrawAspect="Content" ObjectID="_1707030341" r:id="rId450"/>
        </w:object>
      </w:r>
    </w:p>
    <w:p w14:paraId="5D41E66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430F12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40" w:dyaOrig="740" w14:anchorId="4A37C463">
          <v:shape id="_x0000_i1243" type="#_x0000_t75" style="width:182pt;height:37pt" o:ole="">
            <v:imagedata r:id="rId451" o:title=""/>
          </v:shape>
          <o:OLEObject Type="Embed" ProgID="Equation.DSMT4" ShapeID="_x0000_i1243" DrawAspect="Content" ObjectID="_1707030342" r:id="rId452"/>
        </w:object>
      </w:r>
    </w:p>
    <w:p w14:paraId="24A163E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101. Chọn đáp án B</w:t>
      </w:r>
    </w:p>
    <w:p w14:paraId="5E8267D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khi ở độ cao h: </w:t>
      </w:r>
      <w:r w:rsidRPr="00955121">
        <w:rPr>
          <w:rFonts w:eastAsia="Calibri"/>
          <w:position w:val="-24"/>
          <w:lang w:val="en-US" w:eastAsia="en-US"/>
        </w:rPr>
        <w:object w:dxaOrig="1040" w:dyaOrig="620" w14:anchorId="5875E035">
          <v:shape id="_x0000_i1244" type="#_x0000_t75" style="width:52.5pt;height:31.5pt" o:ole="">
            <v:imagedata r:id="rId453" o:title=""/>
          </v:shape>
          <o:OLEObject Type="Embed" ProgID="Equation.DSMT4" ShapeID="_x0000_i1244" DrawAspect="Content" ObjectID="_1707030343" r:id="rId454"/>
        </w:object>
      </w:r>
    </w:p>
    <w:p w14:paraId="4BD7660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đồng hồ chạy sai một ngày đêm: </w:t>
      </w:r>
      <w:r w:rsidRPr="00955121">
        <w:rPr>
          <w:rFonts w:eastAsia="Calibri"/>
          <w:position w:val="-24"/>
          <w:lang w:val="en-US" w:eastAsia="en-US"/>
        </w:rPr>
        <w:object w:dxaOrig="1260" w:dyaOrig="620" w14:anchorId="3D272DB7">
          <v:shape id="_x0000_i1245" type="#_x0000_t75" style="width:63.5pt;height:31.5pt" o:ole="">
            <v:imagedata r:id="rId455" o:title=""/>
          </v:shape>
          <o:OLEObject Type="Embed" ProgID="Equation.DSMT4" ShapeID="_x0000_i1245" DrawAspect="Content" ObjectID="_1707030344" r:id="rId456"/>
        </w:object>
      </w:r>
    </w:p>
    <w:p w14:paraId="2172AF4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7BA22B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đưa đồng hồ lên độ cao h, ta có: </w:t>
      </w:r>
      <w:r w:rsidRPr="00955121">
        <w:rPr>
          <w:rFonts w:eastAsia="Calibri"/>
          <w:position w:val="-24"/>
          <w:lang w:val="en-US" w:eastAsia="en-US"/>
        </w:rPr>
        <w:object w:dxaOrig="2280" w:dyaOrig="620" w14:anchorId="2311A4DE">
          <v:shape id="_x0000_i1246" type="#_x0000_t75" style="width:114pt;height:31.5pt" o:ole="">
            <v:imagedata r:id="rId457" o:title=""/>
          </v:shape>
          <o:OLEObject Type="Embed" ProgID="Equation.DSMT4" ShapeID="_x0000_i1246" DrawAspect="Content" ObjectID="_1707030345" r:id="rId458"/>
        </w:object>
      </w:r>
      <w:r w:rsidRPr="00955121">
        <w:rPr>
          <w:rFonts w:eastAsia="Calibri"/>
          <w:lang w:val="vi-VN" w:eastAsia="en-US"/>
        </w:rPr>
        <w:t xml:space="preserve"> → đồng hồ chạy chậm lại</w:t>
      </w:r>
    </w:p>
    <w:p w14:paraId="4AD3632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đồng hồ chạy chậm một ngày đêm là:</w:t>
      </w:r>
    </w:p>
    <w:p w14:paraId="2A8EEB37"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3879" w:dyaOrig="620" w14:anchorId="76EE94E3">
          <v:shape id="_x0000_i1247" type="#_x0000_t75" style="width:194pt;height:31.5pt" o:ole="">
            <v:imagedata r:id="rId459" o:title=""/>
          </v:shape>
          <o:OLEObject Type="Embed" ProgID="Equation.DSMT4" ShapeID="_x0000_i1247" DrawAspect="Content" ObjectID="_1707030346" r:id="rId460"/>
        </w:object>
      </w:r>
    </w:p>
    <w:p w14:paraId="47E26AFB"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102. Chọn đáp án A</w:t>
      </w:r>
    </w:p>
    <w:p w14:paraId="542EFC6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w14:anchorId="39D2CA2B">
          <v:shape id="_x0000_i1248" type="#_x0000_t75" style="width:55.5pt;height:37pt" o:ole="">
            <v:imagedata r:id="rId461" o:title=""/>
          </v:shape>
          <o:OLEObject Type="Embed" ProgID="Equation.DSMT4" ShapeID="_x0000_i1248" DrawAspect="Content" ObjectID="_1707030347" r:id="rId462"/>
        </w:object>
      </w:r>
    </w:p>
    <w:p w14:paraId="2995870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dài của con lắc: </w:t>
      </w:r>
      <w:r w:rsidRPr="00955121">
        <w:rPr>
          <w:rFonts w:eastAsia="Calibri"/>
          <w:position w:val="-12"/>
          <w:lang w:val="en-US" w:eastAsia="en-US"/>
        </w:rPr>
        <w:object w:dxaOrig="800" w:dyaOrig="360" w14:anchorId="66A29748">
          <v:shape id="_x0000_i1249" type="#_x0000_t75" style="width:40pt;height:18pt" o:ole="">
            <v:imagedata r:id="rId463" o:title=""/>
          </v:shape>
          <o:OLEObject Type="Embed" ProgID="Equation.DSMT4" ShapeID="_x0000_i1249" DrawAspect="Content" ObjectID="_1707030348" r:id="rId464"/>
        </w:object>
      </w:r>
    </w:p>
    <w:p w14:paraId="686A1DA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giảm biên độ con lắc sau mỗi chu kì: </w:t>
      </w:r>
      <w:r w:rsidRPr="00955121">
        <w:rPr>
          <w:rFonts w:eastAsia="Calibri"/>
          <w:position w:val="-24"/>
          <w:lang w:val="en-US" w:eastAsia="en-US"/>
        </w:rPr>
        <w:object w:dxaOrig="1080" w:dyaOrig="620" w14:anchorId="06927FD3">
          <v:shape id="_x0000_i1250" type="#_x0000_t75" style="width:54.5pt;height:31.5pt" o:ole="">
            <v:imagedata r:id="rId465" o:title=""/>
          </v:shape>
          <o:OLEObject Type="Embed" ProgID="Equation.DSMT4" ShapeID="_x0000_i1250" DrawAspect="Content" ObjectID="_1707030349" r:id="rId466"/>
        </w:object>
      </w:r>
    </w:p>
    <w:p w14:paraId="4A00E1D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Cơ năng của con lắc: </w:t>
      </w:r>
      <w:r w:rsidRPr="00955121">
        <w:rPr>
          <w:rFonts w:eastAsia="Calibri"/>
          <w:position w:val="-24"/>
          <w:lang w:val="en-US" w:eastAsia="en-US"/>
        </w:rPr>
        <w:object w:dxaOrig="1380" w:dyaOrig="620" w14:anchorId="3D3E6CE3">
          <v:shape id="_x0000_i1251" type="#_x0000_t75" style="width:69.5pt;height:31.5pt" o:ole="">
            <v:imagedata r:id="rId467" o:title=""/>
          </v:shape>
          <o:OLEObject Type="Embed" ProgID="Equation.DSMT4" ShapeID="_x0000_i1251" DrawAspect="Content" ObjectID="_1707030350" r:id="rId468"/>
        </w:object>
      </w:r>
    </w:p>
    <w:p w14:paraId="1EE4E23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sau mỗi chu kì chính là năng lượng pin cung cấp cho con lắc trong 1 chu kì</w:t>
      </w:r>
    </w:p>
    <w:p w14:paraId="4DC6AA5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Năng lượng của pin: </w:t>
      </w:r>
      <w:r w:rsidRPr="00955121">
        <w:rPr>
          <w:rFonts w:eastAsia="Calibri"/>
          <w:position w:val="-10"/>
          <w:lang w:val="en-US" w:eastAsia="en-US"/>
        </w:rPr>
        <w:object w:dxaOrig="1120" w:dyaOrig="320" w14:anchorId="1EE412E3">
          <v:shape id="_x0000_i1252" type="#_x0000_t75" style="width:55.5pt;height:16.5pt" o:ole="">
            <v:imagedata r:id="rId469" o:title=""/>
          </v:shape>
          <o:OLEObject Type="Embed" ProgID="Equation.DSMT4" ShapeID="_x0000_i1252" DrawAspect="Content" ObjectID="_1707030351" r:id="rId470"/>
        </w:object>
      </w:r>
    </w:p>
    <w:p w14:paraId="598200C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chu kì pin cung cấp cho con lắc: </w:t>
      </w:r>
      <w:r w:rsidRPr="00955121">
        <w:rPr>
          <w:rFonts w:eastAsia="Calibri"/>
          <w:position w:val="-24"/>
          <w:lang w:val="en-US" w:eastAsia="en-US"/>
        </w:rPr>
        <w:object w:dxaOrig="859" w:dyaOrig="620" w14:anchorId="2EB560D0">
          <v:shape id="_x0000_i1253" type="#_x0000_t75" style="width:42.5pt;height:31.5pt" o:ole="">
            <v:imagedata r:id="rId471" o:title=""/>
          </v:shape>
          <o:OLEObject Type="Embed" ProgID="Equation.DSMT4" ShapeID="_x0000_i1253" DrawAspect="Content" ObjectID="_1707030352" r:id="rId472"/>
        </w:object>
      </w:r>
    </w:p>
    <w:p w14:paraId="6B64DA6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w:t>
      </w:r>
      <w:r w:rsidRPr="00955121">
        <w:rPr>
          <w:rFonts w:eastAsia="Calibri"/>
          <w:lang w:val="en-US" w:eastAsia="en-US"/>
        </w:rPr>
        <w:t xml:space="preserve"> </w:t>
      </w:r>
      <w:r w:rsidRPr="00955121">
        <w:rPr>
          <w:rFonts w:eastAsia="Calibri"/>
          <w:position w:val="-6"/>
          <w:lang w:val="en-US" w:eastAsia="en-US"/>
        </w:rPr>
        <w:object w:dxaOrig="680" w:dyaOrig="279" w14:anchorId="7F4FD6F0">
          <v:shape id="_x0000_i1254" type="#_x0000_t75" style="width:34pt;height:14.5pt" o:ole="">
            <v:imagedata r:id="rId473" o:title=""/>
          </v:shape>
          <o:OLEObject Type="Embed" ProgID="Equation.DSMT4" ShapeID="_x0000_i1254" DrawAspect="Content" ObjectID="_1707030353" r:id="rId474"/>
        </w:object>
      </w:r>
    </w:p>
    <w:p w14:paraId="171CD61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484E6E0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60" w:dyaOrig="740" w14:anchorId="34F5AB0D">
          <v:shape id="_x0000_i1255" type="#_x0000_t75" style="width:183pt;height:37pt" o:ole="">
            <v:imagedata r:id="rId475" o:title=""/>
          </v:shape>
          <o:OLEObject Type="Embed" ProgID="Equation.DSMT4" ShapeID="_x0000_i1255" DrawAspect="Content" ObjectID="_1707030354" r:id="rId476"/>
        </w:object>
      </w:r>
    </w:p>
    <w:p w14:paraId="03DEC59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góc của con lắc: </w:t>
      </w:r>
      <w:r w:rsidRPr="00955121">
        <w:rPr>
          <w:rFonts w:eastAsia="Calibri"/>
          <w:position w:val="-14"/>
          <w:lang w:val="en-US" w:eastAsia="en-US"/>
        </w:rPr>
        <w:object w:dxaOrig="2260" w:dyaOrig="400" w14:anchorId="4FAFE0EC">
          <v:shape id="_x0000_i1256" type="#_x0000_t75" style="width:112.5pt;height:19.5pt" o:ole="">
            <v:imagedata r:id="rId477" o:title=""/>
          </v:shape>
          <o:OLEObject Type="Embed" ProgID="Equation.DSMT4" ShapeID="_x0000_i1256" DrawAspect="Content" ObjectID="_1707030355" r:id="rId478"/>
        </w:object>
      </w:r>
    </w:p>
    <w:p w14:paraId="144E6E7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của con lắc là: </w:t>
      </w:r>
      <w:r w:rsidRPr="00955121">
        <w:rPr>
          <w:rFonts w:eastAsia="Calibri"/>
          <w:position w:val="-14"/>
          <w:lang w:val="en-US" w:eastAsia="en-US"/>
        </w:rPr>
        <w:object w:dxaOrig="4239" w:dyaOrig="400" w14:anchorId="2954975A">
          <v:shape id="_x0000_i1257" type="#_x0000_t75" style="width:212pt;height:19.5pt" o:ole="">
            <v:imagedata r:id="rId479" o:title=""/>
          </v:shape>
          <o:OLEObject Type="Embed" ProgID="Equation.DSMT4" ShapeID="_x0000_i1257" DrawAspect="Content" ObjectID="_1707030356" r:id="rId480"/>
        </w:object>
      </w:r>
    </w:p>
    <w:p w14:paraId="1FF1CCA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Độ giảm biên độ sau mỗi chu kì là: </w:t>
      </w:r>
      <w:r w:rsidRPr="00955121">
        <w:rPr>
          <w:rFonts w:eastAsia="Calibri"/>
          <w:position w:val="-56"/>
          <w:lang w:val="en-US" w:eastAsia="en-US"/>
        </w:rPr>
        <w:object w:dxaOrig="5580" w:dyaOrig="940" w14:anchorId="2D3F1477">
          <v:shape id="_x0000_i1258" type="#_x0000_t75" style="width:279.5pt;height:47pt" o:ole="">
            <v:imagedata r:id="rId481" o:title=""/>
          </v:shape>
          <o:OLEObject Type="Embed" ProgID="Equation.DSMT4" ShapeID="_x0000_i1258" DrawAspect="Content" ObjectID="_1707030357" r:id="rId482"/>
        </w:object>
      </w:r>
    </w:p>
    <w:p w14:paraId="1A45570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năng lượng của con lắc sau mỗi chu kì là:</w:t>
      </w:r>
    </w:p>
    <w:p w14:paraId="71283CAC"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4300" w:dyaOrig="620" w14:anchorId="6800D89E">
          <v:shape id="_x0000_i1259" type="#_x0000_t75" style="width:215.5pt;height:31.5pt" o:ole="">
            <v:imagedata r:id="rId483" o:title=""/>
          </v:shape>
          <o:OLEObject Type="Embed" ProgID="Equation.DSMT4" ShapeID="_x0000_i1259" DrawAspect="Content" ObjectID="_1707030358" r:id="rId484"/>
        </w:object>
      </w:r>
    </w:p>
    <w:p w14:paraId="2FAC74DE"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5780" w:dyaOrig="660" w14:anchorId="038318DE">
          <v:shape id="_x0000_i1260" type="#_x0000_t75" style="width:288.5pt;height:33pt" o:ole="">
            <v:imagedata r:id="rId485" o:title=""/>
          </v:shape>
          <o:OLEObject Type="Embed" ProgID="Equation.DSMT4" ShapeID="_x0000_i1260" DrawAspect="Content" ObjectID="_1707030359" r:id="rId486"/>
        </w:object>
      </w:r>
    </w:p>
    <w:p w14:paraId="060C2F2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120" w:dyaOrig="400" w14:anchorId="575DAC9A">
          <v:shape id="_x0000_i1261" type="#_x0000_t75" style="width:106pt;height:19.5pt" o:ole="">
            <v:imagedata r:id="rId487" o:title=""/>
          </v:shape>
          <o:OLEObject Type="Embed" ProgID="Equation.DSMT4" ShapeID="_x0000_i1261" DrawAspect="Content" ObjectID="_1707030360" r:id="rId488"/>
        </w:object>
      </w:r>
    </w:p>
    <w:p w14:paraId="1C79E87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trong 1 chu kì chính là năng lượng pin cung cấp cho con lắc trong 1 chu kì.</w:t>
      </w:r>
    </w:p>
    <w:p w14:paraId="0BD7523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pin cung cấp cho con lắc là:</w:t>
      </w:r>
    </w:p>
    <w:p w14:paraId="5E7A5BBA"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4"/>
          <w:lang w:val="en-US" w:eastAsia="en-US"/>
        </w:rPr>
        <w:object w:dxaOrig="5000" w:dyaOrig="400" w14:anchorId="3FB37360">
          <v:shape id="_x0000_i1262" type="#_x0000_t75" style="width:250pt;height:19.5pt" o:ole="">
            <v:imagedata r:id="rId489" o:title=""/>
          </v:shape>
          <o:OLEObject Type="Embed" ProgID="Equation.DSMT4" ShapeID="_x0000_i1262" DrawAspect="Content" ObjectID="_1707030361" r:id="rId490"/>
        </w:object>
      </w:r>
    </w:p>
    <w:p w14:paraId="171DD48D" w14:textId="77777777" w:rsidR="00955121" w:rsidRPr="00955121" w:rsidRDefault="00955121" w:rsidP="00955121">
      <w:pPr>
        <w:autoSpaceDE/>
        <w:autoSpaceDN/>
        <w:spacing w:line="360" w:lineRule="auto"/>
        <w:jc w:val="both"/>
        <w:rPr>
          <w:rFonts w:eastAsia="Calibri"/>
          <w:lang w:val="en-US" w:eastAsia="en-US"/>
        </w:rPr>
      </w:pPr>
      <w:r w:rsidRPr="00955121">
        <w:rPr>
          <w:rFonts w:eastAsia="Calibri"/>
          <w:lang w:val="vi-VN" w:eastAsia="en-US"/>
        </w:rPr>
        <w:t>Số chu kì pin cung cấp cho con lắc là:</w:t>
      </w:r>
      <w:r w:rsidRPr="00955121">
        <w:rPr>
          <w:rFonts w:eastAsia="Calibri"/>
          <w:lang w:val="en-US" w:eastAsia="en-US"/>
        </w:rPr>
        <w:t xml:space="preserve"> </w:t>
      </w:r>
      <w:r w:rsidRPr="00955121">
        <w:rPr>
          <w:rFonts w:eastAsia="Calibri"/>
          <w:position w:val="-28"/>
          <w:lang w:val="en-US" w:eastAsia="en-US"/>
        </w:rPr>
        <w:object w:dxaOrig="2659" w:dyaOrig="660" w14:anchorId="625E0523">
          <v:shape id="_x0000_i1263" type="#_x0000_t75" style="width:133.5pt;height:33pt" o:ole="">
            <v:imagedata r:id="rId491" o:title=""/>
          </v:shape>
          <o:OLEObject Type="Embed" ProgID="Equation.DSMT4" ShapeID="_x0000_i1263" DrawAspect="Content" ObjectID="_1707030362" r:id="rId492"/>
        </w:object>
      </w:r>
    </w:p>
    <w:p w14:paraId="6E6FE0D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 là:</w:t>
      </w:r>
    </w:p>
    <w:p w14:paraId="55126E9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860" w:dyaOrig="400" w14:anchorId="4BF7F2B2">
          <v:shape id="_x0000_i1264" type="#_x0000_t75" style="width:143.5pt;height:19.5pt" o:ole="">
            <v:imagedata r:id="rId493" o:title=""/>
          </v:shape>
          <o:OLEObject Type="Embed" ProgID="Equation.DSMT4" ShapeID="_x0000_i1264" DrawAspect="Content" ObjectID="_1707030363" r:id="rId494"/>
        </w:object>
      </w:r>
      <w:r w:rsidRPr="00955121">
        <w:rPr>
          <w:rFonts w:eastAsia="Calibri"/>
          <w:lang w:val="en-US" w:eastAsia="en-US"/>
        </w:rPr>
        <w:t xml:space="preserve"> </w:t>
      </w:r>
      <w:r w:rsidRPr="00955121">
        <w:rPr>
          <w:rFonts w:eastAsia="Calibri"/>
          <w:lang w:val="vi-VN" w:eastAsia="en-US"/>
        </w:rPr>
        <w:t>46 (ngày)</w:t>
      </w:r>
    </w:p>
    <w:p w14:paraId="3F29EE9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103. Chọn đáp án D</w:t>
      </w:r>
    </w:p>
    <w:p w14:paraId="46B25512" w14:textId="77777777"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14:paraId="42765AF2" w14:textId="77777777"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02266E7C" wp14:editId="17693A08">
            <wp:extent cx="5158740" cy="8972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158740" cy="897255"/>
                    </a:xfrm>
                    <a:prstGeom prst="rect">
                      <a:avLst/>
                    </a:prstGeom>
                    <a:noFill/>
                    <a:ln>
                      <a:noFill/>
                    </a:ln>
                  </pic:spPr>
                </pic:pic>
              </a:graphicData>
            </a:graphic>
          </wp:inline>
        </w:drawing>
      </w:r>
    </w:p>
    <w:p w14:paraId="518BD3B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thành phần của operon Lac</w:t>
      </w:r>
    </w:p>
    <w:p w14:paraId="7C4649E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14:paraId="2F8F149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14:paraId="1F16AD4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14:paraId="4401E89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14:paraId="1843B48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78708AA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nhận định không đúng là: (1),(3), (4),(5)</w:t>
      </w:r>
    </w:p>
    <w:p w14:paraId="108542E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(1) sai</w:t>
      </w:r>
      <w:r w:rsidRPr="00955121">
        <w:rPr>
          <w:rFonts w:eastAsia="Calibri"/>
          <w:lang w:val="vi-VN" w:eastAsia="en-US"/>
        </w:rPr>
        <w:t>, hình ảnh trên mô tả sự điều hoà hoạt động của opêron Lac khi môi trường có lactôzơ</w:t>
      </w:r>
    </w:p>
    <w:p w14:paraId="63645DF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(3) sai,</w:t>
      </w:r>
      <w:r w:rsidRPr="00955121">
        <w:rPr>
          <w:rFonts w:eastAsia="Calibri"/>
          <w:lang w:val="vi-VN" w:eastAsia="en-US"/>
        </w:rPr>
        <w:t xml:space="preserve"> vùng vận hành là nơi protein ức chế liên kết vào.</w:t>
      </w:r>
    </w:p>
    <w:p w14:paraId="1C76134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(4) sai</w:t>
      </w:r>
      <w:r w:rsidRPr="00955121">
        <w:rPr>
          <w:rFonts w:eastAsia="Calibri"/>
          <w:lang w:val="vi-VN" w:eastAsia="en-US"/>
        </w:rPr>
        <w:t xml:space="preserve"> vì gen điều hòa không nằm trong opêron Lac</w:t>
      </w:r>
    </w:p>
    <w:p w14:paraId="78CEE50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(5) sai</w:t>
      </w:r>
      <w:r w:rsidRPr="00955121">
        <w:rPr>
          <w:rFonts w:eastAsia="Calibri"/>
          <w:lang w:val="vi-VN" w:eastAsia="en-US"/>
        </w:rPr>
        <w:t xml:space="preserve"> vì sự nhân đôi và phiên mã của các gen cấu trúc diễn ra trong vùng nhân của vi khuẩn.</w:t>
      </w:r>
    </w:p>
    <w:p w14:paraId="34364ED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104. Chọn đáp án A</w:t>
      </w:r>
    </w:p>
    <w:p w14:paraId="227C22AB" w14:textId="77777777"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14:paraId="0F4ABE4F" w14:textId="77777777"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3AE3F41D" wp14:editId="5618D7A6">
            <wp:extent cx="3726815" cy="647065"/>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3726815" cy="647065"/>
                    </a:xfrm>
                    <a:prstGeom prst="rect">
                      <a:avLst/>
                    </a:prstGeom>
                    <a:noFill/>
                    <a:ln>
                      <a:noFill/>
                    </a:ln>
                  </pic:spPr>
                </pic:pic>
              </a:graphicData>
            </a:graphic>
          </wp:inline>
        </w:drawing>
      </w:r>
    </w:p>
    <w:p w14:paraId="41739B6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Các thành phần của operon Lac</w:t>
      </w:r>
    </w:p>
    <w:p w14:paraId="0B1E0CA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14:paraId="1AD704C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14:paraId="45E032E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14:paraId="450D4FC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14:paraId="2ABAAEA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6CA43C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mô hình cấu trúc Operon Lac của vi khuẩn E.Coli, vùng khởi động (P) là nơi mà RNA polimerase bám vào và khởi đầu quá trình phiên mã</w:t>
      </w:r>
    </w:p>
    <w:p w14:paraId="2898369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105. Chọn đáp án B</w:t>
      </w:r>
    </w:p>
    <w:p w14:paraId="72720E6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Gen qui định tổng hợp β-galactosidase của E.Coli là gen Z</w:t>
      </w:r>
    </w:p>
    <w:p w14:paraId="1C9F41F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cấu trúc Z không tạo được β-galactosidase trong các trường hợp</w:t>
      </w:r>
    </w:p>
    <w:p w14:paraId="24B24B3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Protein ức chế liên kết vào O</w:t>
      </w:r>
    </w:p>
    <w:p w14:paraId="66FC567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Gen cấu trúc Z bị đột biến</w:t>
      </w:r>
    </w:p>
    <w:p w14:paraId="798D289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P bị đột biến</w:t>
      </w:r>
    </w:p>
    <w:p w14:paraId="375BB04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53876CB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cá thể bị đột biến gen P – vùng khởi động thì các gen cấu trúc đằng sau sẽ không được phiên mã (bao gồm cả gen Z)</w:t>
      </w:r>
    </w:p>
    <w:p w14:paraId="0D61794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môi trường có lactose, sẽ gắn vào protein ức chế do gen R tổng hợp, làm bất hoạt gen này. Do đó protein ức chế mất chức năng, enzyme phiên mã ARN-polimerase sẽ hoạt động bình thường ↔ không cần xét vai trò của gen R trong TH này</w:t>
      </w:r>
    </w:p>
    <w:p w14:paraId="6F773EE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mà có P</w:t>
      </w:r>
      <w:r w:rsidRPr="00955121">
        <w:rPr>
          <w:rFonts w:eastAsia="Calibri"/>
          <w:vertAlign w:val="superscript"/>
          <w:lang w:val="vi-VN" w:eastAsia="en-US"/>
        </w:rPr>
        <w:t>-</w:t>
      </w:r>
      <w:r w:rsidRPr="00955121">
        <w:rPr>
          <w:rFonts w:eastAsia="Calibri"/>
          <w:lang w:val="vi-VN" w:eastAsia="en-US"/>
        </w:rPr>
        <w:t xml:space="preserve"> và Z</w:t>
      </w:r>
      <w:r w:rsidRPr="00955121">
        <w:rPr>
          <w:rFonts w:eastAsia="Calibri"/>
          <w:vertAlign w:val="superscript"/>
          <w:lang w:val="vi-VN" w:eastAsia="en-US"/>
        </w:rPr>
        <w:t>-</w:t>
      </w:r>
      <w:r w:rsidRPr="00955121">
        <w:rPr>
          <w:rFonts w:eastAsia="Calibri"/>
          <w:lang w:val="vi-VN" w:eastAsia="en-US"/>
        </w:rPr>
        <w:t xml:space="preserve"> sẽ không tạo ra được β-galactosidase</w:t>
      </w:r>
    </w:p>
    <w:p w14:paraId="4CB461F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đó là : 1, 3, 4</w:t>
      </w:r>
    </w:p>
    <w:p w14:paraId="3F1FBA0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106. Chọn đáp án B</w:t>
      </w:r>
    </w:p>
    <w:p w14:paraId="3F30118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14:paraId="321C6AD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tồn tại bền vững là hệ sinh thái 3.</w:t>
      </w:r>
    </w:p>
    <w:p w14:paraId="073B7FF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2 có thể tồn tại trong thời gian ngắn, là hệ sinh thái thuỷ sinh.</w:t>
      </w:r>
    </w:p>
    <w:p w14:paraId="10A7FF1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1 có sinh khối của sinh vật sản xuất nhỏ hơn nhiều lần sinh vật tiêu thụ bậc 2 do đó không tồn tại.</w:t>
      </w:r>
    </w:p>
    <w:p w14:paraId="17F2EF1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3 là hệ sinh thái bền vững do có sinh khối sinh vật sản xuất lớn.</w:t>
      </w:r>
    </w:p>
    <w:p w14:paraId="5DCA893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Sinh vật tiêu thụ bậc 2 có nhiều loài rộng thực.</w:t>
      </w:r>
    </w:p>
    <w:p w14:paraId="3DFDD5B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4 có sinh khối của sinh vật sản xuất nhỏ hơn nhiều lần sinh vật tiêu thụ bậc 3 do đó không phù hợp.</w:t>
      </w:r>
    </w:p>
    <w:p w14:paraId="4DFDDC0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107. Chọn đáp án C</w:t>
      </w:r>
    </w:p>
    <w:p w14:paraId="1EEEB1A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14:paraId="4621A3C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Hệ sinh thái 3: C | A | B | E</w:t>
      </w:r>
    </w:p>
    <w:p w14:paraId="1395539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Bậc dinh dưỡng: 1 | 2 | 3 | 4</w:t>
      </w:r>
    </w:p>
    <w:p w14:paraId="62B4FEE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sinh khối ở bậc dinh dưỡng cấp 3: B = 500 kg/ha</w:t>
      </w:r>
    </w:p>
    <w:p w14:paraId="54A3DA7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108. Chọn đáp án C</w:t>
      </w:r>
    </w:p>
    <w:p w14:paraId="2D007B9E"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14:paraId="0693305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Hệ sinh thái trên cạn có sinh vật sản xuất có sinh khối lớn. Vậy sinh vật có sinh khối 4000 kg/ha sẽ phù hợp là sinh vật sản xuất nhất.</w:t>
      </w:r>
    </w:p>
    <w:p w14:paraId="57B17E0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109. Chọn đáp án C</w:t>
      </w:r>
    </w:p>
    <w:p w14:paraId="4F3D7E6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thông tin đã được cung cấp để trả lời, đọc kĩ đoạn thông tin thứ 1</w:t>
      </w:r>
    </w:p>
    <w:p w14:paraId="052732C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14:paraId="4BD3AB5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Năm 2018, tỷ lệ đô thị hóa của nước ta đạt 38,5%</w:t>
      </w:r>
    </w:p>
    <w:p w14:paraId="126151DF"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110. Chọn đáp án B</w:t>
      </w:r>
    </w:p>
    <w:p w14:paraId="3A8E980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3,4,5</w:t>
      </w:r>
    </w:p>
    <w:p w14:paraId="0B6A167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7FED6EC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Đặc điểm đô thị hóa nước ta là:</w:t>
      </w:r>
    </w:p>
    <w:p w14:paraId="52BEEEE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Quá trình đô thị hóa diễn ra chậm, trình độ đô thị hóa thấp =&gt; A sai</w:t>
      </w:r>
    </w:p>
    <w:p w14:paraId="01DFF97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bố đô thị không đều giữa các vùng (tập trung tại một số trung tâm là những thành phố lớn, các khu vực khác còn thấp) =&gt; B đúng</w:t>
      </w:r>
    </w:p>
    <w:p w14:paraId="087168F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Hạ tầng đô thị chưa đáp ứng yêu cầu của người dân =&gt; C sai</w:t>
      </w:r>
    </w:p>
    <w:p w14:paraId="01D4FB2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Năng lực quản lý chưa theo kịp với thực tế phát triển =&gt; D sai</w:t>
      </w:r>
    </w:p>
    <w:p w14:paraId="62B3670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111. Chọn đáp án C</w:t>
      </w:r>
    </w:p>
    <w:p w14:paraId="1783D1F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 kiến thức bài Đô thị hóa (sgk Địa lí 12)</w:t>
      </w:r>
    </w:p>
    <w:p w14:paraId="371A953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1DB70C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chủ yếu khiến quá trình đô thị hóa nước ta diễn ra còn chậm, trình độ đô thị hóa thấp là do: công nghiệp hóa diễn ra chậm, trình độ phát triển kinh tế chưa cao.</w:t>
      </w:r>
    </w:p>
    <w:p w14:paraId="2A82E15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Bởi đô thị hóa gắn liền với công nghiệp hóa và trình độ phát triển của nền kinh tế. Ở nước ta quá trình công nghiệp hóa diễn ra còn chậm và nền kinh tế phát triển chưa cao =&gt; do vậy chưa thu hút được nhiều dân cư đô thị - đặc biệt là dân cư có trình độ cao, các hoạt động đầu tư còn hạn chế, hệ thống cơ sở hạ tầng đô thị chưa hoàn thiện…</w:t>
      </w:r>
    </w:p>
    <w:p w14:paraId="7A0C301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112. Chọn đáp án D</w:t>
      </w:r>
    </w:p>
    <w:p w14:paraId="409D6F2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thông tin đã cho để trả lời – chú ý đoạn thông tin thứ 2</w:t>
      </w:r>
    </w:p>
    <w:p w14:paraId="72BEA0D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62DE26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Mặt hàng xuất khẩu chủ lực của nước ta gồm: gạo, hạt điều, thủy sản và rau quả. =&gt; Loại A, B, C</w:t>
      </w:r>
    </w:p>
    <w:p w14:paraId="7953522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Thịt lợn không phải là mặt hàng xuất khẩu chủ lực của nước ta.</w:t>
      </w:r>
    </w:p>
    <w:p w14:paraId="0C844A2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113. Chọn đáp án D</w:t>
      </w:r>
    </w:p>
    <w:p w14:paraId="4A1CE6C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 và thứ 4</w:t>
      </w:r>
    </w:p>
    <w:p w14:paraId="51CE0D6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8E4E93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Những vấn đề đặt ra (thách thức) đối với sự phát triển của nền nông nghiệp nước ta hiện nay gồm: hiện đại hóa sản xuất, nâng cao năng suất, chất lượng sản phẩm và sự bền vững trong tăng trưởng nông nghiệp gắn với bảo vệ môi trường tự nhiên. =&gt; loại A, B, C</w:t>
      </w:r>
    </w:p>
    <w:p w14:paraId="30D45AD8"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Nước ta có tài nguyên thiên nhiên giàu có, thuận lợi cho phát triển nền nông nghiệp nhiệt đới (khí hậu, đất, nguồn nước, biển…) =&gt; do vậy tài nguyên thiên nhiên hạn chế không phải là khó khăn đang đặt ra với nông nghiệp nước ta.</w:t>
      </w:r>
    </w:p>
    <w:p w14:paraId="5DADE53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114. Chọn đáp án C</w:t>
      </w:r>
    </w:p>
    <w:p w14:paraId="733F332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Chú ý từ khóa “mục đích chủ yếu”</w:t>
      </w:r>
    </w:p>
    <w:p w14:paraId="5A9AB75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7C78396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Mục đích chủ yếu của việc thay đổi cơ cấu sản phẩm nông nghiệp nước ta hiện nay là tạo ra nhằm nâng cao hiệu quả sản xuất nông nghiệp.</w:t>
      </w:r>
    </w:p>
    <w:p w14:paraId="2B400CF9"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Bởi việc đẩy mạnh sản xuất ra nhiều hàng nông sản có giá trị xuất khẩu, khai thác có hiệu quả tài nguyên thiên nhiên và bán ra thị trường…đều hướng đến mục đích cuối cùng là tăng giá trị và lợi nhuận, nâng cao hiệu quả sản xuất nông nghiệp.</w:t>
      </w:r>
    </w:p>
    <w:p w14:paraId="533E886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115. Chọn đáp án D</w:t>
      </w:r>
    </w:p>
    <w:p w14:paraId="21035FAA"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Phương pháp giải: </w:t>
      </w:r>
      <w:r w:rsidRPr="00955121">
        <w:rPr>
          <w:rFonts w:eastAsia="Calibri"/>
          <w:lang w:val="vi-VN" w:eastAsia="en-US"/>
        </w:rPr>
        <w:t>Dựa vào thông tin được cung cấp</w:t>
      </w:r>
    </w:p>
    <w:p w14:paraId="1979AF7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C4E00C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nay, sức mạnh của mỗi quốc gia được xây dựng dựa trên một nền sản xuất kinh tế phồn vinh, một nền tài chính vững chắc, một nền công nghệ có trình độ cao cùng với một lực lượng quốc phòng hùng mạnh.</w:t>
      </w:r>
    </w:p>
    <w:p w14:paraId="0780151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116. Chọn đáp án C</w:t>
      </w:r>
    </w:p>
    <w:p w14:paraId="57B56AD1"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w:t>
      </w:r>
    </w:p>
    <w:p w14:paraId="65CFC9D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6F7FF96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Ngày nay, mối quan hệ giữa các nước lớn được điều chỉnh </w:t>
      </w:r>
      <w:r w:rsidRPr="00955121">
        <w:rPr>
          <w:rFonts w:eastAsia="Calibri"/>
          <w:i/>
          <w:iCs/>
          <w:lang w:val="vi-VN" w:eastAsia="en-US"/>
        </w:rPr>
        <w:t xml:space="preserve">theo chiều hướng đối thoại, thỏa hiệp, tránh xung đột trực tiếp </w:t>
      </w:r>
      <w:r w:rsidRPr="00955121">
        <w:rPr>
          <w:rFonts w:eastAsia="Calibri"/>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14:paraId="1B8ECCC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117. Chọn đáp án A</w:t>
      </w:r>
    </w:p>
    <w:p w14:paraId="50523C7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liên hệ.</w:t>
      </w:r>
    </w:p>
    <w:p w14:paraId="7DE68315"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0F3FC560"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Đại hội Đảng lần thứ IX năm 2001 đã khẳng định tính tất yếu, đánh giá bản chất của toàn cầu hoá và cơ hội cũng như thách thức đối với Việt Nam khi tham gia quá trình này: "Toàn cầu hoá kinh tế là một xu thế khách quan, lôi cuốn ngày càng nhiều nước tham gia, vừa có mặt tích cực, vừa có mặt tiêu cực, vừa có hợp tác, vừa có đấu tranh". Một trong những mặt tiêu cực của toàn cầu hoá được Đảng ta chỉ rõ là chủ nghĩa tư bản hiện đại đang nắm ưu thế về vốn, khoa học và công nghệ, thị trường. Toàn cầu hoá đang là xu thế khách quan nhưng đang bị chi phối bởi các nước tư bản phát triển và các tập đoàn tư bản xuyên quốc gia, do đó việc cần nhấn mạnh quan điểm độc lập tự chủ trong quá trình hội nhập kinh tế quốc tế có ý nghĩa hết sức quan trọng. Đảng ta cũng nhận thức rõ hội nhập kinh tế quốc tế mang lại nhiều cơ hội phát triển cho đất nước. Đảng chỉ rõ nguy cơ tụt hậu xa hơn về kinh tế so với nhiều nước trong khu vực và trên thế giới là một trong bốn nguy cơ và chúng ta có thể tận dụng những cơ hội mà hội nhập kinh tế quốc tế mang lại để tránh khỏi nguy cơ này.</w:t>
      </w:r>
    </w:p>
    <w:p w14:paraId="1C83BA6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118. Chọn đáp án B</w:t>
      </w:r>
    </w:p>
    <w:p w14:paraId="0492188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14:paraId="73C374C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2C6363D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Vào đầu thế kỉ XX, cùng với sự xuất hiện của tầng lớp tư sản và tiểu tư sản, nhiều Tân thư, Tân báo của Trung Hoa cổ động cho tư tưởng dân chủ tư sản được đưa vào nước ta. Thêm nữa là những tư tưởng đổi mới của Nhật Bản sau cuộc Duy tân Minh Trị (1868) ngày càng củng cố niềm tin của họ vào con đường cách mạng tư sản.</w:t>
      </w:r>
    </w:p>
    <w:p w14:paraId="7BFAD50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Những năm cuối thế kỉ XIX - đầu thế kỉ XX, tư tưởng tiến bộ từ Trung Quốc và Nhật Bản đã ảnh hưởng mạnh mẽ đến Việt Nam.</w:t>
      </w:r>
    </w:p>
    <w:p w14:paraId="60CC1D4D"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119. Chọn đáp án B</w:t>
      </w:r>
    </w:p>
    <w:p w14:paraId="118CFB33"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thông tin được cung cấp, đánh giá</w:t>
      </w:r>
    </w:p>
    <w:p w14:paraId="688DA067"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1C4F7732"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cơ bản nhất làm cho phong trào đấu tranh của nhân dân ta đến năm 1918 cuối cùng đều bị thất bại là do thiếu sự lãnh đạo của một giai cấp tiên tiến. Đây cũng là minh chứng cho sự khủng hoảng về giai cấp lãnh đạo và đường lối cứu nước trước khi Đảng Cộng sản Việt Nam được thành lập.</w:t>
      </w:r>
    </w:p>
    <w:p w14:paraId="2F9C8298" w14:textId="77777777" w:rsidR="00955121" w:rsidRPr="00955121" w:rsidRDefault="00955121" w:rsidP="00955121">
      <w:pPr>
        <w:autoSpaceDE/>
        <w:autoSpaceDN/>
        <w:spacing w:line="360" w:lineRule="auto"/>
        <w:jc w:val="both"/>
        <w:rPr>
          <w:rFonts w:eastAsia="Calibri"/>
          <w:b/>
          <w:bCs/>
          <w:lang w:val="en-US" w:eastAsia="en-US"/>
        </w:rPr>
      </w:pPr>
      <w:r w:rsidRPr="00955121">
        <w:rPr>
          <w:rFonts w:eastAsia="Calibri"/>
          <w:b/>
          <w:bCs/>
          <w:lang w:val="en-US" w:eastAsia="en-US"/>
        </w:rPr>
        <w:t>Câu 120. Chọn đáp án D</w:t>
      </w:r>
    </w:p>
    <w:p w14:paraId="224ADB5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14:paraId="2CCE1F9B"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14:paraId="7A9F4636"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Nguyễn Ái Quốc ra đi tìm đường cứu nước trong hoàn cảnh:</w:t>
      </w:r>
    </w:p>
    <w:p w14:paraId="4B557BB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Phong trào Cần Vương thất bại cũng đánh dấu sự thất bại của con đường cứu nước theo khuynh hướng phong kiến.</w:t>
      </w:r>
    </w:p>
    <w:p w14:paraId="29778C6C"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Sự thất bại của phong trào đấu tranh của Phan Bội Châu và Phan Châu Trinh đánh dấu khuynh hướng dân chủ tư sản chưa thực sự xâm nhập sâu vào nước ta và chưa thể hiện được điểm ưu thế hay phù hợp với tình hình thực tiễn của Việt Nam.</w:t>
      </w:r>
    </w:p>
    <w:p w14:paraId="6A52D184" w14:textId="77777777"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=&gt; Con đường cứu nước giải phóng dân tộc ở Việt Nam đang bế tắc, chưa có lối thoát. </w:t>
      </w:r>
    </w:p>
    <w:p w14:paraId="063C9D55" w14:textId="77777777" w:rsidR="00955121" w:rsidRPr="00955121" w:rsidRDefault="00955121" w:rsidP="001B3F99">
      <w:pPr>
        <w:autoSpaceDE/>
        <w:autoSpaceDN/>
        <w:spacing w:line="360" w:lineRule="auto"/>
        <w:jc w:val="both"/>
        <w:rPr>
          <w:lang w:val="en-US"/>
        </w:rPr>
      </w:pPr>
    </w:p>
    <w:sectPr w:rsidR="00955121" w:rsidRPr="00955121" w:rsidSect="001B3F99">
      <w:headerReference w:type="even" r:id="rId497"/>
      <w:headerReference w:type="default" r:id="rId498"/>
      <w:footerReference w:type="even" r:id="rId499"/>
      <w:footerReference w:type="default" r:id="rId500"/>
      <w:headerReference w:type="first" r:id="rId501"/>
      <w:footerReference w:type="first" r:id="rId502"/>
      <w:pgSz w:w="11910" w:h="16840"/>
      <w:pgMar w:top="620" w:right="300" w:bottom="780" w:left="420" w:header="270" w:footer="5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3506D" w14:textId="77777777" w:rsidR="00946301" w:rsidRDefault="00946301">
      <w:r>
        <w:separator/>
      </w:r>
    </w:p>
  </w:endnote>
  <w:endnote w:type="continuationSeparator" w:id="0">
    <w:p w14:paraId="61C8DFB4" w14:textId="77777777" w:rsidR="00946301" w:rsidRDefault="00946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9FB2" w14:textId="77777777" w:rsidR="00AC5168" w:rsidRDefault="00AC5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B959F" w14:textId="2F4BA988" w:rsidR="001B3F99" w:rsidRPr="001B3F99" w:rsidRDefault="001B3F99" w:rsidP="001B3F99">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1B3F99">
      <w:rPr>
        <w:rFonts w:eastAsia="SimSun"/>
        <w:b/>
        <w:color w:val="000000"/>
        <w:kern w:val="2"/>
        <w:sz w:val="24"/>
        <w:szCs w:val="24"/>
        <w:lang w:val="en-US" w:eastAsia="zh-CN"/>
      </w:rPr>
      <w:t xml:space="preserve">                              </w:t>
    </w:r>
    <w:r w:rsidRPr="001B3F99">
      <w:rPr>
        <w:rFonts w:eastAsia="SimSun"/>
        <w:b/>
        <w:color w:val="FF0000"/>
        <w:kern w:val="2"/>
        <w:sz w:val="24"/>
        <w:szCs w:val="24"/>
        <w:lang w:val="en-US" w:eastAsia="zh-CN"/>
      </w:rPr>
      <w:t>Trang</w:t>
    </w:r>
    <w:r w:rsidRPr="001B3F99">
      <w:rPr>
        <w:rFonts w:eastAsia="SimSun"/>
        <w:b/>
        <w:color w:val="0070C0"/>
        <w:kern w:val="2"/>
        <w:sz w:val="24"/>
        <w:szCs w:val="24"/>
        <w:lang w:val="en-US" w:eastAsia="zh-CN"/>
      </w:rPr>
      <w:t xml:space="preserve"> </w:t>
    </w:r>
    <w:r w:rsidRPr="001B3F99">
      <w:rPr>
        <w:rFonts w:eastAsia="SimSun"/>
        <w:b/>
        <w:color w:val="0070C0"/>
        <w:kern w:val="2"/>
        <w:sz w:val="24"/>
        <w:szCs w:val="24"/>
        <w:lang w:val="en-US" w:eastAsia="zh-CN"/>
      </w:rPr>
      <w:fldChar w:fldCharType="begin"/>
    </w:r>
    <w:r w:rsidRPr="001B3F99">
      <w:rPr>
        <w:rFonts w:eastAsia="SimSun"/>
        <w:b/>
        <w:color w:val="0070C0"/>
        <w:kern w:val="2"/>
        <w:sz w:val="24"/>
        <w:szCs w:val="24"/>
        <w:lang w:val="en-US" w:eastAsia="zh-CN"/>
      </w:rPr>
      <w:instrText xml:space="preserve"> PAGE   \* MERGEFORMAT </w:instrText>
    </w:r>
    <w:r w:rsidRPr="001B3F99">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1B3F99">
      <w:rPr>
        <w:rFonts w:eastAsia="SimSun"/>
        <w:b/>
        <w:color w:val="0070C0"/>
        <w:kern w:val="2"/>
        <w:sz w:val="24"/>
        <w:szCs w:val="24"/>
        <w:lang w:val="en-US" w:eastAsia="zh-CN"/>
      </w:rPr>
      <w:fldChar w:fldCharType="end"/>
    </w:r>
  </w:p>
  <w:p w14:paraId="1877BC65" w14:textId="77777777" w:rsidR="001B3F99" w:rsidRDefault="001B3F99">
    <w:pPr>
      <w:pStyle w:val="BodyText"/>
      <w:spacing w:line="14" w:lineRule="auto"/>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2154" w14:textId="77777777" w:rsidR="00AC5168" w:rsidRDefault="00AC5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91DA7" w14:textId="77777777" w:rsidR="00946301" w:rsidRDefault="00946301">
      <w:r>
        <w:separator/>
      </w:r>
    </w:p>
  </w:footnote>
  <w:footnote w:type="continuationSeparator" w:id="0">
    <w:p w14:paraId="4AAA964C" w14:textId="77777777" w:rsidR="00946301" w:rsidRDefault="00946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79AA" w14:textId="77777777" w:rsidR="00AC5168" w:rsidRDefault="00AC5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95A2" w14:textId="015EDCDD" w:rsidR="001B3F99" w:rsidRDefault="001B3F99" w:rsidP="001B3F9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F843" w14:textId="77777777" w:rsidR="00AC5168" w:rsidRDefault="00AC5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E00ABE"/>
    <w:multiLevelType w:val="hybridMultilevel"/>
    <w:tmpl w:val="A4668AFC"/>
    <w:lvl w:ilvl="0" w:tplc="5C268C62">
      <w:start w:val="1"/>
      <w:numFmt w:val="decimal"/>
      <w:lvlText w:val="%1."/>
      <w:lvlJc w:val="left"/>
      <w:pPr>
        <w:ind w:left="1264" w:hanging="245"/>
        <w:jc w:val="left"/>
      </w:pPr>
      <w:rPr>
        <w:rFonts w:ascii="Times New Roman" w:eastAsia="Times New Roman" w:hAnsi="Times New Roman" w:cs="Times New Roman" w:hint="default"/>
        <w:i/>
        <w:w w:val="100"/>
        <w:sz w:val="24"/>
        <w:szCs w:val="24"/>
        <w:lang w:val="vi" w:eastAsia="vi" w:bidi="vi"/>
      </w:rPr>
    </w:lvl>
    <w:lvl w:ilvl="1" w:tplc="06C043E4">
      <w:numFmt w:val="bullet"/>
      <w:lvlText w:val="•"/>
      <w:lvlJc w:val="left"/>
      <w:pPr>
        <w:ind w:left="2252" w:hanging="245"/>
      </w:pPr>
      <w:rPr>
        <w:rFonts w:hint="default"/>
        <w:lang w:val="vi" w:eastAsia="vi" w:bidi="vi"/>
      </w:rPr>
    </w:lvl>
    <w:lvl w:ilvl="2" w:tplc="F5B601FC">
      <w:numFmt w:val="bullet"/>
      <w:lvlText w:val="•"/>
      <w:lvlJc w:val="left"/>
      <w:pPr>
        <w:ind w:left="3245" w:hanging="245"/>
      </w:pPr>
      <w:rPr>
        <w:rFonts w:hint="default"/>
        <w:lang w:val="vi" w:eastAsia="vi" w:bidi="vi"/>
      </w:rPr>
    </w:lvl>
    <w:lvl w:ilvl="3" w:tplc="6FFC7160">
      <w:numFmt w:val="bullet"/>
      <w:lvlText w:val="•"/>
      <w:lvlJc w:val="left"/>
      <w:pPr>
        <w:ind w:left="4238" w:hanging="245"/>
      </w:pPr>
      <w:rPr>
        <w:rFonts w:hint="default"/>
        <w:lang w:val="vi" w:eastAsia="vi" w:bidi="vi"/>
      </w:rPr>
    </w:lvl>
    <w:lvl w:ilvl="4" w:tplc="E9C6EEDC">
      <w:numFmt w:val="bullet"/>
      <w:lvlText w:val="•"/>
      <w:lvlJc w:val="left"/>
      <w:pPr>
        <w:ind w:left="5231" w:hanging="245"/>
      </w:pPr>
      <w:rPr>
        <w:rFonts w:hint="default"/>
        <w:lang w:val="vi" w:eastAsia="vi" w:bidi="vi"/>
      </w:rPr>
    </w:lvl>
    <w:lvl w:ilvl="5" w:tplc="01380D9C">
      <w:numFmt w:val="bullet"/>
      <w:lvlText w:val="•"/>
      <w:lvlJc w:val="left"/>
      <w:pPr>
        <w:ind w:left="6224" w:hanging="245"/>
      </w:pPr>
      <w:rPr>
        <w:rFonts w:hint="default"/>
        <w:lang w:val="vi" w:eastAsia="vi" w:bidi="vi"/>
      </w:rPr>
    </w:lvl>
    <w:lvl w:ilvl="6" w:tplc="738C6414">
      <w:numFmt w:val="bullet"/>
      <w:lvlText w:val="•"/>
      <w:lvlJc w:val="left"/>
      <w:pPr>
        <w:ind w:left="7217" w:hanging="245"/>
      </w:pPr>
      <w:rPr>
        <w:rFonts w:hint="default"/>
        <w:lang w:val="vi" w:eastAsia="vi" w:bidi="vi"/>
      </w:rPr>
    </w:lvl>
    <w:lvl w:ilvl="7" w:tplc="C448AB3C">
      <w:numFmt w:val="bullet"/>
      <w:lvlText w:val="•"/>
      <w:lvlJc w:val="left"/>
      <w:pPr>
        <w:ind w:left="8210" w:hanging="245"/>
      </w:pPr>
      <w:rPr>
        <w:rFonts w:hint="default"/>
        <w:lang w:val="vi" w:eastAsia="vi" w:bidi="vi"/>
      </w:rPr>
    </w:lvl>
    <w:lvl w:ilvl="8" w:tplc="B8FAEF14">
      <w:numFmt w:val="bullet"/>
      <w:lvlText w:val="•"/>
      <w:lvlJc w:val="left"/>
      <w:pPr>
        <w:ind w:left="9203" w:hanging="245"/>
      </w:pPr>
      <w:rPr>
        <w:rFonts w:hint="default"/>
        <w:lang w:val="vi" w:eastAsia="vi" w:bidi="vi"/>
      </w:rPr>
    </w:lvl>
  </w:abstractNum>
  <w:abstractNum w:abstractNumId="2" w15:restartNumberingAfterBreak="0">
    <w:nsid w:val="10B92949"/>
    <w:multiLevelType w:val="hybridMultilevel"/>
    <w:tmpl w:val="0C4C3202"/>
    <w:lvl w:ilvl="0" w:tplc="F84079BC">
      <w:start w:val="4"/>
      <w:numFmt w:val="decimal"/>
      <w:lvlText w:val="(%1)"/>
      <w:lvlJc w:val="left"/>
      <w:pPr>
        <w:ind w:left="645" w:hanging="345"/>
        <w:jc w:val="left"/>
      </w:pPr>
      <w:rPr>
        <w:rFonts w:ascii="Times New Roman" w:eastAsia="Times New Roman" w:hAnsi="Times New Roman" w:cs="Times New Roman" w:hint="default"/>
        <w:b/>
        <w:bCs/>
        <w:spacing w:val="0"/>
        <w:w w:val="99"/>
        <w:sz w:val="24"/>
        <w:szCs w:val="24"/>
        <w:lang w:val="vi" w:eastAsia="vi" w:bidi="vi"/>
      </w:rPr>
    </w:lvl>
    <w:lvl w:ilvl="1" w:tplc="C21C4C6A">
      <w:numFmt w:val="bullet"/>
      <w:lvlText w:val="•"/>
      <w:lvlJc w:val="left"/>
      <w:pPr>
        <w:ind w:left="1694" w:hanging="345"/>
      </w:pPr>
      <w:rPr>
        <w:rFonts w:hint="default"/>
        <w:lang w:val="vi" w:eastAsia="vi" w:bidi="vi"/>
      </w:rPr>
    </w:lvl>
    <w:lvl w:ilvl="2" w:tplc="CFD84E08">
      <w:numFmt w:val="bullet"/>
      <w:lvlText w:val="•"/>
      <w:lvlJc w:val="left"/>
      <w:pPr>
        <w:ind w:left="2749" w:hanging="345"/>
      </w:pPr>
      <w:rPr>
        <w:rFonts w:hint="default"/>
        <w:lang w:val="vi" w:eastAsia="vi" w:bidi="vi"/>
      </w:rPr>
    </w:lvl>
    <w:lvl w:ilvl="3" w:tplc="0D223766">
      <w:numFmt w:val="bullet"/>
      <w:lvlText w:val="•"/>
      <w:lvlJc w:val="left"/>
      <w:pPr>
        <w:ind w:left="3804" w:hanging="345"/>
      </w:pPr>
      <w:rPr>
        <w:rFonts w:hint="default"/>
        <w:lang w:val="vi" w:eastAsia="vi" w:bidi="vi"/>
      </w:rPr>
    </w:lvl>
    <w:lvl w:ilvl="4" w:tplc="A6BCEDE6">
      <w:numFmt w:val="bullet"/>
      <w:lvlText w:val="•"/>
      <w:lvlJc w:val="left"/>
      <w:pPr>
        <w:ind w:left="4859" w:hanging="345"/>
      </w:pPr>
      <w:rPr>
        <w:rFonts w:hint="default"/>
        <w:lang w:val="vi" w:eastAsia="vi" w:bidi="vi"/>
      </w:rPr>
    </w:lvl>
    <w:lvl w:ilvl="5" w:tplc="35E61132">
      <w:numFmt w:val="bullet"/>
      <w:lvlText w:val="•"/>
      <w:lvlJc w:val="left"/>
      <w:pPr>
        <w:ind w:left="5914" w:hanging="345"/>
      </w:pPr>
      <w:rPr>
        <w:rFonts w:hint="default"/>
        <w:lang w:val="vi" w:eastAsia="vi" w:bidi="vi"/>
      </w:rPr>
    </w:lvl>
    <w:lvl w:ilvl="6" w:tplc="25742C0A">
      <w:numFmt w:val="bullet"/>
      <w:lvlText w:val="•"/>
      <w:lvlJc w:val="left"/>
      <w:pPr>
        <w:ind w:left="6969" w:hanging="345"/>
      </w:pPr>
      <w:rPr>
        <w:rFonts w:hint="default"/>
        <w:lang w:val="vi" w:eastAsia="vi" w:bidi="vi"/>
      </w:rPr>
    </w:lvl>
    <w:lvl w:ilvl="7" w:tplc="FBFC7DC0">
      <w:numFmt w:val="bullet"/>
      <w:lvlText w:val="•"/>
      <w:lvlJc w:val="left"/>
      <w:pPr>
        <w:ind w:left="8024" w:hanging="345"/>
      </w:pPr>
      <w:rPr>
        <w:rFonts w:hint="default"/>
        <w:lang w:val="vi" w:eastAsia="vi" w:bidi="vi"/>
      </w:rPr>
    </w:lvl>
    <w:lvl w:ilvl="8" w:tplc="C1F8038E">
      <w:numFmt w:val="bullet"/>
      <w:lvlText w:val="•"/>
      <w:lvlJc w:val="left"/>
      <w:pPr>
        <w:ind w:left="9079" w:hanging="345"/>
      </w:pPr>
      <w:rPr>
        <w:rFonts w:hint="default"/>
        <w:lang w:val="vi" w:eastAsia="vi" w:bidi="vi"/>
      </w:rPr>
    </w:lvl>
  </w:abstractNum>
  <w:abstractNum w:abstractNumId="3" w15:restartNumberingAfterBreak="0">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061EA"/>
    <w:multiLevelType w:val="hybridMultilevel"/>
    <w:tmpl w:val="31A87744"/>
    <w:lvl w:ilvl="0" w:tplc="10586AEA">
      <w:start w:val="3"/>
      <w:numFmt w:val="upperLetter"/>
      <w:lvlText w:val="%1."/>
      <w:lvlJc w:val="left"/>
      <w:pPr>
        <w:ind w:left="913" w:hanging="330"/>
        <w:jc w:val="left"/>
      </w:pPr>
      <w:rPr>
        <w:rFonts w:ascii="Times New Roman" w:eastAsia="Times New Roman" w:hAnsi="Times New Roman" w:cs="Times New Roman" w:hint="default"/>
        <w:b/>
        <w:bCs/>
        <w:color w:val="0000FF"/>
        <w:spacing w:val="-1"/>
        <w:w w:val="99"/>
        <w:position w:val="1"/>
        <w:sz w:val="24"/>
        <w:szCs w:val="24"/>
        <w:lang w:val="vi" w:eastAsia="vi" w:bidi="vi"/>
      </w:rPr>
    </w:lvl>
    <w:lvl w:ilvl="1" w:tplc="FE2443F4">
      <w:numFmt w:val="bullet"/>
      <w:lvlText w:val="•"/>
      <w:lvlJc w:val="left"/>
      <w:pPr>
        <w:ind w:left="936" w:hanging="330"/>
      </w:pPr>
      <w:rPr>
        <w:rFonts w:hint="default"/>
        <w:lang w:val="vi" w:eastAsia="vi" w:bidi="vi"/>
      </w:rPr>
    </w:lvl>
    <w:lvl w:ilvl="2" w:tplc="410237B0">
      <w:numFmt w:val="bullet"/>
      <w:lvlText w:val="•"/>
      <w:lvlJc w:val="left"/>
      <w:pPr>
        <w:ind w:left="952" w:hanging="330"/>
      </w:pPr>
      <w:rPr>
        <w:rFonts w:hint="default"/>
        <w:lang w:val="vi" w:eastAsia="vi" w:bidi="vi"/>
      </w:rPr>
    </w:lvl>
    <w:lvl w:ilvl="3" w:tplc="C57258BA">
      <w:numFmt w:val="bullet"/>
      <w:lvlText w:val="•"/>
      <w:lvlJc w:val="left"/>
      <w:pPr>
        <w:ind w:left="968" w:hanging="330"/>
      </w:pPr>
      <w:rPr>
        <w:rFonts w:hint="default"/>
        <w:lang w:val="vi" w:eastAsia="vi" w:bidi="vi"/>
      </w:rPr>
    </w:lvl>
    <w:lvl w:ilvl="4" w:tplc="74A0934E">
      <w:numFmt w:val="bullet"/>
      <w:lvlText w:val="•"/>
      <w:lvlJc w:val="left"/>
      <w:pPr>
        <w:ind w:left="984" w:hanging="330"/>
      </w:pPr>
      <w:rPr>
        <w:rFonts w:hint="default"/>
        <w:lang w:val="vi" w:eastAsia="vi" w:bidi="vi"/>
      </w:rPr>
    </w:lvl>
    <w:lvl w:ilvl="5" w:tplc="AF700C4E">
      <w:numFmt w:val="bullet"/>
      <w:lvlText w:val="•"/>
      <w:lvlJc w:val="left"/>
      <w:pPr>
        <w:ind w:left="1000" w:hanging="330"/>
      </w:pPr>
      <w:rPr>
        <w:rFonts w:hint="default"/>
        <w:lang w:val="vi" w:eastAsia="vi" w:bidi="vi"/>
      </w:rPr>
    </w:lvl>
    <w:lvl w:ilvl="6" w:tplc="8CF662C2">
      <w:numFmt w:val="bullet"/>
      <w:lvlText w:val="•"/>
      <w:lvlJc w:val="left"/>
      <w:pPr>
        <w:ind w:left="1016" w:hanging="330"/>
      </w:pPr>
      <w:rPr>
        <w:rFonts w:hint="default"/>
        <w:lang w:val="vi" w:eastAsia="vi" w:bidi="vi"/>
      </w:rPr>
    </w:lvl>
    <w:lvl w:ilvl="7" w:tplc="08F0443E">
      <w:numFmt w:val="bullet"/>
      <w:lvlText w:val="•"/>
      <w:lvlJc w:val="left"/>
      <w:pPr>
        <w:ind w:left="1032" w:hanging="330"/>
      </w:pPr>
      <w:rPr>
        <w:rFonts w:hint="default"/>
        <w:lang w:val="vi" w:eastAsia="vi" w:bidi="vi"/>
      </w:rPr>
    </w:lvl>
    <w:lvl w:ilvl="8" w:tplc="54D021A6">
      <w:numFmt w:val="bullet"/>
      <w:lvlText w:val="•"/>
      <w:lvlJc w:val="left"/>
      <w:pPr>
        <w:ind w:left="1049" w:hanging="330"/>
      </w:pPr>
      <w:rPr>
        <w:rFonts w:hint="default"/>
        <w:lang w:val="vi" w:eastAsia="vi" w:bidi="vi"/>
      </w:rPr>
    </w:lvl>
  </w:abstractNum>
  <w:abstractNum w:abstractNumId="5" w15:restartNumberingAfterBreak="0">
    <w:nsid w:val="14397F32"/>
    <w:multiLevelType w:val="hybridMultilevel"/>
    <w:tmpl w:val="E6864BC4"/>
    <w:lvl w:ilvl="0" w:tplc="24E4B63A">
      <w:start w:val="1"/>
      <w:numFmt w:val="decimal"/>
      <w:lvlText w:val="%1."/>
      <w:lvlJc w:val="left"/>
      <w:pPr>
        <w:ind w:left="540" w:hanging="240"/>
        <w:jc w:val="left"/>
      </w:pPr>
      <w:rPr>
        <w:rFonts w:ascii="Times New Roman" w:eastAsia="Times New Roman" w:hAnsi="Times New Roman" w:cs="Times New Roman" w:hint="default"/>
        <w:b/>
        <w:bCs/>
        <w:color w:val="FF0000"/>
        <w:w w:val="100"/>
        <w:sz w:val="24"/>
        <w:szCs w:val="24"/>
        <w:lang w:val="vi" w:eastAsia="vi" w:bidi="vi"/>
      </w:rPr>
    </w:lvl>
    <w:lvl w:ilvl="1" w:tplc="653C2E64">
      <w:start w:val="1"/>
      <w:numFmt w:val="upperLetter"/>
      <w:lvlText w:val="%2."/>
      <w:lvlJc w:val="left"/>
      <w:pPr>
        <w:ind w:left="592" w:hanging="293"/>
        <w:jc w:val="left"/>
      </w:pPr>
      <w:rPr>
        <w:rFonts w:ascii="Times New Roman" w:eastAsia="Times New Roman" w:hAnsi="Times New Roman" w:cs="Times New Roman" w:hint="default"/>
        <w:spacing w:val="-6"/>
        <w:w w:val="100"/>
        <w:sz w:val="24"/>
        <w:szCs w:val="24"/>
        <w:lang w:val="vi" w:eastAsia="vi" w:bidi="vi"/>
      </w:rPr>
    </w:lvl>
    <w:lvl w:ilvl="2" w:tplc="18164B92">
      <w:numFmt w:val="bullet"/>
      <w:lvlText w:val="•"/>
      <w:lvlJc w:val="left"/>
      <w:pPr>
        <w:ind w:left="828" w:hanging="293"/>
      </w:pPr>
      <w:rPr>
        <w:rFonts w:hint="default"/>
        <w:lang w:val="vi" w:eastAsia="vi" w:bidi="vi"/>
      </w:rPr>
    </w:lvl>
    <w:lvl w:ilvl="3" w:tplc="9B0C9572">
      <w:numFmt w:val="bullet"/>
      <w:lvlText w:val="•"/>
      <w:lvlJc w:val="left"/>
      <w:pPr>
        <w:ind w:left="1056" w:hanging="293"/>
      </w:pPr>
      <w:rPr>
        <w:rFonts w:hint="default"/>
        <w:lang w:val="vi" w:eastAsia="vi" w:bidi="vi"/>
      </w:rPr>
    </w:lvl>
    <w:lvl w:ilvl="4" w:tplc="AA40EE4E">
      <w:numFmt w:val="bullet"/>
      <w:lvlText w:val="•"/>
      <w:lvlJc w:val="left"/>
      <w:pPr>
        <w:ind w:left="1284" w:hanging="293"/>
      </w:pPr>
      <w:rPr>
        <w:rFonts w:hint="default"/>
        <w:lang w:val="vi" w:eastAsia="vi" w:bidi="vi"/>
      </w:rPr>
    </w:lvl>
    <w:lvl w:ilvl="5" w:tplc="C8BE94D4">
      <w:numFmt w:val="bullet"/>
      <w:lvlText w:val="•"/>
      <w:lvlJc w:val="left"/>
      <w:pPr>
        <w:ind w:left="1512" w:hanging="293"/>
      </w:pPr>
      <w:rPr>
        <w:rFonts w:hint="default"/>
        <w:lang w:val="vi" w:eastAsia="vi" w:bidi="vi"/>
      </w:rPr>
    </w:lvl>
    <w:lvl w:ilvl="6" w:tplc="1F2AEDDE">
      <w:numFmt w:val="bullet"/>
      <w:lvlText w:val="•"/>
      <w:lvlJc w:val="left"/>
      <w:pPr>
        <w:ind w:left="1740" w:hanging="293"/>
      </w:pPr>
      <w:rPr>
        <w:rFonts w:hint="default"/>
        <w:lang w:val="vi" w:eastAsia="vi" w:bidi="vi"/>
      </w:rPr>
    </w:lvl>
    <w:lvl w:ilvl="7" w:tplc="26DC3C7E">
      <w:numFmt w:val="bullet"/>
      <w:lvlText w:val="•"/>
      <w:lvlJc w:val="left"/>
      <w:pPr>
        <w:ind w:left="1968" w:hanging="293"/>
      </w:pPr>
      <w:rPr>
        <w:rFonts w:hint="default"/>
        <w:lang w:val="vi" w:eastAsia="vi" w:bidi="vi"/>
      </w:rPr>
    </w:lvl>
    <w:lvl w:ilvl="8" w:tplc="341A1DD4">
      <w:numFmt w:val="bullet"/>
      <w:lvlText w:val="•"/>
      <w:lvlJc w:val="left"/>
      <w:pPr>
        <w:ind w:left="2196" w:hanging="293"/>
      </w:pPr>
      <w:rPr>
        <w:rFonts w:hint="default"/>
        <w:lang w:val="vi" w:eastAsia="vi" w:bidi="vi"/>
      </w:rPr>
    </w:lvl>
  </w:abstractNum>
  <w:abstractNum w:abstractNumId="6" w15:restartNumberingAfterBreak="0">
    <w:nsid w:val="19894E33"/>
    <w:multiLevelType w:val="hybridMultilevel"/>
    <w:tmpl w:val="8324814C"/>
    <w:lvl w:ilvl="0" w:tplc="E3EEC124">
      <w:start w:val="1"/>
      <w:numFmt w:val="upperRoman"/>
      <w:lvlText w:val="%1."/>
      <w:lvlJc w:val="left"/>
      <w:pPr>
        <w:ind w:left="506" w:hanging="206"/>
        <w:jc w:val="left"/>
      </w:pPr>
      <w:rPr>
        <w:rFonts w:ascii="Times New Roman" w:eastAsia="Times New Roman" w:hAnsi="Times New Roman" w:cs="Times New Roman" w:hint="default"/>
        <w:spacing w:val="0"/>
        <w:w w:val="99"/>
        <w:sz w:val="24"/>
        <w:szCs w:val="24"/>
        <w:lang w:val="vi" w:eastAsia="vi" w:bidi="vi"/>
      </w:rPr>
    </w:lvl>
    <w:lvl w:ilvl="1" w:tplc="1DB286EC">
      <w:start w:val="1"/>
      <w:numFmt w:val="upperLetter"/>
      <w:lvlText w:val="%2."/>
      <w:lvlJc w:val="left"/>
      <w:pPr>
        <w:ind w:left="938" w:hanging="356"/>
        <w:jc w:val="left"/>
      </w:pPr>
      <w:rPr>
        <w:rFonts w:ascii="Times New Roman" w:eastAsia="Times New Roman" w:hAnsi="Times New Roman" w:cs="Times New Roman" w:hint="default"/>
        <w:b/>
        <w:bCs/>
        <w:color w:val="0000FF"/>
        <w:w w:val="99"/>
        <w:sz w:val="24"/>
        <w:szCs w:val="24"/>
        <w:lang w:val="vi" w:eastAsia="vi" w:bidi="vi"/>
      </w:rPr>
    </w:lvl>
    <w:lvl w:ilvl="2" w:tplc="AEAC90EC">
      <w:numFmt w:val="bullet"/>
      <w:lvlText w:val="•"/>
      <w:lvlJc w:val="left"/>
      <w:pPr>
        <w:ind w:left="2078" w:hanging="356"/>
      </w:pPr>
      <w:rPr>
        <w:rFonts w:hint="default"/>
        <w:lang w:val="vi" w:eastAsia="vi" w:bidi="vi"/>
      </w:rPr>
    </w:lvl>
    <w:lvl w:ilvl="3" w:tplc="4F3AF494">
      <w:numFmt w:val="bullet"/>
      <w:lvlText w:val="•"/>
      <w:lvlJc w:val="left"/>
      <w:pPr>
        <w:ind w:left="3217" w:hanging="356"/>
      </w:pPr>
      <w:rPr>
        <w:rFonts w:hint="default"/>
        <w:lang w:val="vi" w:eastAsia="vi" w:bidi="vi"/>
      </w:rPr>
    </w:lvl>
    <w:lvl w:ilvl="4" w:tplc="7E946B0A">
      <w:numFmt w:val="bullet"/>
      <w:lvlText w:val="•"/>
      <w:lvlJc w:val="left"/>
      <w:pPr>
        <w:ind w:left="4356" w:hanging="356"/>
      </w:pPr>
      <w:rPr>
        <w:rFonts w:hint="default"/>
        <w:lang w:val="vi" w:eastAsia="vi" w:bidi="vi"/>
      </w:rPr>
    </w:lvl>
    <w:lvl w:ilvl="5" w:tplc="D9A2C99E">
      <w:numFmt w:val="bullet"/>
      <w:lvlText w:val="•"/>
      <w:lvlJc w:val="left"/>
      <w:pPr>
        <w:ind w:left="5495" w:hanging="356"/>
      </w:pPr>
      <w:rPr>
        <w:rFonts w:hint="default"/>
        <w:lang w:val="vi" w:eastAsia="vi" w:bidi="vi"/>
      </w:rPr>
    </w:lvl>
    <w:lvl w:ilvl="6" w:tplc="6E3A2C8A">
      <w:numFmt w:val="bullet"/>
      <w:lvlText w:val="•"/>
      <w:lvlJc w:val="left"/>
      <w:pPr>
        <w:ind w:left="6633" w:hanging="356"/>
      </w:pPr>
      <w:rPr>
        <w:rFonts w:hint="default"/>
        <w:lang w:val="vi" w:eastAsia="vi" w:bidi="vi"/>
      </w:rPr>
    </w:lvl>
    <w:lvl w:ilvl="7" w:tplc="2A50835A">
      <w:numFmt w:val="bullet"/>
      <w:lvlText w:val="•"/>
      <w:lvlJc w:val="left"/>
      <w:pPr>
        <w:ind w:left="7772" w:hanging="356"/>
      </w:pPr>
      <w:rPr>
        <w:rFonts w:hint="default"/>
        <w:lang w:val="vi" w:eastAsia="vi" w:bidi="vi"/>
      </w:rPr>
    </w:lvl>
    <w:lvl w:ilvl="8" w:tplc="A27AD20A">
      <w:numFmt w:val="bullet"/>
      <w:lvlText w:val="•"/>
      <w:lvlJc w:val="left"/>
      <w:pPr>
        <w:ind w:left="8911" w:hanging="356"/>
      </w:pPr>
      <w:rPr>
        <w:rFonts w:hint="default"/>
        <w:lang w:val="vi" w:eastAsia="vi" w:bidi="vi"/>
      </w:rPr>
    </w:lvl>
  </w:abstractNum>
  <w:abstractNum w:abstractNumId="7" w15:restartNumberingAfterBreak="0">
    <w:nsid w:val="31D44E6A"/>
    <w:multiLevelType w:val="hybridMultilevel"/>
    <w:tmpl w:val="FF1A3FEE"/>
    <w:lvl w:ilvl="0" w:tplc="ED38074A">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E8D6DAD6">
      <w:numFmt w:val="bullet"/>
      <w:lvlText w:val="•"/>
      <w:lvlJc w:val="left"/>
      <w:pPr>
        <w:ind w:left="1694" w:hanging="345"/>
      </w:pPr>
      <w:rPr>
        <w:rFonts w:hint="default"/>
        <w:lang w:val="vi" w:eastAsia="vi" w:bidi="vi"/>
      </w:rPr>
    </w:lvl>
    <w:lvl w:ilvl="2" w:tplc="C3062DD4">
      <w:numFmt w:val="bullet"/>
      <w:lvlText w:val="•"/>
      <w:lvlJc w:val="left"/>
      <w:pPr>
        <w:ind w:left="2749" w:hanging="345"/>
      </w:pPr>
      <w:rPr>
        <w:rFonts w:hint="default"/>
        <w:lang w:val="vi" w:eastAsia="vi" w:bidi="vi"/>
      </w:rPr>
    </w:lvl>
    <w:lvl w:ilvl="3" w:tplc="72A498BA">
      <w:numFmt w:val="bullet"/>
      <w:lvlText w:val="•"/>
      <w:lvlJc w:val="left"/>
      <w:pPr>
        <w:ind w:left="3804" w:hanging="345"/>
      </w:pPr>
      <w:rPr>
        <w:rFonts w:hint="default"/>
        <w:lang w:val="vi" w:eastAsia="vi" w:bidi="vi"/>
      </w:rPr>
    </w:lvl>
    <w:lvl w:ilvl="4" w:tplc="C0D0A7DA">
      <w:numFmt w:val="bullet"/>
      <w:lvlText w:val="•"/>
      <w:lvlJc w:val="left"/>
      <w:pPr>
        <w:ind w:left="4859" w:hanging="345"/>
      </w:pPr>
      <w:rPr>
        <w:rFonts w:hint="default"/>
        <w:lang w:val="vi" w:eastAsia="vi" w:bidi="vi"/>
      </w:rPr>
    </w:lvl>
    <w:lvl w:ilvl="5" w:tplc="EC341DA4">
      <w:numFmt w:val="bullet"/>
      <w:lvlText w:val="•"/>
      <w:lvlJc w:val="left"/>
      <w:pPr>
        <w:ind w:left="5914" w:hanging="345"/>
      </w:pPr>
      <w:rPr>
        <w:rFonts w:hint="default"/>
        <w:lang w:val="vi" w:eastAsia="vi" w:bidi="vi"/>
      </w:rPr>
    </w:lvl>
    <w:lvl w:ilvl="6" w:tplc="657CD486">
      <w:numFmt w:val="bullet"/>
      <w:lvlText w:val="•"/>
      <w:lvlJc w:val="left"/>
      <w:pPr>
        <w:ind w:left="6969" w:hanging="345"/>
      </w:pPr>
      <w:rPr>
        <w:rFonts w:hint="default"/>
        <w:lang w:val="vi" w:eastAsia="vi" w:bidi="vi"/>
      </w:rPr>
    </w:lvl>
    <w:lvl w:ilvl="7" w:tplc="94225CC4">
      <w:numFmt w:val="bullet"/>
      <w:lvlText w:val="•"/>
      <w:lvlJc w:val="left"/>
      <w:pPr>
        <w:ind w:left="8024" w:hanging="345"/>
      </w:pPr>
      <w:rPr>
        <w:rFonts w:hint="default"/>
        <w:lang w:val="vi" w:eastAsia="vi" w:bidi="vi"/>
      </w:rPr>
    </w:lvl>
    <w:lvl w:ilvl="8" w:tplc="3D3214BE">
      <w:numFmt w:val="bullet"/>
      <w:lvlText w:val="•"/>
      <w:lvlJc w:val="left"/>
      <w:pPr>
        <w:ind w:left="9079" w:hanging="345"/>
      </w:pPr>
      <w:rPr>
        <w:rFonts w:hint="default"/>
        <w:lang w:val="vi" w:eastAsia="vi" w:bidi="vi"/>
      </w:rPr>
    </w:lvl>
  </w:abstractNum>
  <w:abstractNum w:abstractNumId="8" w15:restartNumberingAfterBreak="0">
    <w:nsid w:val="33F031C9"/>
    <w:multiLevelType w:val="hybridMultilevel"/>
    <w:tmpl w:val="4EAEC628"/>
    <w:lvl w:ilvl="0" w:tplc="8F50612E">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98348560">
      <w:numFmt w:val="bullet"/>
      <w:lvlText w:val="•"/>
      <w:lvlJc w:val="left"/>
      <w:pPr>
        <w:ind w:left="1766" w:hanging="144"/>
      </w:pPr>
      <w:rPr>
        <w:rFonts w:hint="default"/>
        <w:lang w:val="vi" w:eastAsia="vi" w:bidi="vi"/>
      </w:rPr>
    </w:lvl>
    <w:lvl w:ilvl="2" w:tplc="2C6C9F9E">
      <w:numFmt w:val="bullet"/>
      <w:lvlText w:val="•"/>
      <w:lvlJc w:val="left"/>
      <w:pPr>
        <w:ind w:left="2813" w:hanging="144"/>
      </w:pPr>
      <w:rPr>
        <w:rFonts w:hint="default"/>
        <w:lang w:val="vi" w:eastAsia="vi" w:bidi="vi"/>
      </w:rPr>
    </w:lvl>
    <w:lvl w:ilvl="3" w:tplc="F2F2EAE8">
      <w:numFmt w:val="bullet"/>
      <w:lvlText w:val="•"/>
      <w:lvlJc w:val="left"/>
      <w:pPr>
        <w:ind w:left="3860" w:hanging="144"/>
      </w:pPr>
      <w:rPr>
        <w:rFonts w:hint="default"/>
        <w:lang w:val="vi" w:eastAsia="vi" w:bidi="vi"/>
      </w:rPr>
    </w:lvl>
    <w:lvl w:ilvl="4" w:tplc="897A7598">
      <w:numFmt w:val="bullet"/>
      <w:lvlText w:val="•"/>
      <w:lvlJc w:val="left"/>
      <w:pPr>
        <w:ind w:left="4907" w:hanging="144"/>
      </w:pPr>
      <w:rPr>
        <w:rFonts w:hint="default"/>
        <w:lang w:val="vi" w:eastAsia="vi" w:bidi="vi"/>
      </w:rPr>
    </w:lvl>
    <w:lvl w:ilvl="5" w:tplc="B88C65DE">
      <w:numFmt w:val="bullet"/>
      <w:lvlText w:val="•"/>
      <w:lvlJc w:val="left"/>
      <w:pPr>
        <w:ind w:left="5954" w:hanging="144"/>
      </w:pPr>
      <w:rPr>
        <w:rFonts w:hint="default"/>
        <w:lang w:val="vi" w:eastAsia="vi" w:bidi="vi"/>
      </w:rPr>
    </w:lvl>
    <w:lvl w:ilvl="6" w:tplc="564E7A4C">
      <w:numFmt w:val="bullet"/>
      <w:lvlText w:val="•"/>
      <w:lvlJc w:val="left"/>
      <w:pPr>
        <w:ind w:left="7001" w:hanging="144"/>
      </w:pPr>
      <w:rPr>
        <w:rFonts w:hint="default"/>
        <w:lang w:val="vi" w:eastAsia="vi" w:bidi="vi"/>
      </w:rPr>
    </w:lvl>
    <w:lvl w:ilvl="7" w:tplc="29D88ECA">
      <w:numFmt w:val="bullet"/>
      <w:lvlText w:val="•"/>
      <w:lvlJc w:val="left"/>
      <w:pPr>
        <w:ind w:left="8048" w:hanging="144"/>
      </w:pPr>
      <w:rPr>
        <w:rFonts w:hint="default"/>
        <w:lang w:val="vi" w:eastAsia="vi" w:bidi="vi"/>
      </w:rPr>
    </w:lvl>
    <w:lvl w:ilvl="8" w:tplc="44DC3A8A">
      <w:numFmt w:val="bullet"/>
      <w:lvlText w:val="•"/>
      <w:lvlJc w:val="left"/>
      <w:pPr>
        <w:ind w:left="9095" w:hanging="144"/>
      </w:pPr>
      <w:rPr>
        <w:rFonts w:hint="default"/>
        <w:lang w:val="vi" w:eastAsia="vi" w:bidi="vi"/>
      </w:rPr>
    </w:lvl>
  </w:abstractNum>
  <w:abstractNum w:abstractNumId="9" w15:restartNumberingAfterBreak="0">
    <w:nsid w:val="3BD75BE5"/>
    <w:multiLevelType w:val="hybridMultilevel"/>
    <w:tmpl w:val="78E8DCDA"/>
    <w:lvl w:ilvl="0" w:tplc="2730E16C">
      <w:start w:val="41"/>
      <w:numFmt w:val="decimal"/>
      <w:lvlText w:val="%1."/>
      <w:lvlJc w:val="left"/>
      <w:pPr>
        <w:ind w:left="664" w:hanging="365"/>
        <w:jc w:val="left"/>
      </w:pPr>
      <w:rPr>
        <w:rFonts w:ascii="Times New Roman" w:eastAsia="Times New Roman" w:hAnsi="Times New Roman" w:cs="Times New Roman" w:hint="default"/>
        <w:b/>
        <w:bCs/>
        <w:color w:val="FF0000"/>
        <w:w w:val="100"/>
        <w:sz w:val="24"/>
        <w:szCs w:val="24"/>
        <w:lang w:val="vi" w:eastAsia="vi" w:bidi="vi"/>
      </w:rPr>
    </w:lvl>
    <w:lvl w:ilvl="1" w:tplc="8506CE8E">
      <w:numFmt w:val="bullet"/>
      <w:lvlText w:val="•"/>
      <w:lvlJc w:val="left"/>
      <w:pPr>
        <w:ind w:left="3220" w:hanging="365"/>
      </w:pPr>
      <w:rPr>
        <w:rFonts w:hint="default"/>
        <w:lang w:val="vi" w:eastAsia="vi" w:bidi="vi"/>
      </w:rPr>
    </w:lvl>
    <w:lvl w:ilvl="2" w:tplc="C8CE387C">
      <w:numFmt w:val="bullet"/>
      <w:lvlText w:val="•"/>
      <w:lvlJc w:val="left"/>
      <w:pPr>
        <w:ind w:left="5320" w:hanging="365"/>
      </w:pPr>
      <w:rPr>
        <w:rFonts w:hint="default"/>
        <w:lang w:val="vi" w:eastAsia="vi" w:bidi="vi"/>
      </w:rPr>
    </w:lvl>
    <w:lvl w:ilvl="3" w:tplc="74AE9E50">
      <w:numFmt w:val="bullet"/>
      <w:lvlText w:val="•"/>
      <w:lvlJc w:val="left"/>
      <w:pPr>
        <w:ind w:left="6053" w:hanging="365"/>
      </w:pPr>
      <w:rPr>
        <w:rFonts w:hint="default"/>
        <w:lang w:val="vi" w:eastAsia="vi" w:bidi="vi"/>
      </w:rPr>
    </w:lvl>
    <w:lvl w:ilvl="4" w:tplc="0472D338">
      <w:numFmt w:val="bullet"/>
      <w:lvlText w:val="•"/>
      <w:lvlJc w:val="left"/>
      <w:pPr>
        <w:ind w:left="6787" w:hanging="365"/>
      </w:pPr>
      <w:rPr>
        <w:rFonts w:hint="default"/>
        <w:lang w:val="vi" w:eastAsia="vi" w:bidi="vi"/>
      </w:rPr>
    </w:lvl>
    <w:lvl w:ilvl="5" w:tplc="888CFCEE">
      <w:numFmt w:val="bullet"/>
      <w:lvlText w:val="•"/>
      <w:lvlJc w:val="left"/>
      <w:pPr>
        <w:ind w:left="7520" w:hanging="365"/>
      </w:pPr>
      <w:rPr>
        <w:rFonts w:hint="default"/>
        <w:lang w:val="vi" w:eastAsia="vi" w:bidi="vi"/>
      </w:rPr>
    </w:lvl>
    <w:lvl w:ilvl="6" w:tplc="BCC20F26">
      <w:numFmt w:val="bullet"/>
      <w:lvlText w:val="•"/>
      <w:lvlJc w:val="left"/>
      <w:pPr>
        <w:ind w:left="8254" w:hanging="365"/>
      </w:pPr>
      <w:rPr>
        <w:rFonts w:hint="default"/>
        <w:lang w:val="vi" w:eastAsia="vi" w:bidi="vi"/>
      </w:rPr>
    </w:lvl>
    <w:lvl w:ilvl="7" w:tplc="6F269C18">
      <w:numFmt w:val="bullet"/>
      <w:lvlText w:val="•"/>
      <w:lvlJc w:val="left"/>
      <w:pPr>
        <w:ind w:left="8988" w:hanging="365"/>
      </w:pPr>
      <w:rPr>
        <w:rFonts w:hint="default"/>
        <w:lang w:val="vi" w:eastAsia="vi" w:bidi="vi"/>
      </w:rPr>
    </w:lvl>
    <w:lvl w:ilvl="8" w:tplc="DA881C36">
      <w:numFmt w:val="bullet"/>
      <w:lvlText w:val="•"/>
      <w:lvlJc w:val="left"/>
      <w:pPr>
        <w:ind w:left="9721" w:hanging="365"/>
      </w:pPr>
      <w:rPr>
        <w:rFonts w:hint="default"/>
        <w:lang w:val="vi" w:eastAsia="vi" w:bidi="vi"/>
      </w:rPr>
    </w:lvl>
  </w:abstractNum>
  <w:abstractNum w:abstractNumId="10" w15:restartNumberingAfterBreak="0">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D651C77"/>
    <w:multiLevelType w:val="hybridMultilevel"/>
    <w:tmpl w:val="4F16514A"/>
    <w:lvl w:ilvl="0" w:tplc="01A44DB6">
      <w:start w:val="1"/>
      <w:numFmt w:val="upperLetter"/>
      <w:lvlText w:val="%1."/>
      <w:lvlJc w:val="left"/>
      <w:pPr>
        <w:ind w:left="660" w:hanging="303"/>
        <w:jc w:val="left"/>
      </w:pPr>
      <w:rPr>
        <w:rFonts w:ascii="Times New Roman" w:eastAsia="Times New Roman" w:hAnsi="Times New Roman" w:cs="Times New Roman" w:hint="default"/>
        <w:b/>
        <w:bCs/>
        <w:color w:val="0000FF"/>
        <w:spacing w:val="-1"/>
        <w:w w:val="99"/>
        <w:sz w:val="24"/>
        <w:szCs w:val="24"/>
        <w:lang w:val="vi" w:eastAsia="vi" w:bidi="vi"/>
      </w:rPr>
    </w:lvl>
    <w:lvl w:ilvl="1" w:tplc="A78631E4">
      <w:numFmt w:val="bullet"/>
      <w:lvlText w:val="•"/>
      <w:lvlJc w:val="left"/>
      <w:pPr>
        <w:ind w:left="1712" w:hanging="303"/>
      </w:pPr>
      <w:rPr>
        <w:rFonts w:hint="default"/>
        <w:lang w:val="vi" w:eastAsia="vi" w:bidi="vi"/>
      </w:rPr>
    </w:lvl>
    <w:lvl w:ilvl="2" w:tplc="83FAA826">
      <w:numFmt w:val="bullet"/>
      <w:lvlText w:val="•"/>
      <w:lvlJc w:val="left"/>
      <w:pPr>
        <w:ind w:left="2765" w:hanging="303"/>
      </w:pPr>
      <w:rPr>
        <w:rFonts w:hint="default"/>
        <w:lang w:val="vi" w:eastAsia="vi" w:bidi="vi"/>
      </w:rPr>
    </w:lvl>
    <w:lvl w:ilvl="3" w:tplc="45E26914">
      <w:numFmt w:val="bullet"/>
      <w:lvlText w:val="•"/>
      <w:lvlJc w:val="left"/>
      <w:pPr>
        <w:ind w:left="3818" w:hanging="303"/>
      </w:pPr>
      <w:rPr>
        <w:rFonts w:hint="default"/>
        <w:lang w:val="vi" w:eastAsia="vi" w:bidi="vi"/>
      </w:rPr>
    </w:lvl>
    <w:lvl w:ilvl="4" w:tplc="B13E175E">
      <w:numFmt w:val="bullet"/>
      <w:lvlText w:val="•"/>
      <w:lvlJc w:val="left"/>
      <w:pPr>
        <w:ind w:left="4871" w:hanging="303"/>
      </w:pPr>
      <w:rPr>
        <w:rFonts w:hint="default"/>
        <w:lang w:val="vi" w:eastAsia="vi" w:bidi="vi"/>
      </w:rPr>
    </w:lvl>
    <w:lvl w:ilvl="5" w:tplc="BB46EEAC">
      <w:numFmt w:val="bullet"/>
      <w:lvlText w:val="•"/>
      <w:lvlJc w:val="left"/>
      <w:pPr>
        <w:ind w:left="5924" w:hanging="303"/>
      </w:pPr>
      <w:rPr>
        <w:rFonts w:hint="default"/>
        <w:lang w:val="vi" w:eastAsia="vi" w:bidi="vi"/>
      </w:rPr>
    </w:lvl>
    <w:lvl w:ilvl="6" w:tplc="D63C440C">
      <w:numFmt w:val="bullet"/>
      <w:lvlText w:val="•"/>
      <w:lvlJc w:val="left"/>
      <w:pPr>
        <w:ind w:left="6977" w:hanging="303"/>
      </w:pPr>
      <w:rPr>
        <w:rFonts w:hint="default"/>
        <w:lang w:val="vi" w:eastAsia="vi" w:bidi="vi"/>
      </w:rPr>
    </w:lvl>
    <w:lvl w:ilvl="7" w:tplc="E2268B30">
      <w:numFmt w:val="bullet"/>
      <w:lvlText w:val="•"/>
      <w:lvlJc w:val="left"/>
      <w:pPr>
        <w:ind w:left="8030" w:hanging="303"/>
      </w:pPr>
      <w:rPr>
        <w:rFonts w:hint="default"/>
        <w:lang w:val="vi" w:eastAsia="vi" w:bidi="vi"/>
      </w:rPr>
    </w:lvl>
    <w:lvl w:ilvl="8" w:tplc="471C5024">
      <w:numFmt w:val="bullet"/>
      <w:lvlText w:val="•"/>
      <w:lvlJc w:val="left"/>
      <w:pPr>
        <w:ind w:left="9083" w:hanging="303"/>
      </w:pPr>
      <w:rPr>
        <w:rFonts w:hint="default"/>
        <w:lang w:val="vi" w:eastAsia="vi" w:bidi="vi"/>
      </w:rPr>
    </w:lvl>
  </w:abstractNum>
  <w:abstractNum w:abstractNumId="12" w15:restartNumberingAfterBreak="0">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F0E38CC"/>
    <w:multiLevelType w:val="hybridMultilevel"/>
    <w:tmpl w:val="59CC7738"/>
    <w:lvl w:ilvl="0" w:tplc="1B76F4D8">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A49C8BFE">
      <w:numFmt w:val="bullet"/>
      <w:lvlText w:val="•"/>
      <w:lvlJc w:val="left"/>
      <w:pPr>
        <w:ind w:left="1766" w:hanging="144"/>
      </w:pPr>
      <w:rPr>
        <w:rFonts w:hint="default"/>
        <w:lang w:val="vi" w:eastAsia="vi" w:bidi="vi"/>
      </w:rPr>
    </w:lvl>
    <w:lvl w:ilvl="2" w:tplc="12FC89E2">
      <w:numFmt w:val="bullet"/>
      <w:lvlText w:val="•"/>
      <w:lvlJc w:val="left"/>
      <w:pPr>
        <w:ind w:left="2813" w:hanging="144"/>
      </w:pPr>
      <w:rPr>
        <w:rFonts w:hint="default"/>
        <w:lang w:val="vi" w:eastAsia="vi" w:bidi="vi"/>
      </w:rPr>
    </w:lvl>
    <w:lvl w:ilvl="3" w:tplc="042C6C6E">
      <w:numFmt w:val="bullet"/>
      <w:lvlText w:val="•"/>
      <w:lvlJc w:val="left"/>
      <w:pPr>
        <w:ind w:left="3860" w:hanging="144"/>
      </w:pPr>
      <w:rPr>
        <w:rFonts w:hint="default"/>
        <w:lang w:val="vi" w:eastAsia="vi" w:bidi="vi"/>
      </w:rPr>
    </w:lvl>
    <w:lvl w:ilvl="4" w:tplc="191A6A16">
      <w:numFmt w:val="bullet"/>
      <w:lvlText w:val="•"/>
      <w:lvlJc w:val="left"/>
      <w:pPr>
        <w:ind w:left="4907" w:hanging="144"/>
      </w:pPr>
      <w:rPr>
        <w:rFonts w:hint="default"/>
        <w:lang w:val="vi" w:eastAsia="vi" w:bidi="vi"/>
      </w:rPr>
    </w:lvl>
    <w:lvl w:ilvl="5" w:tplc="2C60EB5E">
      <w:numFmt w:val="bullet"/>
      <w:lvlText w:val="•"/>
      <w:lvlJc w:val="left"/>
      <w:pPr>
        <w:ind w:left="5954" w:hanging="144"/>
      </w:pPr>
      <w:rPr>
        <w:rFonts w:hint="default"/>
        <w:lang w:val="vi" w:eastAsia="vi" w:bidi="vi"/>
      </w:rPr>
    </w:lvl>
    <w:lvl w:ilvl="6" w:tplc="F32C66B0">
      <w:numFmt w:val="bullet"/>
      <w:lvlText w:val="•"/>
      <w:lvlJc w:val="left"/>
      <w:pPr>
        <w:ind w:left="7001" w:hanging="144"/>
      </w:pPr>
      <w:rPr>
        <w:rFonts w:hint="default"/>
        <w:lang w:val="vi" w:eastAsia="vi" w:bidi="vi"/>
      </w:rPr>
    </w:lvl>
    <w:lvl w:ilvl="7" w:tplc="CB82DFE0">
      <w:numFmt w:val="bullet"/>
      <w:lvlText w:val="•"/>
      <w:lvlJc w:val="left"/>
      <w:pPr>
        <w:ind w:left="8048" w:hanging="144"/>
      </w:pPr>
      <w:rPr>
        <w:rFonts w:hint="default"/>
        <w:lang w:val="vi" w:eastAsia="vi" w:bidi="vi"/>
      </w:rPr>
    </w:lvl>
    <w:lvl w:ilvl="8" w:tplc="4726F9A4">
      <w:numFmt w:val="bullet"/>
      <w:lvlText w:val="•"/>
      <w:lvlJc w:val="left"/>
      <w:pPr>
        <w:ind w:left="9095" w:hanging="144"/>
      </w:pPr>
      <w:rPr>
        <w:rFonts w:hint="default"/>
        <w:lang w:val="vi" w:eastAsia="vi" w:bidi="vi"/>
      </w:rPr>
    </w:lvl>
  </w:abstractNum>
  <w:abstractNum w:abstractNumId="14" w15:restartNumberingAfterBreak="0">
    <w:nsid w:val="44DE2B58"/>
    <w:multiLevelType w:val="hybridMultilevel"/>
    <w:tmpl w:val="FB0ED736"/>
    <w:lvl w:ilvl="0" w:tplc="B4A21F68">
      <w:start w:val="1"/>
      <w:numFmt w:val="decimal"/>
      <w:lvlText w:val="%1."/>
      <w:lvlJc w:val="left"/>
      <w:pPr>
        <w:ind w:left="300" w:hanging="245"/>
        <w:jc w:val="left"/>
      </w:pPr>
      <w:rPr>
        <w:rFonts w:ascii="Times New Roman" w:eastAsia="Times New Roman" w:hAnsi="Times New Roman" w:cs="Times New Roman" w:hint="default"/>
        <w:w w:val="100"/>
        <w:sz w:val="24"/>
        <w:szCs w:val="24"/>
        <w:lang w:val="vi" w:eastAsia="vi" w:bidi="vi"/>
      </w:rPr>
    </w:lvl>
    <w:lvl w:ilvl="1" w:tplc="1F2075E4">
      <w:numFmt w:val="bullet"/>
      <w:lvlText w:val="•"/>
      <w:lvlJc w:val="left"/>
      <w:pPr>
        <w:ind w:left="1388" w:hanging="245"/>
      </w:pPr>
      <w:rPr>
        <w:rFonts w:hint="default"/>
        <w:lang w:val="vi" w:eastAsia="vi" w:bidi="vi"/>
      </w:rPr>
    </w:lvl>
    <w:lvl w:ilvl="2" w:tplc="1E5AB0F6">
      <w:numFmt w:val="bullet"/>
      <w:lvlText w:val="•"/>
      <w:lvlJc w:val="left"/>
      <w:pPr>
        <w:ind w:left="2477" w:hanging="245"/>
      </w:pPr>
      <w:rPr>
        <w:rFonts w:hint="default"/>
        <w:lang w:val="vi" w:eastAsia="vi" w:bidi="vi"/>
      </w:rPr>
    </w:lvl>
    <w:lvl w:ilvl="3" w:tplc="7DF0D7D2">
      <w:numFmt w:val="bullet"/>
      <w:lvlText w:val="•"/>
      <w:lvlJc w:val="left"/>
      <w:pPr>
        <w:ind w:left="3566" w:hanging="245"/>
      </w:pPr>
      <w:rPr>
        <w:rFonts w:hint="default"/>
        <w:lang w:val="vi" w:eastAsia="vi" w:bidi="vi"/>
      </w:rPr>
    </w:lvl>
    <w:lvl w:ilvl="4" w:tplc="4126ACCE">
      <w:numFmt w:val="bullet"/>
      <w:lvlText w:val="•"/>
      <w:lvlJc w:val="left"/>
      <w:pPr>
        <w:ind w:left="4655" w:hanging="245"/>
      </w:pPr>
      <w:rPr>
        <w:rFonts w:hint="default"/>
        <w:lang w:val="vi" w:eastAsia="vi" w:bidi="vi"/>
      </w:rPr>
    </w:lvl>
    <w:lvl w:ilvl="5" w:tplc="CEECE188">
      <w:numFmt w:val="bullet"/>
      <w:lvlText w:val="•"/>
      <w:lvlJc w:val="left"/>
      <w:pPr>
        <w:ind w:left="5744" w:hanging="245"/>
      </w:pPr>
      <w:rPr>
        <w:rFonts w:hint="default"/>
        <w:lang w:val="vi" w:eastAsia="vi" w:bidi="vi"/>
      </w:rPr>
    </w:lvl>
    <w:lvl w:ilvl="6" w:tplc="C77420D4">
      <w:numFmt w:val="bullet"/>
      <w:lvlText w:val="•"/>
      <w:lvlJc w:val="left"/>
      <w:pPr>
        <w:ind w:left="6833" w:hanging="245"/>
      </w:pPr>
      <w:rPr>
        <w:rFonts w:hint="default"/>
        <w:lang w:val="vi" w:eastAsia="vi" w:bidi="vi"/>
      </w:rPr>
    </w:lvl>
    <w:lvl w:ilvl="7" w:tplc="EA624C18">
      <w:numFmt w:val="bullet"/>
      <w:lvlText w:val="•"/>
      <w:lvlJc w:val="left"/>
      <w:pPr>
        <w:ind w:left="7922" w:hanging="245"/>
      </w:pPr>
      <w:rPr>
        <w:rFonts w:hint="default"/>
        <w:lang w:val="vi" w:eastAsia="vi" w:bidi="vi"/>
      </w:rPr>
    </w:lvl>
    <w:lvl w:ilvl="8" w:tplc="938E2A44">
      <w:numFmt w:val="bullet"/>
      <w:lvlText w:val="•"/>
      <w:lvlJc w:val="left"/>
      <w:pPr>
        <w:ind w:left="9011" w:hanging="245"/>
      </w:pPr>
      <w:rPr>
        <w:rFonts w:hint="default"/>
        <w:lang w:val="vi" w:eastAsia="vi" w:bidi="vi"/>
      </w:rPr>
    </w:lvl>
  </w:abstractNum>
  <w:abstractNum w:abstractNumId="15" w15:restartNumberingAfterBreak="0">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A3170E2"/>
    <w:multiLevelType w:val="hybridMultilevel"/>
    <w:tmpl w:val="DC9493C0"/>
    <w:lvl w:ilvl="0" w:tplc="AB56AFF4">
      <w:numFmt w:val="bullet"/>
      <w:lvlText w:val="-"/>
      <w:lvlJc w:val="left"/>
      <w:pPr>
        <w:ind w:left="300" w:hanging="154"/>
      </w:pPr>
      <w:rPr>
        <w:rFonts w:ascii="Times New Roman" w:eastAsia="Times New Roman" w:hAnsi="Times New Roman" w:cs="Times New Roman" w:hint="default"/>
        <w:w w:val="99"/>
        <w:sz w:val="24"/>
        <w:szCs w:val="24"/>
        <w:lang w:val="vi" w:eastAsia="vi" w:bidi="vi"/>
      </w:rPr>
    </w:lvl>
    <w:lvl w:ilvl="1" w:tplc="C430F04E">
      <w:numFmt w:val="bullet"/>
      <w:lvlText w:val="•"/>
      <w:lvlJc w:val="left"/>
      <w:pPr>
        <w:ind w:left="1388" w:hanging="154"/>
      </w:pPr>
      <w:rPr>
        <w:rFonts w:hint="default"/>
        <w:lang w:val="vi" w:eastAsia="vi" w:bidi="vi"/>
      </w:rPr>
    </w:lvl>
    <w:lvl w:ilvl="2" w:tplc="64AC717A">
      <w:numFmt w:val="bullet"/>
      <w:lvlText w:val="•"/>
      <w:lvlJc w:val="left"/>
      <w:pPr>
        <w:ind w:left="2477" w:hanging="154"/>
      </w:pPr>
      <w:rPr>
        <w:rFonts w:hint="default"/>
        <w:lang w:val="vi" w:eastAsia="vi" w:bidi="vi"/>
      </w:rPr>
    </w:lvl>
    <w:lvl w:ilvl="3" w:tplc="B23EA178">
      <w:numFmt w:val="bullet"/>
      <w:lvlText w:val="•"/>
      <w:lvlJc w:val="left"/>
      <w:pPr>
        <w:ind w:left="3566" w:hanging="154"/>
      </w:pPr>
      <w:rPr>
        <w:rFonts w:hint="default"/>
        <w:lang w:val="vi" w:eastAsia="vi" w:bidi="vi"/>
      </w:rPr>
    </w:lvl>
    <w:lvl w:ilvl="4" w:tplc="15C6A5CE">
      <w:numFmt w:val="bullet"/>
      <w:lvlText w:val="•"/>
      <w:lvlJc w:val="left"/>
      <w:pPr>
        <w:ind w:left="4655" w:hanging="154"/>
      </w:pPr>
      <w:rPr>
        <w:rFonts w:hint="default"/>
        <w:lang w:val="vi" w:eastAsia="vi" w:bidi="vi"/>
      </w:rPr>
    </w:lvl>
    <w:lvl w:ilvl="5" w:tplc="3998EF5A">
      <w:numFmt w:val="bullet"/>
      <w:lvlText w:val="•"/>
      <w:lvlJc w:val="left"/>
      <w:pPr>
        <w:ind w:left="5744" w:hanging="154"/>
      </w:pPr>
      <w:rPr>
        <w:rFonts w:hint="default"/>
        <w:lang w:val="vi" w:eastAsia="vi" w:bidi="vi"/>
      </w:rPr>
    </w:lvl>
    <w:lvl w:ilvl="6" w:tplc="EC1ED776">
      <w:numFmt w:val="bullet"/>
      <w:lvlText w:val="•"/>
      <w:lvlJc w:val="left"/>
      <w:pPr>
        <w:ind w:left="6833" w:hanging="154"/>
      </w:pPr>
      <w:rPr>
        <w:rFonts w:hint="default"/>
        <w:lang w:val="vi" w:eastAsia="vi" w:bidi="vi"/>
      </w:rPr>
    </w:lvl>
    <w:lvl w:ilvl="7" w:tplc="52469714">
      <w:numFmt w:val="bullet"/>
      <w:lvlText w:val="•"/>
      <w:lvlJc w:val="left"/>
      <w:pPr>
        <w:ind w:left="7922" w:hanging="154"/>
      </w:pPr>
      <w:rPr>
        <w:rFonts w:hint="default"/>
        <w:lang w:val="vi" w:eastAsia="vi" w:bidi="vi"/>
      </w:rPr>
    </w:lvl>
    <w:lvl w:ilvl="8" w:tplc="6AB8771A">
      <w:numFmt w:val="bullet"/>
      <w:lvlText w:val="•"/>
      <w:lvlJc w:val="left"/>
      <w:pPr>
        <w:ind w:left="9011" w:hanging="154"/>
      </w:pPr>
      <w:rPr>
        <w:rFonts w:hint="default"/>
        <w:lang w:val="vi" w:eastAsia="vi" w:bidi="vi"/>
      </w:rPr>
    </w:lvl>
  </w:abstractNum>
  <w:abstractNum w:abstractNumId="17" w15:restartNumberingAfterBreak="0">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5CC3947"/>
    <w:multiLevelType w:val="hybridMultilevel"/>
    <w:tmpl w:val="29E24CA0"/>
    <w:lvl w:ilvl="0" w:tplc="F2CC3D9C">
      <w:start w:val="1"/>
      <w:numFmt w:val="upperLetter"/>
      <w:lvlText w:val="%1."/>
      <w:lvlJc w:val="left"/>
      <w:pPr>
        <w:ind w:left="922" w:hanging="339"/>
        <w:jc w:val="left"/>
      </w:pPr>
      <w:rPr>
        <w:rFonts w:ascii="Times New Roman" w:eastAsia="Times New Roman" w:hAnsi="Times New Roman" w:cs="Times New Roman" w:hint="default"/>
        <w:b/>
        <w:bCs/>
        <w:color w:val="0000FF"/>
        <w:spacing w:val="-1"/>
        <w:w w:val="99"/>
        <w:sz w:val="24"/>
        <w:szCs w:val="24"/>
        <w:lang w:val="vi" w:eastAsia="vi" w:bidi="vi"/>
      </w:rPr>
    </w:lvl>
    <w:lvl w:ilvl="1" w:tplc="152A5C7E">
      <w:numFmt w:val="bullet"/>
      <w:lvlText w:val="•"/>
      <w:lvlJc w:val="left"/>
      <w:pPr>
        <w:ind w:left="985" w:hanging="339"/>
      </w:pPr>
      <w:rPr>
        <w:rFonts w:hint="default"/>
        <w:lang w:val="vi" w:eastAsia="vi" w:bidi="vi"/>
      </w:rPr>
    </w:lvl>
    <w:lvl w:ilvl="2" w:tplc="B7C0E54A">
      <w:numFmt w:val="bullet"/>
      <w:lvlText w:val="•"/>
      <w:lvlJc w:val="left"/>
      <w:pPr>
        <w:ind w:left="1050" w:hanging="339"/>
      </w:pPr>
      <w:rPr>
        <w:rFonts w:hint="default"/>
        <w:lang w:val="vi" w:eastAsia="vi" w:bidi="vi"/>
      </w:rPr>
    </w:lvl>
    <w:lvl w:ilvl="3" w:tplc="05BC6E06">
      <w:numFmt w:val="bullet"/>
      <w:lvlText w:val="•"/>
      <w:lvlJc w:val="left"/>
      <w:pPr>
        <w:ind w:left="1116" w:hanging="339"/>
      </w:pPr>
      <w:rPr>
        <w:rFonts w:hint="default"/>
        <w:lang w:val="vi" w:eastAsia="vi" w:bidi="vi"/>
      </w:rPr>
    </w:lvl>
    <w:lvl w:ilvl="4" w:tplc="7DA80BB2">
      <w:numFmt w:val="bullet"/>
      <w:lvlText w:val="•"/>
      <w:lvlJc w:val="left"/>
      <w:pPr>
        <w:ind w:left="1181" w:hanging="339"/>
      </w:pPr>
      <w:rPr>
        <w:rFonts w:hint="default"/>
        <w:lang w:val="vi" w:eastAsia="vi" w:bidi="vi"/>
      </w:rPr>
    </w:lvl>
    <w:lvl w:ilvl="5" w:tplc="FA2CFF46">
      <w:numFmt w:val="bullet"/>
      <w:lvlText w:val="•"/>
      <w:lvlJc w:val="left"/>
      <w:pPr>
        <w:ind w:left="1247" w:hanging="339"/>
      </w:pPr>
      <w:rPr>
        <w:rFonts w:hint="default"/>
        <w:lang w:val="vi" w:eastAsia="vi" w:bidi="vi"/>
      </w:rPr>
    </w:lvl>
    <w:lvl w:ilvl="6" w:tplc="C6B22BEC">
      <w:numFmt w:val="bullet"/>
      <w:lvlText w:val="•"/>
      <w:lvlJc w:val="left"/>
      <w:pPr>
        <w:ind w:left="1312" w:hanging="339"/>
      </w:pPr>
      <w:rPr>
        <w:rFonts w:hint="default"/>
        <w:lang w:val="vi" w:eastAsia="vi" w:bidi="vi"/>
      </w:rPr>
    </w:lvl>
    <w:lvl w:ilvl="7" w:tplc="7B8AE4DA">
      <w:numFmt w:val="bullet"/>
      <w:lvlText w:val="•"/>
      <w:lvlJc w:val="left"/>
      <w:pPr>
        <w:ind w:left="1378" w:hanging="339"/>
      </w:pPr>
      <w:rPr>
        <w:rFonts w:hint="default"/>
        <w:lang w:val="vi" w:eastAsia="vi" w:bidi="vi"/>
      </w:rPr>
    </w:lvl>
    <w:lvl w:ilvl="8" w:tplc="183638B4">
      <w:numFmt w:val="bullet"/>
      <w:lvlText w:val="•"/>
      <w:lvlJc w:val="left"/>
      <w:pPr>
        <w:ind w:left="1443" w:hanging="339"/>
      </w:pPr>
      <w:rPr>
        <w:rFonts w:hint="default"/>
        <w:lang w:val="vi" w:eastAsia="vi" w:bidi="vi"/>
      </w:rPr>
    </w:lvl>
  </w:abstractNum>
  <w:abstractNum w:abstractNumId="19" w15:restartNumberingAfterBreak="0">
    <w:nsid w:val="5BB0284B"/>
    <w:multiLevelType w:val="hybridMultilevel"/>
    <w:tmpl w:val="ED187248"/>
    <w:lvl w:ilvl="0" w:tplc="D21AE8E2">
      <w:numFmt w:val="bullet"/>
      <w:lvlText w:val=""/>
      <w:lvlJc w:val="left"/>
      <w:pPr>
        <w:ind w:left="1056" w:hanging="117"/>
      </w:pPr>
      <w:rPr>
        <w:rFonts w:ascii="Symbol" w:eastAsia="Symbol" w:hAnsi="Symbol" w:cs="Symbol" w:hint="default"/>
        <w:w w:val="99"/>
        <w:position w:val="-8"/>
        <w:sz w:val="14"/>
        <w:szCs w:val="14"/>
        <w:lang w:val="vi" w:eastAsia="vi" w:bidi="vi"/>
      </w:rPr>
    </w:lvl>
    <w:lvl w:ilvl="1" w:tplc="CDA02DDE">
      <w:numFmt w:val="bullet"/>
      <w:lvlText w:val=""/>
      <w:lvlJc w:val="left"/>
      <w:pPr>
        <w:ind w:left="1327" w:hanging="117"/>
      </w:pPr>
      <w:rPr>
        <w:rFonts w:ascii="Symbol" w:eastAsia="Symbol" w:hAnsi="Symbol" w:cs="Symbol" w:hint="default"/>
        <w:w w:val="100"/>
        <w:position w:val="-8"/>
        <w:sz w:val="14"/>
        <w:szCs w:val="14"/>
        <w:lang w:val="vi" w:eastAsia="vi" w:bidi="vi"/>
      </w:rPr>
    </w:lvl>
    <w:lvl w:ilvl="2" w:tplc="2A625E98">
      <w:numFmt w:val="bullet"/>
      <w:lvlText w:val="•"/>
      <w:lvlJc w:val="left"/>
      <w:pPr>
        <w:ind w:left="2233" w:hanging="117"/>
      </w:pPr>
      <w:rPr>
        <w:rFonts w:hint="default"/>
        <w:lang w:val="vi" w:eastAsia="vi" w:bidi="vi"/>
      </w:rPr>
    </w:lvl>
    <w:lvl w:ilvl="3" w:tplc="4526331C">
      <w:numFmt w:val="bullet"/>
      <w:lvlText w:val="•"/>
      <w:lvlJc w:val="left"/>
      <w:pPr>
        <w:ind w:left="3147" w:hanging="117"/>
      </w:pPr>
      <w:rPr>
        <w:rFonts w:hint="default"/>
        <w:lang w:val="vi" w:eastAsia="vi" w:bidi="vi"/>
      </w:rPr>
    </w:lvl>
    <w:lvl w:ilvl="4" w:tplc="451A5434">
      <w:numFmt w:val="bullet"/>
      <w:lvlText w:val="•"/>
      <w:lvlJc w:val="left"/>
      <w:pPr>
        <w:ind w:left="4061" w:hanging="117"/>
      </w:pPr>
      <w:rPr>
        <w:rFonts w:hint="default"/>
        <w:lang w:val="vi" w:eastAsia="vi" w:bidi="vi"/>
      </w:rPr>
    </w:lvl>
    <w:lvl w:ilvl="5" w:tplc="D666809C">
      <w:numFmt w:val="bullet"/>
      <w:lvlText w:val="•"/>
      <w:lvlJc w:val="left"/>
      <w:pPr>
        <w:ind w:left="4975" w:hanging="117"/>
      </w:pPr>
      <w:rPr>
        <w:rFonts w:hint="default"/>
        <w:lang w:val="vi" w:eastAsia="vi" w:bidi="vi"/>
      </w:rPr>
    </w:lvl>
    <w:lvl w:ilvl="6" w:tplc="6B1A1ECC">
      <w:numFmt w:val="bullet"/>
      <w:lvlText w:val="•"/>
      <w:lvlJc w:val="left"/>
      <w:pPr>
        <w:ind w:left="5889" w:hanging="117"/>
      </w:pPr>
      <w:rPr>
        <w:rFonts w:hint="default"/>
        <w:lang w:val="vi" w:eastAsia="vi" w:bidi="vi"/>
      </w:rPr>
    </w:lvl>
    <w:lvl w:ilvl="7" w:tplc="F38CEF9E">
      <w:numFmt w:val="bullet"/>
      <w:lvlText w:val="•"/>
      <w:lvlJc w:val="left"/>
      <w:pPr>
        <w:ind w:left="6802" w:hanging="117"/>
      </w:pPr>
      <w:rPr>
        <w:rFonts w:hint="default"/>
        <w:lang w:val="vi" w:eastAsia="vi" w:bidi="vi"/>
      </w:rPr>
    </w:lvl>
    <w:lvl w:ilvl="8" w:tplc="005AD7CA">
      <w:numFmt w:val="bullet"/>
      <w:lvlText w:val="•"/>
      <w:lvlJc w:val="left"/>
      <w:pPr>
        <w:ind w:left="7716" w:hanging="117"/>
      </w:pPr>
      <w:rPr>
        <w:rFonts w:hint="default"/>
        <w:lang w:val="vi" w:eastAsia="vi" w:bidi="vi"/>
      </w:rPr>
    </w:lvl>
  </w:abstractNum>
  <w:abstractNum w:abstractNumId="20" w15:restartNumberingAfterBreak="0">
    <w:nsid w:val="5C4632E2"/>
    <w:multiLevelType w:val="hybridMultilevel"/>
    <w:tmpl w:val="877E7346"/>
    <w:lvl w:ilvl="0" w:tplc="B218BD7C">
      <w:numFmt w:val="bullet"/>
      <w:lvlText w:val="-"/>
      <w:lvlJc w:val="left"/>
      <w:pPr>
        <w:ind w:left="583" w:hanging="144"/>
      </w:pPr>
      <w:rPr>
        <w:rFonts w:ascii="Times New Roman" w:eastAsia="Times New Roman" w:hAnsi="Times New Roman" w:cs="Times New Roman" w:hint="default"/>
        <w:i/>
        <w:w w:val="99"/>
        <w:sz w:val="24"/>
        <w:szCs w:val="24"/>
        <w:lang w:val="vi" w:eastAsia="vi" w:bidi="vi"/>
      </w:rPr>
    </w:lvl>
    <w:lvl w:ilvl="1" w:tplc="CD7A5D7E">
      <w:numFmt w:val="bullet"/>
      <w:lvlText w:val="•"/>
      <w:lvlJc w:val="left"/>
      <w:pPr>
        <w:ind w:left="1640" w:hanging="144"/>
      </w:pPr>
      <w:rPr>
        <w:rFonts w:hint="default"/>
        <w:lang w:val="vi" w:eastAsia="vi" w:bidi="vi"/>
      </w:rPr>
    </w:lvl>
    <w:lvl w:ilvl="2" w:tplc="006EB3EA">
      <w:numFmt w:val="bullet"/>
      <w:lvlText w:val="•"/>
      <w:lvlJc w:val="left"/>
      <w:pPr>
        <w:ind w:left="2701" w:hanging="144"/>
      </w:pPr>
      <w:rPr>
        <w:rFonts w:hint="default"/>
        <w:lang w:val="vi" w:eastAsia="vi" w:bidi="vi"/>
      </w:rPr>
    </w:lvl>
    <w:lvl w:ilvl="3" w:tplc="A66891FC">
      <w:numFmt w:val="bullet"/>
      <w:lvlText w:val="•"/>
      <w:lvlJc w:val="left"/>
      <w:pPr>
        <w:ind w:left="3762" w:hanging="144"/>
      </w:pPr>
      <w:rPr>
        <w:rFonts w:hint="default"/>
        <w:lang w:val="vi" w:eastAsia="vi" w:bidi="vi"/>
      </w:rPr>
    </w:lvl>
    <w:lvl w:ilvl="4" w:tplc="1188D656">
      <w:numFmt w:val="bullet"/>
      <w:lvlText w:val="•"/>
      <w:lvlJc w:val="left"/>
      <w:pPr>
        <w:ind w:left="4823" w:hanging="144"/>
      </w:pPr>
      <w:rPr>
        <w:rFonts w:hint="default"/>
        <w:lang w:val="vi" w:eastAsia="vi" w:bidi="vi"/>
      </w:rPr>
    </w:lvl>
    <w:lvl w:ilvl="5" w:tplc="36D8453A">
      <w:numFmt w:val="bullet"/>
      <w:lvlText w:val="•"/>
      <w:lvlJc w:val="left"/>
      <w:pPr>
        <w:ind w:left="5884" w:hanging="144"/>
      </w:pPr>
      <w:rPr>
        <w:rFonts w:hint="default"/>
        <w:lang w:val="vi" w:eastAsia="vi" w:bidi="vi"/>
      </w:rPr>
    </w:lvl>
    <w:lvl w:ilvl="6" w:tplc="31DC2BFE">
      <w:numFmt w:val="bullet"/>
      <w:lvlText w:val="•"/>
      <w:lvlJc w:val="left"/>
      <w:pPr>
        <w:ind w:left="6945" w:hanging="144"/>
      </w:pPr>
      <w:rPr>
        <w:rFonts w:hint="default"/>
        <w:lang w:val="vi" w:eastAsia="vi" w:bidi="vi"/>
      </w:rPr>
    </w:lvl>
    <w:lvl w:ilvl="7" w:tplc="030E7232">
      <w:numFmt w:val="bullet"/>
      <w:lvlText w:val="•"/>
      <w:lvlJc w:val="left"/>
      <w:pPr>
        <w:ind w:left="8006" w:hanging="144"/>
      </w:pPr>
      <w:rPr>
        <w:rFonts w:hint="default"/>
        <w:lang w:val="vi" w:eastAsia="vi" w:bidi="vi"/>
      </w:rPr>
    </w:lvl>
    <w:lvl w:ilvl="8" w:tplc="5102457C">
      <w:numFmt w:val="bullet"/>
      <w:lvlText w:val="•"/>
      <w:lvlJc w:val="left"/>
      <w:pPr>
        <w:ind w:left="9067" w:hanging="144"/>
      </w:pPr>
      <w:rPr>
        <w:rFonts w:hint="default"/>
        <w:lang w:val="vi" w:eastAsia="vi" w:bidi="vi"/>
      </w:rPr>
    </w:lvl>
  </w:abstractNum>
  <w:abstractNum w:abstractNumId="21" w15:restartNumberingAfterBreak="0">
    <w:nsid w:val="612769FC"/>
    <w:multiLevelType w:val="multilevel"/>
    <w:tmpl w:val="7E02956C"/>
    <w:lvl w:ilvl="0">
      <w:start w:val="1"/>
      <w:numFmt w:val="decimal"/>
      <w:lvlText w:val="%1"/>
      <w:lvlJc w:val="left"/>
      <w:pPr>
        <w:ind w:left="722" w:hanging="422"/>
        <w:jc w:val="left"/>
      </w:pPr>
      <w:rPr>
        <w:rFonts w:hint="default"/>
        <w:lang w:val="vi" w:eastAsia="vi" w:bidi="vi"/>
      </w:rPr>
    </w:lvl>
    <w:lvl w:ilvl="1">
      <w:start w:val="1"/>
      <w:numFmt w:val="decimal"/>
      <w:lvlText w:val="%1.%2."/>
      <w:lvlJc w:val="left"/>
      <w:pPr>
        <w:ind w:left="72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106" w:hanging="422"/>
      </w:pPr>
      <w:rPr>
        <w:rFonts w:hint="default"/>
        <w:lang w:val="vi" w:eastAsia="vi" w:bidi="vi"/>
      </w:rPr>
    </w:lvl>
    <w:lvl w:ilvl="3">
      <w:numFmt w:val="bullet"/>
      <w:lvlText w:val="•"/>
      <w:lvlJc w:val="left"/>
      <w:pPr>
        <w:ind w:left="1299" w:hanging="422"/>
      </w:pPr>
      <w:rPr>
        <w:rFonts w:hint="default"/>
        <w:lang w:val="vi" w:eastAsia="vi" w:bidi="vi"/>
      </w:rPr>
    </w:lvl>
    <w:lvl w:ilvl="4">
      <w:numFmt w:val="bullet"/>
      <w:lvlText w:val="•"/>
      <w:lvlJc w:val="left"/>
      <w:pPr>
        <w:ind w:left="1492" w:hanging="422"/>
      </w:pPr>
      <w:rPr>
        <w:rFonts w:hint="default"/>
        <w:lang w:val="vi" w:eastAsia="vi" w:bidi="vi"/>
      </w:rPr>
    </w:lvl>
    <w:lvl w:ilvl="5">
      <w:numFmt w:val="bullet"/>
      <w:lvlText w:val="•"/>
      <w:lvlJc w:val="left"/>
      <w:pPr>
        <w:ind w:left="1686" w:hanging="422"/>
      </w:pPr>
      <w:rPr>
        <w:rFonts w:hint="default"/>
        <w:lang w:val="vi" w:eastAsia="vi" w:bidi="vi"/>
      </w:rPr>
    </w:lvl>
    <w:lvl w:ilvl="6">
      <w:numFmt w:val="bullet"/>
      <w:lvlText w:val="•"/>
      <w:lvlJc w:val="left"/>
      <w:pPr>
        <w:ind w:left="1879" w:hanging="422"/>
      </w:pPr>
      <w:rPr>
        <w:rFonts w:hint="default"/>
        <w:lang w:val="vi" w:eastAsia="vi" w:bidi="vi"/>
      </w:rPr>
    </w:lvl>
    <w:lvl w:ilvl="7">
      <w:numFmt w:val="bullet"/>
      <w:lvlText w:val="•"/>
      <w:lvlJc w:val="left"/>
      <w:pPr>
        <w:ind w:left="2072" w:hanging="422"/>
      </w:pPr>
      <w:rPr>
        <w:rFonts w:hint="default"/>
        <w:lang w:val="vi" w:eastAsia="vi" w:bidi="vi"/>
      </w:rPr>
    </w:lvl>
    <w:lvl w:ilvl="8">
      <w:numFmt w:val="bullet"/>
      <w:lvlText w:val="•"/>
      <w:lvlJc w:val="left"/>
      <w:pPr>
        <w:ind w:left="2265" w:hanging="422"/>
      </w:pPr>
      <w:rPr>
        <w:rFonts w:hint="default"/>
        <w:lang w:val="vi" w:eastAsia="vi" w:bidi="vi"/>
      </w:rPr>
    </w:lvl>
  </w:abstractNum>
  <w:abstractNum w:abstractNumId="22" w15:restartNumberingAfterBreak="0">
    <w:nsid w:val="65F82F09"/>
    <w:multiLevelType w:val="hybridMultilevel"/>
    <w:tmpl w:val="485A2ADE"/>
    <w:lvl w:ilvl="0" w:tplc="13C26D4C">
      <w:start w:val="3"/>
      <w:numFmt w:val="upperLetter"/>
      <w:lvlText w:val="%1."/>
      <w:lvlJc w:val="left"/>
      <w:pPr>
        <w:ind w:left="583" w:hanging="283"/>
        <w:jc w:val="left"/>
      </w:pPr>
      <w:rPr>
        <w:rFonts w:ascii="Times New Roman" w:eastAsia="Times New Roman" w:hAnsi="Times New Roman" w:cs="Times New Roman" w:hint="default"/>
        <w:spacing w:val="-2"/>
        <w:w w:val="100"/>
        <w:sz w:val="24"/>
        <w:szCs w:val="24"/>
        <w:lang w:val="vi" w:eastAsia="vi" w:bidi="vi"/>
      </w:rPr>
    </w:lvl>
    <w:lvl w:ilvl="1" w:tplc="713431FA">
      <w:numFmt w:val="bullet"/>
      <w:lvlText w:val="•"/>
      <w:lvlJc w:val="left"/>
      <w:pPr>
        <w:ind w:left="1640" w:hanging="283"/>
      </w:pPr>
      <w:rPr>
        <w:rFonts w:hint="default"/>
        <w:lang w:val="vi" w:eastAsia="vi" w:bidi="vi"/>
      </w:rPr>
    </w:lvl>
    <w:lvl w:ilvl="2" w:tplc="9238180A">
      <w:numFmt w:val="bullet"/>
      <w:lvlText w:val="•"/>
      <w:lvlJc w:val="left"/>
      <w:pPr>
        <w:ind w:left="2701" w:hanging="283"/>
      </w:pPr>
      <w:rPr>
        <w:rFonts w:hint="default"/>
        <w:lang w:val="vi" w:eastAsia="vi" w:bidi="vi"/>
      </w:rPr>
    </w:lvl>
    <w:lvl w:ilvl="3" w:tplc="A0E854AE">
      <w:numFmt w:val="bullet"/>
      <w:lvlText w:val="•"/>
      <w:lvlJc w:val="left"/>
      <w:pPr>
        <w:ind w:left="3762" w:hanging="283"/>
      </w:pPr>
      <w:rPr>
        <w:rFonts w:hint="default"/>
        <w:lang w:val="vi" w:eastAsia="vi" w:bidi="vi"/>
      </w:rPr>
    </w:lvl>
    <w:lvl w:ilvl="4" w:tplc="2FAA07C6">
      <w:numFmt w:val="bullet"/>
      <w:lvlText w:val="•"/>
      <w:lvlJc w:val="left"/>
      <w:pPr>
        <w:ind w:left="4823" w:hanging="283"/>
      </w:pPr>
      <w:rPr>
        <w:rFonts w:hint="default"/>
        <w:lang w:val="vi" w:eastAsia="vi" w:bidi="vi"/>
      </w:rPr>
    </w:lvl>
    <w:lvl w:ilvl="5" w:tplc="93F6E298">
      <w:numFmt w:val="bullet"/>
      <w:lvlText w:val="•"/>
      <w:lvlJc w:val="left"/>
      <w:pPr>
        <w:ind w:left="5884" w:hanging="283"/>
      </w:pPr>
      <w:rPr>
        <w:rFonts w:hint="default"/>
        <w:lang w:val="vi" w:eastAsia="vi" w:bidi="vi"/>
      </w:rPr>
    </w:lvl>
    <w:lvl w:ilvl="6" w:tplc="81A282AA">
      <w:numFmt w:val="bullet"/>
      <w:lvlText w:val="•"/>
      <w:lvlJc w:val="left"/>
      <w:pPr>
        <w:ind w:left="6945" w:hanging="283"/>
      </w:pPr>
      <w:rPr>
        <w:rFonts w:hint="default"/>
        <w:lang w:val="vi" w:eastAsia="vi" w:bidi="vi"/>
      </w:rPr>
    </w:lvl>
    <w:lvl w:ilvl="7" w:tplc="2B4C83D4">
      <w:numFmt w:val="bullet"/>
      <w:lvlText w:val="•"/>
      <w:lvlJc w:val="left"/>
      <w:pPr>
        <w:ind w:left="8006" w:hanging="283"/>
      </w:pPr>
      <w:rPr>
        <w:rFonts w:hint="default"/>
        <w:lang w:val="vi" w:eastAsia="vi" w:bidi="vi"/>
      </w:rPr>
    </w:lvl>
    <w:lvl w:ilvl="8" w:tplc="C102E208">
      <w:numFmt w:val="bullet"/>
      <w:lvlText w:val="•"/>
      <w:lvlJc w:val="left"/>
      <w:pPr>
        <w:ind w:left="9067" w:hanging="283"/>
      </w:pPr>
      <w:rPr>
        <w:rFonts w:hint="default"/>
        <w:lang w:val="vi" w:eastAsia="vi" w:bidi="vi"/>
      </w:rPr>
    </w:lvl>
  </w:abstractNum>
  <w:abstractNum w:abstractNumId="23" w15:restartNumberingAfterBreak="0">
    <w:nsid w:val="6AA51131"/>
    <w:multiLevelType w:val="hybridMultilevel"/>
    <w:tmpl w:val="722EDAF8"/>
    <w:lvl w:ilvl="0" w:tplc="D6C4DCEC">
      <w:start w:val="105"/>
      <w:numFmt w:val="decimal"/>
      <w:lvlText w:val="%1."/>
      <w:lvlJc w:val="left"/>
      <w:pPr>
        <w:ind w:left="300" w:hanging="480"/>
        <w:jc w:val="left"/>
      </w:pPr>
      <w:rPr>
        <w:rFonts w:ascii="Times New Roman" w:eastAsia="Times New Roman" w:hAnsi="Times New Roman" w:cs="Times New Roman" w:hint="default"/>
        <w:b/>
        <w:bCs/>
        <w:color w:val="FF0000"/>
        <w:w w:val="100"/>
        <w:sz w:val="24"/>
        <w:szCs w:val="24"/>
        <w:lang w:val="vi" w:eastAsia="vi" w:bidi="vi"/>
      </w:rPr>
    </w:lvl>
    <w:lvl w:ilvl="1" w:tplc="D2D238BE">
      <w:numFmt w:val="bullet"/>
      <w:lvlText w:val="•"/>
      <w:lvlJc w:val="left"/>
      <w:pPr>
        <w:ind w:left="1388" w:hanging="480"/>
      </w:pPr>
      <w:rPr>
        <w:rFonts w:hint="default"/>
        <w:lang w:val="vi" w:eastAsia="vi" w:bidi="vi"/>
      </w:rPr>
    </w:lvl>
    <w:lvl w:ilvl="2" w:tplc="3878D4D2">
      <w:numFmt w:val="bullet"/>
      <w:lvlText w:val="•"/>
      <w:lvlJc w:val="left"/>
      <w:pPr>
        <w:ind w:left="2477" w:hanging="480"/>
      </w:pPr>
      <w:rPr>
        <w:rFonts w:hint="default"/>
        <w:lang w:val="vi" w:eastAsia="vi" w:bidi="vi"/>
      </w:rPr>
    </w:lvl>
    <w:lvl w:ilvl="3" w:tplc="31D8A0D6">
      <w:numFmt w:val="bullet"/>
      <w:lvlText w:val="•"/>
      <w:lvlJc w:val="left"/>
      <w:pPr>
        <w:ind w:left="3566" w:hanging="480"/>
      </w:pPr>
      <w:rPr>
        <w:rFonts w:hint="default"/>
        <w:lang w:val="vi" w:eastAsia="vi" w:bidi="vi"/>
      </w:rPr>
    </w:lvl>
    <w:lvl w:ilvl="4" w:tplc="C222395A">
      <w:numFmt w:val="bullet"/>
      <w:lvlText w:val="•"/>
      <w:lvlJc w:val="left"/>
      <w:pPr>
        <w:ind w:left="4655" w:hanging="480"/>
      </w:pPr>
      <w:rPr>
        <w:rFonts w:hint="default"/>
        <w:lang w:val="vi" w:eastAsia="vi" w:bidi="vi"/>
      </w:rPr>
    </w:lvl>
    <w:lvl w:ilvl="5" w:tplc="84321108">
      <w:numFmt w:val="bullet"/>
      <w:lvlText w:val="•"/>
      <w:lvlJc w:val="left"/>
      <w:pPr>
        <w:ind w:left="5744" w:hanging="480"/>
      </w:pPr>
      <w:rPr>
        <w:rFonts w:hint="default"/>
        <w:lang w:val="vi" w:eastAsia="vi" w:bidi="vi"/>
      </w:rPr>
    </w:lvl>
    <w:lvl w:ilvl="6" w:tplc="C6F42142">
      <w:numFmt w:val="bullet"/>
      <w:lvlText w:val="•"/>
      <w:lvlJc w:val="left"/>
      <w:pPr>
        <w:ind w:left="6833" w:hanging="480"/>
      </w:pPr>
      <w:rPr>
        <w:rFonts w:hint="default"/>
        <w:lang w:val="vi" w:eastAsia="vi" w:bidi="vi"/>
      </w:rPr>
    </w:lvl>
    <w:lvl w:ilvl="7" w:tplc="5EE29428">
      <w:numFmt w:val="bullet"/>
      <w:lvlText w:val="•"/>
      <w:lvlJc w:val="left"/>
      <w:pPr>
        <w:ind w:left="7922" w:hanging="480"/>
      </w:pPr>
      <w:rPr>
        <w:rFonts w:hint="default"/>
        <w:lang w:val="vi" w:eastAsia="vi" w:bidi="vi"/>
      </w:rPr>
    </w:lvl>
    <w:lvl w:ilvl="8" w:tplc="392CD3B4">
      <w:numFmt w:val="bullet"/>
      <w:lvlText w:val="•"/>
      <w:lvlJc w:val="left"/>
      <w:pPr>
        <w:ind w:left="9011" w:hanging="480"/>
      </w:pPr>
      <w:rPr>
        <w:rFonts w:hint="default"/>
        <w:lang w:val="vi" w:eastAsia="vi" w:bidi="vi"/>
      </w:rPr>
    </w:lvl>
  </w:abstractNum>
  <w:abstractNum w:abstractNumId="24" w15:restartNumberingAfterBreak="0">
    <w:nsid w:val="6AB9034A"/>
    <w:multiLevelType w:val="hybridMultilevel"/>
    <w:tmpl w:val="DF544A12"/>
    <w:lvl w:ilvl="0" w:tplc="29BC98F0">
      <w:numFmt w:val="bullet"/>
      <w:lvlText w:val="-"/>
      <w:lvlJc w:val="left"/>
      <w:pPr>
        <w:ind w:left="300" w:hanging="144"/>
      </w:pPr>
      <w:rPr>
        <w:rFonts w:ascii="Times New Roman" w:eastAsia="Times New Roman" w:hAnsi="Times New Roman" w:cs="Times New Roman" w:hint="default"/>
        <w:w w:val="99"/>
        <w:sz w:val="24"/>
        <w:szCs w:val="24"/>
        <w:lang w:val="vi" w:eastAsia="vi" w:bidi="vi"/>
      </w:rPr>
    </w:lvl>
    <w:lvl w:ilvl="1" w:tplc="AF34FC78">
      <w:numFmt w:val="bullet"/>
      <w:lvlText w:val="•"/>
      <w:lvlJc w:val="left"/>
      <w:pPr>
        <w:ind w:left="1388" w:hanging="144"/>
      </w:pPr>
      <w:rPr>
        <w:rFonts w:hint="default"/>
        <w:lang w:val="vi" w:eastAsia="vi" w:bidi="vi"/>
      </w:rPr>
    </w:lvl>
    <w:lvl w:ilvl="2" w:tplc="26DC400C">
      <w:numFmt w:val="bullet"/>
      <w:lvlText w:val="•"/>
      <w:lvlJc w:val="left"/>
      <w:pPr>
        <w:ind w:left="2477" w:hanging="144"/>
      </w:pPr>
      <w:rPr>
        <w:rFonts w:hint="default"/>
        <w:lang w:val="vi" w:eastAsia="vi" w:bidi="vi"/>
      </w:rPr>
    </w:lvl>
    <w:lvl w:ilvl="3" w:tplc="8C1A2E66">
      <w:numFmt w:val="bullet"/>
      <w:lvlText w:val="•"/>
      <w:lvlJc w:val="left"/>
      <w:pPr>
        <w:ind w:left="3566" w:hanging="144"/>
      </w:pPr>
      <w:rPr>
        <w:rFonts w:hint="default"/>
        <w:lang w:val="vi" w:eastAsia="vi" w:bidi="vi"/>
      </w:rPr>
    </w:lvl>
    <w:lvl w:ilvl="4" w:tplc="7062D466">
      <w:numFmt w:val="bullet"/>
      <w:lvlText w:val="•"/>
      <w:lvlJc w:val="left"/>
      <w:pPr>
        <w:ind w:left="4655" w:hanging="144"/>
      </w:pPr>
      <w:rPr>
        <w:rFonts w:hint="default"/>
        <w:lang w:val="vi" w:eastAsia="vi" w:bidi="vi"/>
      </w:rPr>
    </w:lvl>
    <w:lvl w:ilvl="5" w:tplc="0DC6DEB4">
      <w:numFmt w:val="bullet"/>
      <w:lvlText w:val="•"/>
      <w:lvlJc w:val="left"/>
      <w:pPr>
        <w:ind w:left="5744" w:hanging="144"/>
      </w:pPr>
      <w:rPr>
        <w:rFonts w:hint="default"/>
        <w:lang w:val="vi" w:eastAsia="vi" w:bidi="vi"/>
      </w:rPr>
    </w:lvl>
    <w:lvl w:ilvl="6" w:tplc="190C52AA">
      <w:numFmt w:val="bullet"/>
      <w:lvlText w:val="•"/>
      <w:lvlJc w:val="left"/>
      <w:pPr>
        <w:ind w:left="6833" w:hanging="144"/>
      </w:pPr>
      <w:rPr>
        <w:rFonts w:hint="default"/>
        <w:lang w:val="vi" w:eastAsia="vi" w:bidi="vi"/>
      </w:rPr>
    </w:lvl>
    <w:lvl w:ilvl="7" w:tplc="9E42DC3E">
      <w:numFmt w:val="bullet"/>
      <w:lvlText w:val="•"/>
      <w:lvlJc w:val="left"/>
      <w:pPr>
        <w:ind w:left="7922" w:hanging="144"/>
      </w:pPr>
      <w:rPr>
        <w:rFonts w:hint="default"/>
        <w:lang w:val="vi" w:eastAsia="vi" w:bidi="vi"/>
      </w:rPr>
    </w:lvl>
    <w:lvl w:ilvl="8" w:tplc="F30CD168">
      <w:numFmt w:val="bullet"/>
      <w:lvlText w:val="•"/>
      <w:lvlJc w:val="left"/>
      <w:pPr>
        <w:ind w:left="9011" w:hanging="144"/>
      </w:pPr>
      <w:rPr>
        <w:rFonts w:hint="default"/>
        <w:lang w:val="vi" w:eastAsia="vi" w:bidi="vi"/>
      </w:rPr>
    </w:lvl>
  </w:abstractNum>
  <w:abstractNum w:abstractNumId="25" w15:restartNumberingAfterBreak="0">
    <w:nsid w:val="6C706487"/>
    <w:multiLevelType w:val="hybridMultilevel"/>
    <w:tmpl w:val="B2781286"/>
    <w:lvl w:ilvl="0" w:tplc="005AEA38">
      <w:numFmt w:val="bullet"/>
      <w:lvlText w:val="-"/>
      <w:lvlJc w:val="left"/>
      <w:pPr>
        <w:ind w:left="300" w:hanging="164"/>
      </w:pPr>
      <w:rPr>
        <w:rFonts w:ascii="Times New Roman" w:eastAsia="Times New Roman" w:hAnsi="Times New Roman" w:cs="Times New Roman" w:hint="default"/>
        <w:w w:val="99"/>
        <w:sz w:val="24"/>
        <w:szCs w:val="24"/>
        <w:lang w:val="vi" w:eastAsia="vi" w:bidi="vi"/>
      </w:rPr>
    </w:lvl>
    <w:lvl w:ilvl="1" w:tplc="21F28C06">
      <w:numFmt w:val="bullet"/>
      <w:lvlText w:val="•"/>
      <w:lvlJc w:val="left"/>
      <w:pPr>
        <w:ind w:left="1388" w:hanging="164"/>
      </w:pPr>
      <w:rPr>
        <w:rFonts w:hint="default"/>
        <w:lang w:val="vi" w:eastAsia="vi" w:bidi="vi"/>
      </w:rPr>
    </w:lvl>
    <w:lvl w:ilvl="2" w:tplc="62D26FE2">
      <w:numFmt w:val="bullet"/>
      <w:lvlText w:val="•"/>
      <w:lvlJc w:val="left"/>
      <w:pPr>
        <w:ind w:left="2477" w:hanging="164"/>
      </w:pPr>
      <w:rPr>
        <w:rFonts w:hint="default"/>
        <w:lang w:val="vi" w:eastAsia="vi" w:bidi="vi"/>
      </w:rPr>
    </w:lvl>
    <w:lvl w:ilvl="3" w:tplc="89D2CDBC">
      <w:numFmt w:val="bullet"/>
      <w:lvlText w:val="•"/>
      <w:lvlJc w:val="left"/>
      <w:pPr>
        <w:ind w:left="3566" w:hanging="164"/>
      </w:pPr>
      <w:rPr>
        <w:rFonts w:hint="default"/>
        <w:lang w:val="vi" w:eastAsia="vi" w:bidi="vi"/>
      </w:rPr>
    </w:lvl>
    <w:lvl w:ilvl="4" w:tplc="53DC7ADA">
      <w:numFmt w:val="bullet"/>
      <w:lvlText w:val="•"/>
      <w:lvlJc w:val="left"/>
      <w:pPr>
        <w:ind w:left="4655" w:hanging="164"/>
      </w:pPr>
      <w:rPr>
        <w:rFonts w:hint="default"/>
        <w:lang w:val="vi" w:eastAsia="vi" w:bidi="vi"/>
      </w:rPr>
    </w:lvl>
    <w:lvl w:ilvl="5" w:tplc="94586FE8">
      <w:numFmt w:val="bullet"/>
      <w:lvlText w:val="•"/>
      <w:lvlJc w:val="left"/>
      <w:pPr>
        <w:ind w:left="5744" w:hanging="164"/>
      </w:pPr>
      <w:rPr>
        <w:rFonts w:hint="default"/>
        <w:lang w:val="vi" w:eastAsia="vi" w:bidi="vi"/>
      </w:rPr>
    </w:lvl>
    <w:lvl w:ilvl="6" w:tplc="A1FE3950">
      <w:numFmt w:val="bullet"/>
      <w:lvlText w:val="•"/>
      <w:lvlJc w:val="left"/>
      <w:pPr>
        <w:ind w:left="6833" w:hanging="164"/>
      </w:pPr>
      <w:rPr>
        <w:rFonts w:hint="default"/>
        <w:lang w:val="vi" w:eastAsia="vi" w:bidi="vi"/>
      </w:rPr>
    </w:lvl>
    <w:lvl w:ilvl="7" w:tplc="12C8CE24">
      <w:numFmt w:val="bullet"/>
      <w:lvlText w:val="•"/>
      <w:lvlJc w:val="left"/>
      <w:pPr>
        <w:ind w:left="7922" w:hanging="164"/>
      </w:pPr>
      <w:rPr>
        <w:rFonts w:hint="default"/>
        <w:lang w:val="vi" w:eastAsia="vi" w:bidi="vi"/>
      </w:rPr>
    </w:lvl>
    <w:lvl w:ilvl="8" w:tplc="F3C4590C">
      <w:numFmt w:val="bullet"/>
      <w:lvlText w:val="•"/>
      <w:lvlJc w:val="left"/>
      <w:pPr>
        <w:ind w:left="9011" w:hanging="164"/>
      </w:pPr>
      <w:rPr>
        <w:rFonts w:hint="default"/>
        <w:lang w:val="vi" w:eastAsia="vi" w:bidi="vi"/>
      </w:rPr>
    </w:lvl>
  </w:abstractNum>
  <w:abstractNum w:abstractNumId="26" w15:restartNumberingAfterBreak="0">
    <w:nsid w:val="6F93179B"/>
    <w:multiLevelType w:val="hybridMultilevel"/>
    <w:tmpl w:val="9C2CD232"/>
    <w:lvl w:ilvl="0" w:tplc="75AA5944">
      <w:start w:val="1"/>
      <w:numFmt w:val="decimal"/>
      <w:lvlText w:val="(%1)"/>
      <w:lvlJc w:val="left"/>
      <w:pPr>
        <w:ind w:left="300" w:hanging="369"/>
        <w:jc w:val="left"/>
      </w:pPr>
      <w:rPr>
        <w:rFonts w:ascii="Times New Roman" w:eastAsia="Times New Roman" w:hAnsi="Times New Roman" w:cs="Times New Roman" w:hint="default"/>
        <w:spacing w:val="0"/>
        <w:w w:val="99"/>
        <w:sz w:val="24"/>
        <w:szCs w:val="24"/>
        <w:lang w:val="vi" w:eastAsia="vi" w:bidi="vi"/>
      </w:rPr>
    </w:lvl>
    <w:lvl w:ilvl="1" w:tplc="FA82F4D2">
      <w:numFmt w:val="bullet"/>
      <w:lvlText w:val="•"/>
      <w:lvlJc w:val="left"/>
      <w:pPr>
        <w:ind w:left="1388" w:hanging="369"/>
      </w:pPr>
      <w:rPr>
        <w:rFonts w:hint="default"/>
        <w:lang w:val="vi" w:eastAsia="vi" w:bidi="vi"/>
      </w:rPr>
    </w:lvl>
    <w:lvl w:ilvl="2" w:tplc="C3425D9E">
      <w:numFmt w:val="bullet"/>
      <w:lvlText w:val="•"/>
      <w:lvlJc w:val="left"/>
      <w:pPr>
        <w:ind w:left="2477" w:hanging="369"/>
      </w:pPr>
      <w:rPr>
        <w:rFonts w:hint="default"/>
        <w:lang w:val="vi" w:eastAsia="vi" w:bidi="vi"/>
      </w:rPr>
    </w:lvl>
    <w:lvl w:ilvl="3" w:tplc="E382A4CA">
      <w:numFmt w:val="bullet"/>
      <w:lvlText w:val="•"/>
      <w:lvlJc w:val="left"/>
      <w:pPr>
        <w:ind w:left="3566" w:hanging="369"/>
      </w:pPr>
      <w:rPr>
        <w:rFonts w:hint="default"/>
        <w:lang w:val="vi" w:eastAsia="vi" w:bidi="vi"/>
      </w:rPr>
    </w:lvl>
    <w:lvl w:ilvl="4" w:tplc="6BECBBE4">
      <w:numFmt w:val="bullet"/>
      <w:lvlText w:val="•"/>
      <w:lvlJc w:val="left"/>
      <w:pPr>
        <w:ind w:left="4655" w:hanging="369"/>
      </w:pPr>
      <w:rPr>
        <w:rFonts w:hint="default"/>
        <w:lang w:val="vi" w:eastAsia="vi" w:bidi="vi"/>
      </w:rPr>
    </w:lvl>
    <w:lvl w:ilvl="5" w:tplc="88EAF5F8">
      <w:numFmt w:val="bullet"/>
      <w:lvlText w:val="•"/>
      <w:lvlJc w:val="left"/>
      <w:pPr>
        <w:ind w:left="5744" w:hanging="369"/>
      </w:pPr>
      <w:rPr>
        <w:rFonts w:hint="default"/>
        <w:lang w:val="vi" w:eastAsia="vi" w:bidi="vi"/>
      </w:rPr>
    </w:lvl>
    <w:lvl w:ilvl="6" w:tplc="B644D516">
      <w:numFmt w:val="bullet"/>
      <w:lvlText w:val="•"/>
      <w:lvlJc w:val="left"/>
      <w:pPr>
        <w:ind w:left="6833" w:hanging="369"/>
      </w:pPr>
      <w:rPr>
        <w:rFonts w:hint="default"/>
        <w:lang w:val="vi" w:eastAsia="vi" w:bidi="vi"/>
      </w:rPr>
    </w:lvl>
    <w:lvl w:ilvl="7" w:tplc="650E5572">
      <w:numFmt w:val="bullet"/>
      <w:lvlText w:val="•"/>
      <w:lvlJc w:val="left"/>
      <w:pPr>
        <w:ind w:left="7922" w:hanging="369"/>
      </w:pPr>
      <w:rPr>
        <w:rFonts w:hint="default"/>
        <w:lang w:val="vi" w:eastAsia="vi" w:bidi="vi"/>
      </w:rPr>
    </w:lvl>
    <w:lvl w:ilvl="8" w:tplc="83CCC7BA">
      <w:numFmt w:val="bullet"/>
      <w:lvlText w:val="•"/>
      <w:lvlJc w:val="left"/>
      <w:pPr>
        <w:ind w:left="9011" w:hanging="369"/>
      </w:pPr>
      <w:rPr>
        <w:rFonts w:hint="default"/>
        <w:lang w:val="vi" w:eastAsia="vi" w:bidi="vi"/>
      </w:rPr>
    </w:lvl>
  </w:abstractNum>
  <w:abstractNum w:abstractNumId="27" w15:restartNumberingAfterBreak="0">
    <w:nsid w:val="71256FF4"/>
    <w:multiLevelType w:val="hybridMultilevel"/>
    <w:tmpl w:val="563A6AE8"/>
    <w:lvl w:ilvl="0" w:tplc="B7E2F22C">
      <w:start w:val="64"/>
      <w:numFmt w:val="decimal"/>
      <w:lvlText w:val="%1."/>
      <w:lvlJc w:val="left"/>
      <w:pPr>
        <w:ind w:left="665" w:hanging="365"/>
        <w:jc w:val="left"/>
      </w:pPr>
      <w:rPr>
        <w:rFonts w:ascii="Times New Roman" w:eastAsia="Times New Roman" w:hAnsi="Times New Roman" w:cs="Times New Roman" w:hint="default"/>
        <w:b/>
        <w:bCs/>
        <w:color w:val="0000FF"/>
        <w:w w:val="100"/>
        <w:sz w:val="24"/>
        <w:szCs w:val="24"/>
        <w:lang w:val="vi" w:eastAsia="vi" w:bidi="vi"/>
      </w:rPr>
    </w:lvl>
    <w:lvl w:ilvl="1" w:tplc="0B065B9A">
      <w:start w:val="1"/>
      <w:numFmt w:val="upperLetter"/>
      <w:lvlText w:val="%2."/>
      <w:lvlJc w:val="left"/>
      <w:pPr>
        <w:ind w:left="910" w:hanging="328"/>
        <w:jc w:val="left"/>
      </w:pPr>
      <w:rPr>
        <w:rFonts w:ascii="Times New Roman" w:eastAsia="Times New Roman" w:hAnsi="Times New Roman" w:cs="Times New Roman" w:hint="default"/>
        <w:b/>
        <w:bCs/>
        <w:color w:val="0000FF"/>
        <w:spacing w:val="-1"/>
        <w:w w:val="99"/>
        <w:position w:val="7"/>
        <w:sz w:val="24"/>
        <w:szCs w:val="24"/>
        <w:lang w:val="vi" w:eastAsia="vi" w:bidi="vi"/>
      </w:rPr>
    </w:lvl>
    <w:lvl w:ilvl="2" w:tplc="89028DFA">
      <w:numFmt w:val="bullet"/>
      <w:lvlText w:val="•"/>
      <w:lvlJc w:val="left"/>
      <w:pPr>
        <w:ind w:left="920" w:hanging="328"/>
      </w:pPr>
      <w:rPr>
        <w:rFonts w:hint="default"/>
        <w:lang w:val="vi" w:eastAsia="vi" w:bidi="vi"/>
      </w:rPr>
    </w:lvl>
    <w:lvl w:ilvl="3" w:tplc="47B2F6C0">
      <w:numFmt w:val="bullet"/>
      <w:lvlText w:val="•"/>
      <w:lvlJc w:val="left"/>
      <w:pPr>
        <w:ind w:left="1082" w:hanging="328"/>
      </w:pPr>
      <w:rPr>
        <w:rFonts w:hint="default"/>
        <w:lang w:val="vi" w:eastAsia="vi" w:bidi="vi"/>
      </w:rPr>
    </w:lvl>
    <w:lvl w:ilvl="4" w:tplc="A7AE701C">
      <w:numFmt w:val="bullet"/>
      <w:lvlText w:val="•"/>
      <w:lvlJc w:val="left"/>
      <w:pPr>
        <w:ind w:left="1244" w:hanging="328"/>
      </w:pPr>
      <w:rPr>
        <w:rFonts w:hint="default"/>
        <w:lang w:val="vi" w:eastAsia="vi" w:bidi="vi"/>
      </w:rPr>
    </w:lvl>
    <w:lvl w:ilvl="5" w:tplc="6BC03040">
      <w:numFmt w:val="bullet"/>
      <w:lvlText w:val="•"/>
      <w:lvlJc w:val="left"/>
      <w:pPr>
        <w:ind w:left="1406" w:hanging="328"/>
      </w:pPr>
      <w:rPr>
        <w:rFonts w:hint="default"/>
        <w:lang w:val="vi" w:eastAsia="vi" w:bidi="vi"/>
      </w:rPr>
    </w:lvl>
    <w:lvl w:ilvl="6" w:tplc="6810B43E">
      <w:numFmt w:val="bullet"/>
      <w:lvlText w:val="•"/>
      <w:lvlJc w:val="left"/>
      <w:pPr>
        <w:ind w:left="1568" w:hanging="328"/>
      </w:pPr>
      <w:rPr>
        <w:rFonts w:hint="default"/>
        <w:lang w:val="vi" w:eastAsia="vi" w:bidi="vi"/>
      </w:rPr>
    </w:lvl>
    <w:lvl w:ilvl="7" w:tplc="644E8B80">
      <w:numFmt w:val="bullet"/>
      <w:lvlText w:val="•"/>
      <w:lvlJc w:val="left"/>
      <w:pPr>
        <w:ind w:left="1730" w:hanging="328"/>
      </w:pPr>
      <w:rPr>
        <w:rFonts w:hint="default"/>
        <w:lang w:val="vi" w:eastAsia="vi" w:bidi="vi"/>
      </w:rPr>
    </w:lvl>
    <w:lvl w:ilvl="8" w:tplc="54967928">
      <w:numFmt w:val="bullet"/>
      <w:lvlText w:val="•"/>
      <w:lvlJc w:val="left"/>
      <w:pPr>
        <w:ind w:left="1892" w:hanging="328"/>
      </w:pPr>
      <w:rPr>
        <w:rFonts w:hint="default"/>
        <w:lang w:val="vi" w:eastAsia="vi" w:bidi="vi"/>
      </w:rPr>
    </w:lvl>
  </w:abstractNum>
  <w:abstractNum w:abstractNumId="28" w15:restartNumberingAfterBreak="0">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770E5D"/>
    <w:multiLevelType w:val="hybridMultilevel"/>
    <w:tmpl w:val="8C5ADCAA"/>
    <w:lvl w:ilvl="0" w:tplc="1472DE84">
      <w:start w:val="1"/>
      <w:numFmt w:val="decimal"/>
      <w:lvlText w:val="%1."/>
      <w:lvlJc w:val="left"/>
      <w:pPr>
        <w:ind w:left="300" w:hanging="264"/>
        <w:jc w:val="left"/>
      </w:pPr>
      <w:rPr>
        <w:rFonts w:ascii="Times New Roman" w:eastAsia="Times New Roman" w:hAnsi="Times New Roman" w:cs="Times New Roman" w:hint="default"/>
        <w:b/>
        <w:bCs/>
        <w:color w:val="0000FF"/>
        <w:w w:val="100"/>
        <w:sz w:val="24"/>
        <w:szCs w:val="24"/>
        <w:lang w:val="vi" w:eastAsia="vi" w:bidi="vi"/>
      </w:rPr>
    </w:lvl>
    <w:lvl w:ilvl="1" w:tplc="0B7C0556">
      <w:start w:val="1"/>
      <w:numFmt w:val="upperLetter"/>
      <w:lvlText w:val="%2."/>
      <w:lvlJc w:val="left"/>
      <w:pPr>
        <w:ind w:left="943" w:hanging="360"/>
        <w:jc w:val="left"/>
      </w:pPr>
      <w:rPr>
        <w:rFonts w:ascii="Times New Roman" w:eastAsia="Times New Roman" w:hAnsi="Times New Roman" w:cs="Times New Roman" w:hint="default"/>
        <w:b/>
        <w:bCs/>
        <w:color w:val="0000FF"/>
        <w:w w:val="99"/>
        <w:sz w:val="24"/>
        <w:szCs w:val="24"/>
        <w:lang w:val="vi" w:eastAsia="vi" w:bidi="vi"/>
      </w:rPr>
    </w:lvl>
    <w:lvl w:ilvl="2" w:tplc="FA041DD0">
      <w:numFmt w:val="bullet"/>
      <w:lvlText w:val="•"/>
      <w:lvlJc w:val="left"/>
      <w:pPr>
        <w:ind w:left="880" w:hanging="360"/>
      </w:pPr>
      <w:rPr>
        <w:rFonts w:hint="default"/>
        <w:lang w:val="vi" w:eastAsia="vi" w:bidi="vi"/>
      </w:rPr>
    </w:lvl>
    <w:lvl w:ilvl="3" w:tplc="1862E804">
      <w:numFmt w:val="bullet"/>
      <w:lvlText w:val="•"/>
      <w:lvlJc w:val="left"/>
      <w:pPr>
        <w:ind w:left="940" w:hanging="360"/>
      </w:pPr>
      <w:rPr>
        <w:rFonts w:hint="default"/>
        <w:lang w:val="vi" w:eastAsia="vi" w:bidi="vi"/>
      </w:rPr>
    </w:lvl>
    <w:lvl w:ilvl="4" w:tplc="5DDE693C">
      <w:numFmt w:val="bullet"/>
      <w:lvlText w:val="•"/>
      <w:lvlJc w:val="left"/>
      <w:pPr>
        <w:ind w:left="960" w:hanging="360"/>
      </w:pPr>
      <w:rPr>
        <w:rFonts w:hint="default"/>
        <w:lang w:val="vi" w:eastAsia="vi" w:bidi="vi"/>
      </w:rPr>
    </w:lvl>
    <w:lvl w:ilvl="5" w:tplc="AA5E6AA8">
      <w:numFmt w:val="bullet"/>
      <w:lvlText w:val="•"/>
      <w:lvlJc w:val="left"/>
      <w:pPr>
        <w:ind w:left="982" w:hanging="360"/>
      </w:pPr>
      <w:rPr>
        <w:rFonts w:hint="default"/>
        <w:lang w:val="vi" w:eastAsia="vi" w:bidi="vi"/>
      </w:rPr>
    </w:lvl>
    <w:lvl w:ilvl="6" w:tplc="437C688C">
      <w:numFmt w:val="bullet"/>
      <w:lvlText w:val="•"/>
      <w:lvlJc w:val="left"/>
      <w:pPr>
        <w:ind w:left="1004" w:hanging="360"/>
      </w:pPr>
      <w:rPr>
        <w:rFonts w:hint="default"/>
        <w:lang w:val="vi" w:eastAsia="vi" w:bidi="vi"/>
      </w:rPr>
    </w:lvl>
    <w:lvl w:ilvl="7" w:tplc="5D5CFB30">
      <w:numFmt w:val="bullet"/>
      <w:lvlText w:val="•"/>
      <w:lvlJc w:val="left"/>
      <w:pPr>
        <w:ind w:left="1026" w:hanging="360"/>
      </w:pPr>
      <w:rPr>
        <w:rFonts w:hint="default"/>
        <w:lang w:val="vi" w:eastAsia="vi" w:bidi="vi"/>
      </w:rPr>
    </w:lvl>
    <w:lvl w:ilvl="8" w:tplc="0FEC4468">
      <w:numFmt w:val="bullet"/>
      <w:lvlText w:val="•"/>
      <w:lvlJc w:val="left"/>
      <w:pPr>
        <w:ind w:left="1048" w:hanging="360"/>
      </w:pPr>
      <w:rPr>
        <w:rFonts w:hint="default"/>
        <w:lang w:val="vi" w:eastAsia="vi" w:bidi="vi"/>
      </w:rPr>
    </w:lvl>
  </w:abstractNum>
  <w:abstractNum w:abstractNumId="30" w15:restartNumberingAfterBreak="0">
    <w:nsid w:val="7EBA0BE8"/>
    <w:multiLevelType w:val="hybridMultilevel"/>
    <w:tmpl w:val="DFF096DE"/>
    <w:lvl w:ilvl="0" w:tplc="40962E44">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52644B16">
      <w:numFmt w:val="bullet"/>
      <w:lvlText w:val="•"/>
      <w:lvlJc w:val="left"/>
      <w:pPr>
        <w:ind w:left="1694" w:hanging="345"/>
      </w:pPr>
      <w:rPr>
        <w:rFonts w:hint="default"/>
        <w:lang w:val="vi" w:eastAsia="vi" w:bidi="vi"/>
      </w:rPr>
    </w:lvl>
    <w:lvl w:ilvl="2" w:tplc="0D2836F6">
      <w:numFmt w:val="bullet"/>
      <w:lvlText w:val="•"/>
      <w:lvlJc w:val="left"/>
      <w:pPr>
        <w:ind w:left="2749" w:hanging="345"/>
      </w:pPr>
      <w:rPr>
        <w:rFonts w:hint="default"/>
        <w:lang w:val="vi" w:eastAsia="vi" w:bidi="vi"/>
      </w:rPr>
    </w:lvl>
    <w:lvl w:ilvl="3" w:tplc="0B72728A">
      <w:numFmt w:val="bullet"/>
      <w:lvlText w:val="•"/>
      <w:lvlJc w:val="left"/>
      <w:pPr>
        <w:ind w:left="3804" w:hanging="345"/>
      </w:pPr>
      <w:rPr>
        <w:rFonts w:hint="default"/>
        <w:lang w:val="vi" w:eastAsia="vi" w:bidi="vi"/>
      </w:rPr>
    </w:lvl>
    <w:lvl w:ilvl="4" w:tplc="81F88DBE">
      <w:numFmt w:val="bullet"/>
      <w:lvlText w:val="•"/>
      <w:lvlJc w:val="left"/>
      <w:pPr>
        <w:ind w:left="4859" w:hanging="345"/>
      </w:pPr>
      <w:rPr>
        <w:rFonts w:hint="default"/>
        <w:lang w:val="vi" w:eastAsia="vi" w:bidi="vi"/>
      </w:rPr>
    </w:lvl>
    <w:lvl w:ilvl="5" w:tplc="48C65ABA">
      <w:numFmt w:val="bullet"/>
      <w:lvlText w:val="•"/>
      <w:lvlJc w:val="left"/>
      <w:pPr>
        <w:ind w:left="5914" w:hanging="345"/>
      </w:pPr>
      <w:rPr>
        <w:rFonts w:hint="default"/>
        <w:lang w:val="vi" w:eastAsia="vi" w:bidi="vi"/>
      </w:rPr>
    </w:lvl>
    <w:lvl w:ilvl="6" w:tplc="284A225E">
      <w:numFmt w:val="bullet"/>
      <w:lvlText w:val="•"/>
      <w:lvlJc w:val="left"/>
      <w:pPr>
        <w:ind w:left="6969" w:hanging="345"/>
      </w:pPr>
      <w:rPr>
        <w:rFonts w:hint="default"/>
        <w:lang w:val="vi" w:eastAsia="vi" w:bidi="vi"/>
      </w:rPr>
    </w:lvl>
    <w:lvl w:ilvl="7" w:tplc="F20AF03A">
      <w:numFmt w:val="bullet"/>
      <w:lvlText w:val="•"/>
      <w:lvlJc w:val="left"/>
      <w:pPr>
        <w:ind w:left="8024" w:hanging="345"/>
      </w:pPr>
      <w:rPr>
        <w:rFonts w:hint="default"/>
        <w:lang w:val="vi" w:eastAsia="vi" w:bidi="vi"/>
      </w:rPr>
    </w:lvl>
    <w:lvl w:ilvl="8" w:tplc="710C389A">
      <w:numFmt w:val="bullet"/>
      <w:lvlText w:val="•"/>
      <w:lvlJc w:val="left"/>
      <w:pPr>
        <w:ind w:left="9079" w:hanging="345"/>
      </w:pPr>
      <w:rPr>
        <w:rFonts w:hint="default"/>
        <w:lang w:val="vi" w:eastAsia="vi" w:bidi="vi"/>
      </w:rPr>
    </w:lvl>
  </w:abstractNum>
  <w:num w:numId="1">
    <w:abstractNumId w:val="16"/>
  </w:num>
  <w:num w:numId="2">
    <w:abstractNumId w:val="18"/>
  </w:num>
  <w:num w:numId="3">
    <w:abstractNumId w:val="23"/>
  </w:num>
  <w:num w:numId="4">
    <w:abstractNumId w:val="2"/>
  </w:num>
  <w:num w:numId="5">
    <w:abstractNumId w:val="19"/>
  </w:num>
  <w:num w:numId="6">
    <w:abstractNumId w:val="26"/>
  </w:num>
  <w:num w:numId="7">
    <w:abstractNumId w:val="25"/>
  </w:num>
  <w:num w:numId="8">
    <w:abstractNumId w:val="9"/>
  </w:num>
  <w:num w:numId="9">
    <w:abstractNumId w:val="14"/>
  </w:num>
  <w:num w:numId="10">
    <w:abstractNumId w:val="22"/>
  </w:num>
  <w:num w:numId="11">
    <w:abstractNumId w:val="24"/>
  </w:num>
  <w:num w:numId="12">
    <w:abstractNumId w:val="5"/>
  </w:num>
  <w:num w:numId="13">
    <w:abstractNumId w:val="21"/>
  </w:num>
  <w:num w:numId="14">
    <w:abstractNumId w:val="7"/>
  </w:num>
  <w:num w:numId="15">
    <w:abstractNumId w:val="30"/>
  </w:num>
  <w:num w:numId="16">
    <w:abstractNumId w:val="27"/>
  </w:num>
  <w:num w:numId="17">
    <w:abstractNumId w:val="13"/>
  </w:num>
  <w:num w:numId="18">
    <w:abstractNumId w:val="20"/>
  </w:num>
  <w:num w:numId="19">
    <w:abstractNumId w:val="1"/>
  </w:num>
  <w:num w:numId="20">
    <w:abstractNumId w:val="8"/>
  </w:num>
  <w:num w:numId="21">
    <w:abstractNumId w:val="4"/>
  </w:num>
  <w:num w:numId="22">
    <w:abstractNumId w:val="6"/>
  </w:num>
  <w:num w:numId="23">
    <w:abstractNumId w:val="11"/>
  </w:num>
  <w:num w:numId="24">
    <w:abstractNumId w:val="29"/>
  </w:num>
  <w:num w:numId="25">
    <w:abstractNumId w:val="15"/>
  </w:num>
  <w:num w:numId="26">
    <w:abstractNumId w:val="10"/>
  </w:num>
  <w:num w:numId="27">
    <w:abstractNumId w:val="28"/>
  </w:num>
  <w:num w:numId="28">
    <w:abstractNumId w:val="12"/>
  </w:num>
  <w:num w:numId="29">
    <w:abstractNumId w:val="17"/>
  </w:num>
  <w:num w:numId="30">
    <w:abstractNumId w:val="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10A9"/>
    <w:rsid w:val="001B3F99"/>
    <w:rsid w:val="005B370A"/>
    <w:rsid w:val="00711DB8"/>
    <w:rsid w:val="00946301"/>
    <w:rsid w:val="00955121"/>
    <w:rsid w:val="00AC5168"/>
    <w:rsid w:val="00C110A9"/>
    <w:rsid w:val="00D37918"/>
    <w:rsid w:val="00EF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25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spacing w:before="23"/>
      <w:ind w:left="334"/>
      <w:outlineLvl w:val="0"/>
    </w:pPr>
    <w:rPr>
      <w:sz w:val="25"/>
      <w:szCs w:val="25"/>
    </w:rPr>
  </w:style>
  <w:style w:type="paragraph" w:styleId="Heading2">
    <w:name w:val="heading 2"/>
    <w:basedOn w:val="Normal"/>
    <w:link w:val="Heading2Char"/>
    <w:uiPriority w:val="9"/>
    <w:qFormat/>
    <w:pPr>
      <w:spacing w:before="46"/>
      <w:ind w:left="300"/>
      <w:outlineLvl w:val="1"/>
    </w:pPr>
    <w:rPr>
      <w:b/>
      <w:bCs/>
      <w:sz w:val="24"/>
      <w:szCs w:val="24"/>
    </w:rPr>
  </w:style>
  <w:style w:type="paragraph" w:styleId="Heading3">
    <w:name w:val="heading 3"/>
    <w:basedOn w:val="Normal"/>
    <w:link w:val="Heading3Char"/>
    <w:uiPriority w:val="9"/>
    <w:qFormat/>
    <w:rsid w:val="00955121"/>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955121"/>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955121"/>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955121"/>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0"/>
    </w:pPr>
    <w:rPr>
      <w:sz w:val="24"/>
      <w:szCs w:val="24"/>
    </w:rPr>
  </w:style>
  <w:style w:type="paragraph" w:styleId="ListParagraph">
    <w:name w:val="List Paragraph"/>
    <w:basedOn w:val="Normal"/>
    <w:uiPriority w:val="34"/>
    <w:qFormat/>
    <w:pPr>
      <w:spacing w:before="41"/>
      <w:ind w:left="881" w:hanging="299"/>
    </w:pPr>
  </w:style>
  <w:style w:type="paragraph" w:customStyle="1" w:styleId="TableParagraph">
    <w:name w:val="Table Paragraph"/>
    <w:basedOn w:val="Normal"/>
    <w:uiPriority w:val="1"/>
    <w:qFormat/>
  </w:style>
  <w:style w:type="paragraph" w:styleId="Header">
    <w:name w:val="header"/>
    <w:basedOn w:val="Normal"/>
    <w:link w:val="HeaderChar"/>
    <w:unhideWhenUsed/>
    <w:rsid w:val="00EF7C8D"/>
    <w:pPr>
      <w:tabs>
        <w:tab w:val="center" w:pos="4680"/>
        <w:tab w:val="right" w:pos="9360"/>
      </w:tabs>
    </w:pPr>
  </w:style>
  <w:style w:type="character" w:customStyle="1" w:styleId="HeaderChar">
    <w:name w:val="Header Char"/>
    <w:basedOn w:val="DefaultParagraphFont"/>
    <w:link w:val="Header"/>
    <w:rsid w:val="00EF7C8D"/>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EF7C8D"/>
    <w:pPr>
      <w:tabs>
        <w:tab w:val="center" w:pos="4680"/>
        <w:tab w:val="right" w:pos="9360"/>
      </w:tabs>
    </w:pPr>
  </w:style>
  <w:style w:type="character" w:customStyle="1" w:styleId="FooterChar">
    <w:name w:val="Footer Char"/>
    <w:basedOn w:val="DefaultParagraphFont"/>
    <w:link w:val="Footer"/>
    <w:uiPriority w:val="99"/>
    <w:rsid w:val="00EF7C8D"/>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F7C8D"/>
    <w:rPr>
      <w:rFonts w:ascii="Tahoma" w:hAnsi="Tahoma" w:cs="Tahoma"/>
      <w:sz w:val="16"/>
      <w:szCs w:val="16"/>
    </w:rPr>
  </w:style>
  <w:style w:type="character" w:customStyle="1" w:styleId="BalloonTextChar">
    <w:name w:val="Balloon Text Char"/>
    <w:basedOn w:val="DefaultParagraphFont"/>
    <w:link w:val="BalloonText"/>
    <w:uiPriority w:val="99"/>
    <w:semiHidden/>
    <w:rsid w:val="00EF7C8D"/>
    <w:rPr>
      <w:rFonts w:ascii="Tahoma" w:eastAsia="Times New Roman" w:hAnsi="Tahoma" w:cs="Tahoma"/>
      <w:sz w:val="16"/>
      <w:szCs w:val="16"/>
      <w:lang w:val="vi" w:eastAsia="vi"/>
    </w:rPr>
  </w:style>
  <w:style w:type="character" w:customStyle="1" w:styleId="Heading3Char">
    <w:name w:val="Heading 3 Char"/>
    <w:basedOn w:val="DefaultParagraphFont"/>
    <w:link w:val="Heading3"/>
    <w:uiPriority w:val="9"/>
    <w:rsid w:val="00955121"/>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955121"/>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955121"/>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955121"/>
    <w:rPr>
      <w:rFonts w:ascii="inherit" w:eastAsia="Times New Roman" w:hAnsi="inherit" w:cs="Times New Roman"/>
      <w:sz w:val="15"/>
      <w:szCs w:val="15"/>
    </w:rPr>
  </w:style>
  <w:style w:type="numbering" w:customStyle="1" w:styleId="NoList1">
    <w:name w:val="No List1"/>
    <w:next w:val="NoList"/>
    <w:uiPriority w:val="99"/>
    <w:semiHidden/>
    <w:unhideWhenUsed/>
    <w:rsid w:val="00955121"/>
  </w:style>
  <w:style w:type="paragraph" w:customStyle="1" w:styleId="Title1">
    <w:name w:val="Title1"/>
    <w:basedOn w:val="Normal"/>
    <w:next w:val="Normal"/>
    <w:uiPriority w:val="99"/>
    <w:qFormat/>
    <w:rsid w:val="00955121"/>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955121"/>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955121"/>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955121"/>
    <w:rPr>
      <w:rFonts w:ascii="Cambria" w:eastAsia="Times New Roman" w:hAnsi="Cambria" w:cs="Times New Roman"/>
      <w:i/>
      <w:iCs/>
      <w:color w:val="4F81BD"/>
      <w:spacing w:val="15"/>
      <w:sz w:val="24"/>
      <w:szCs w:val="24"/>
    </w:rPr>
  </w:style>
  <w:style w:type="paragraph" w:styleId="NoSpacing">
    <w:name w:val="No Spacing"/>
    <w:uiPriority w:val="1"/>
    <w:qFormat/>
    <w:rsid w:val="00955121"/>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955121"/>
    <w:rPr>
      <w:i/>
      <w:iCs/>
      <w:color w:val="808080"/>
    </w:rPr>
  </w:style>
  <w:style w:type="character" w:customStyle="1" w:styleId="Heading1Char">
    <w:name w:val="Heading 1 Char"/>
    <w:basedOn w:val="DefaultParagraphFont"/>
    <w:link w:val="Heading1"/>
    <w:uiPriority w:val="9"/>
    <w:rsid w:val="00955121"/>
    <w:rPr>
      <w:rFonts w:ascii="Times New Roman" w:eastAsia="Times New Roman" w:hAnsi="Times New Roman" w:cs="Times New Roman"/>
      <w:sz w:val="25"/>
      <w:szCs w:val="25"/>
      <w:lang w:val="vi" w:eastAsia="vi"/>
    </w:rPr>
  </w:style>
  <w:style w:type="character" w:customStyle="1" w:styleId="Heading2Char">
    <w:name w:val="Heading 2 Char"/>
    <w:basedOn w:val="DefaultParagraphFont"/>
    <w:link w:val="Heading2"/>
    <w:uiPriority w:val="9"/>
    <w:rsid w:val="00955121"/>
    <w:rPr>
      <w:rFonts w:ascii="Times New Roman" w:eastAsia="Times New Roman" w:hAnsi="Times New Roman" w:cs="Times New Roman"/>
      <w:b/>
      <w:bCs/>
      <w:sz w:val="24"/>
      <w:szCs w:val="24"/>
      <w:lang w:val="vi" w:eastAsia="vi"/>
    </w:rPr>
  </w:style>
  <w:style w:type="character" w:styleId="Hyperlink">
    <w:name w:val="Hyperlink"/>
    <w:uiPriority w:val="99"/>
    <w:unhideWhenUsed/>
    <w:rsid w:val="00955121"/>
    <w:rPr>
      <w:color w:val="0000FF"/>
      <w:u w:val="single"/>
    </w:rPr>
  </w:style>
  <w:style w:type="table" w:styleId="TableGrid">
    <w:name w:val="Table Grid"/>
    <w:basedOn w:val="TableNormal"/>
    <w:uiPriority w:val="39"/>
    <w:rsid w:val="00955121"/>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955121"/>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955121"/>
    <w:rPr>
      <w:rFonts w:ascii="Times New Roman" w:eastAsia="Calibri" w:hAnsi="Times New Roman" w:cs="Times New Roman"/>
      <w:sz w:val="24"/>
      <w:szCs w:val="24"/>
      <w:lang w:val="x-none" w:eastAsia="x-none"/>
    </w:rPr>
  </w:style>
  <w:style w:type="paragraph" w:customStyle="1" w:styleId="Default">
    <w:name w:val="Default"/>
    <w:rsid w:val="00955121"/>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955121"/>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955121"/>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955121"/>
    <w:rPr>
      <w:rFonts w:ascii="Times New Roman" w:eastAsia="Times New Roman" w:hAnsi="Times New Roman" w:cs="Times New Roman"/>
      <w:sz w:val="24"/>
      <w:szCs w:val="24"/>
    </w:rPr>
  </w:style>
  <w:style w:type="character" w:styleId="HTMLCode">
    <w:name w:val="HTML Code"/>
    <w:uiPriority w:val="99"/>
    <w:semiHidden/>
    <w:unhideWhenUsed/>
    <w:rsid w:val="0095512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55121"/>
    <w:rPr>
      <w:i/>
      <w:iCs/>
    </w:rPr>
  </w:style>
  <w:style w:type="character" w:styleId="HTMLKeyboard">
    <w:name w:val="HTML Keyboard"/>
    <w:uiPriority w:val="99"/>
    <w:semiHidden/>
    <w:unhideWhenUsed/>
    <w:rsid w:val="0095512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9551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955121"/>
    <w:rPr>
      <w:rFonts w:ascii="Consolas" w:eastAsia="Times New Roman" w:hAnsi="Consolas" w:cs="Courier New"/>
      <w:color w:val="212529"/>
      <w:sz w:val="21"/>
      <w:szCs w:val="21"/>
    </w:rPr>
  </w:style>
  <w:style w:type="character" w:styleId="HTMLSample">
    <w:name w:val="HTML Sample"/>
    <w:uiPriority w:val="99"/>
    <w:semiHidden/>
    <w:unhideWhenUsed/>
    <w:rsid w:val="00955121"/>
    <w:rPr>
      <w:rFonts w:ascii="Consolas" w:eastAsia="Times New Roman" w:hAnsi="Consolas" w:cs="Courier New" w:hint="default"/>
      <w:sz w:val="24"/>
      <w:szCs w:val="24"/>
    </w:rPr>
  </w:style>
  <w:style w:type="character" w:styleId="Strong">
    <w:name w:val="Strong"/>
    <w:uiPriority w:val="22"/>
    <w:qFormat/>
    <w:rsid w:val="00955121"/>
    <w:rPr>
      <w:b/>
      <w:bCs/>
    </w:rPr>
  </w:style>
  <w:style w:type="paragraph" w:customStyle="1" w:styleId="msonormal0">
    <w:name w:val="msonormal"/>
    <w:basedOn w:val="Normal"/>
    <w:uiPriority w:val="99"/>
    <w:rsid w:val="00955121"/>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955121"/>
    <w:pPr>
      <w:widowControl/>
      <w:autoSpaceDE/>
      <w:autoSpaceDN/>
      <w:spacing w:after="100" w:afterAutospacing="1"/>
    </w:pPr>
    <w:rPr>
      <w:sz w:val="24"/>
      <w:szCs w:val="24"/>
      <w:lang w:val="en-US" w:eastAsia="en-US"/>
    </w:rPr>
  </w:style>
  <w:style w:type="paragraph" w:customStyle="1" w:styleId="jw-reset">
    <w:name w:val="jw-reset"/>
    <w:basedOn w:val="Normal"/>
    <w:rsid w:val="00955121"/>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955121"/>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955121"/>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955121"/>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955121"/>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955121"/>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955121"/>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955121"/>
    <w:pPr>
      <w:widowControl/>
      <w:autoSpaceDE/>
      <w:autoSpaceDN/>
    </w:pPr>
    <w:rPr>
      <w:sz w:val="24"/>
      <w:szCs w:val="24"/>
      <w:lang w:val="en-US" w:eastAsia="en-US"/>
    </w:rPr>
  </w:style>
  <w:style w:type="paragraph" w:customStyle="1" w:styleId="jw-icon">
    <w:name w:val="jw-icon"/>
    <w:basedOn w:val="Normal"/>
    <w:rsid w:val="00955121"/>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955121"/>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955121"/>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955121"/>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955121"/>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955121"/>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955121"/>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955121"/>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955121"/>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955121"/>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955121"/>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955121"/>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955121"/>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955121"/>
    <w:pPr>
      <w:widowControl/>
      <w:autoSpaceDE/>
      <w:autoSpaceDN/>
      <w:jc w:val="center"/>
    </w:pPr>
    <w:rPr>
      <w:vanish/>
      <w:sz w:val="24"/>
      <w:szCs w:val="24"/>
      <w:lang w:val="en-US" w:eastAsia="en-US"/>
    </w:rPr>
  </w:style>
  <w:style w:type="paragraph" w:customStyle="1" w:styleId="jw-captions-window">
    <w:name w:val="jw-captions-window"/>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955121"/>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955121"/>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955121"/>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955121"/>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955121"/>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955121"/>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955121"/>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955121"/>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955121"/>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955121"/>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955121"/>
    <w:pPr>
      <w:widowControl/>
      <w:autoSpaceDE/>
      <w:autoSpaceDN/>
    </w:pPr>
    <w:rPr>
      <w:sz w:val="20"/>
      <w:szCs w:val="20"/>
      <w:lang w:val="en-US" w:eastAsia="en-US"/>
    </w:rPr>
  </w:style>
  <w:style w:type="paragraph" w:customStyle="1" w:styleId="imgc">
    <w:name w:val="img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955121"/>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955121"/>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955121"/>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955121"/>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955121"/>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955121"/>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955121"/>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955121"/>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955121"/>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955121"/>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955121"/>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955121"/>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955121"/>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955121"/>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955121"/>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955121"/>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955121"/>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955121"/>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955121"/>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955121"/>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955121"/>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955121"/>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955121"/>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955121"/>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955121"/>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955121"/>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955121"/>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955121"/>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955121"/>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955121"/>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955121"/>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955121"/>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955121"/>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955121"/>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955121"/>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955121"/>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955121"/>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955121"/>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955121"/>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955121"/>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955121"/>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955121"/>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955121"/>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955121"/>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955121"/>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955121"/>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955121"/>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955121"/>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955121"/>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955121"/>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955121"/>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955121"/>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955121"/>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955121"/>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955121"/>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955121"/>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955121"/>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955121"/>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955121"/>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955121"/>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955121"/>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955121"/>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955121"/>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955121"/>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955121"/>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955121"/>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955121"/>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955121"/>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955121"/>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955121"/>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955121"/>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955121"/>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955121"/>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955121"/>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955121"/>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955121"/>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955121"/>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955121"/>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955121"/>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955121"/>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955121"/>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955121"/>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955121"/>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955121"/>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955121"/>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955121"/>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955121"/>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955121"/>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955121"/>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955121"/>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955121"/>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955121"/>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955121"/>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955121"/>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955121"/>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955121"/>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955121"/>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955121"/>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955121"/>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955121"/>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955121"/>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955121"/>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955121"/>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955121"/>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955121"/>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955121"/>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955121"/>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955121"/>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955121"/>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955121"/>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955121"/>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955121"/>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955121"/>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955121"/>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955121"/>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955121"/>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955121"/>
    <w:pPr>
      <w:widowControl/>
      <w:autoSpaceDE/>
      <w:autoSpaceDN/>
      <w:spacing w:before="100" w:beforeAutospacing="1"/>
    </w:pPr>
    <w:rPr>
      <w:sz w:val="24"/>
      <w:szCs w:val="24"/>
      <w:lang w:val="en-US" w:eastAsia="en-US"/>
    </w:rPr>
  </w:style>
  <w:style w:type="paragraph" w:customStyle="1" w:styleId="col-form-label-lg">
    <w:name w:val="col-form-label-lg"/>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955121"/>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955121"/>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955121"/>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955121"/>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955121"/>
    <w:pPr>
      <w:widowControl/>
      <w:autoSpaceDE/>
      <w:autoSpaceDN/>
      <w:spacing w:before="100" w:beforeAutospacing="1"/>
    </w:pPr>
    <w:rPr>
      <w:sz w:val="24"/>
      <w:szCs w:val="24"/>
      <w:lang w:val="en-US" w:eastAsia="en-US"/>
    </w:rPr>
  </w:style>
  <w:style w:type="paragraph" w:customStyle="1" w:styleId="form-check-inline">
    <w:name w:val="form-check-inline"/>
    <w:basedOn w:val="Normal"/>
    <w:rsid w:val="00955121"/>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955121"/>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955121"/>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955121"/>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955121"/>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955121"/>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955121"/>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955121"/>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955121"/>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955121"/>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955121"/>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955121"/>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955121"/>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955121"/>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955121"/>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955121"/>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955121"/>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955121"/>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955121"/>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955121"/>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955121"/>
    <w:pPr>
      <w:widowControl/>
      <w:autoSpaceDE/>
      <w:autoSpaceDN/>
      <w:spacing w:before="100" w:beforeAutospacing="1"/>
    </w:pPr>
    <w:rPr>
      <w:sz w:val="24"/>
      <w:szCs w:val="24"/>
      <w:lang w:val="en-US" w:eastAsia="en-US"/>
    </w:rPr>
  </w:style>
  <w:style w:type="paragraph" w:customStyle="1" w:styleId="custom-select">
    <w:name w:val="custom-select"/>
    <w:basedOn w:val="Normal"/>
    <w:rsid w:val="00955121"/>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955121"/>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955121"/>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955121"/>
    <w:pPr>
      <w:widowControl/>
      <w:autoSpaceDE/>
      <w:autoSpaceDN/>
      <w:spacing w:before="100" w:beforeAutospacing="1"/>
    </w:pPr>
    <w:rPr>
      <w:sz w:val="24"/>
      <w:szCs w:val="24"/>
      <w:lang w:val="en-US" w:eastAsia="en-US"/>
    </w:rPr>
  </w:style>
  <w:style w:type="paragraph" w:customStyle="1" w:styleId="custom-file-input">
    <w:name w:val="custom-file-input"/>
    <w:basedOn w:val="Normal"/>
    <w:rsid w:val="00955121"/>
    <w:pPr>
      <w:widowControl/>
      <w:autoSpaceDE/>
      <w:autoSpaceDN/>
    </w:pPr>
    <w:rPr>
      <w:sz w:val="24"/>
      <w:szCs w:val="24"/>
      <w:lang w:val="en-US" w:eastAsia="en-US"/>
    </w:rPr>
  </w:style>
  <w:style w:type="paragraph" w:customStyle="1" w:styleId="custom-file-label">
    <w:name w:val="custom-file-label"/>
    <w:basedOn w:val="Normal"/>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955121"/>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955121"/>
    <w:pPr>
      <w:widowControl/>
      <w:autoSpaceDE/>
      <w:autoSpaceDN/>
      <w:spacing w:before="100" w:beforeAutospacing="1"/>
    </w:pPr>
    <w:rPr>
      <w:sz w:val="24"/>
      <w:szCs w:val="24"/>
      <w:lang w:val="en-US" w:eastAsia="en-US"/>
    </w:rPr>
  </w:style>
  <w:style w:type="paragraph" w:customStyle="1" w:styleId="nav-link">
    <w:name w:val="nav-link"/>
    <w:basedOn w:val="Normal"/>
    <w:rsid w:val="00955121"/>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955121"/>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955121"/>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955121"/>
    <w:pPr>
      <w:widowControl/>
      <w:autoSpaceDE/>
      <w:autoSpaceDN/>
      <w:spacing w:before="100" w:beforeAutospacing="1"/>
    </w:pPr>
    <w:rPr>
      <w:sz w:val="24"/>
      <w:szCs w:val="24"/>
      <w:lang w:val="en-US" w:eastAsia="en-US"/>
    </w:rPr>
  </w:style>
  <w:style w:type="paragraph" w:customStyle="1" w:styleId="navbar-toggler">
    <w:name w:val="navbar-toggler"/>
    <w:basedOn w:val="Normal"/>
    <w:rsid w:val="00955121"/>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955121"/>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955121"/>
    <w:pPr>
      <w:widowControl/>
      <w:autoSpaceDE/>
      <w:autoSpaceDN/>
      <w:spacing w:before="100" w:beforeAutospacing="1"/>
    </w:pPr>
    <w:rPr>
      <w:sz w:val="24"/>
      <w:szCs w:val="24"/>
      <w:lang w:val="en-US" w:eastAsia="en-US"/>
    </w:rPr>
  </w:style>
  <w:style w:type="paragraph" w:customStyle="1" w:styleId="card-header">
    <w:name w:val="card-header"/>
    <w:basedOn w:val="Normal"/>
    <w:rsid w:val="00955121"/>
    <w:pPr>
      <w:widowControl/>
      <w:autoSpaceDE/>
      <w:autoSpaceDN/>
      <w:spacing w:before="100" w:beforeAutospacing="1"/>
    </w:pPr>
    <w:rPr>
      <w:sz w:val="24"/>
      <w:szCs w:val="24"/>
      <w:lang w:val="en-US" w:eastAsia="en-US"/>
    </w:rPr>
  </w:style>
  <w:style w:type="paragraph" w:customStyle="1" w:styleId="card-header-tabs">
    <w:name w:val="card-header-tabs"/>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955121"/>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955121"/>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955121"/>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955121"/>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955121"/>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955121"/>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955121"/>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955121"/>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955121"/>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955121"/>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955121"/>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955121"/>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955121"/>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955121"/>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955121"/>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955121"/>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955121"/>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955121"/>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955121"/>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955121"/>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955121"/>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955121"/>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955121"/>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955121"/>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955121"/>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955121"/>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955121"/>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955121"/>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955121"/>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955121"/>
    <w:pPr>
      <w:widowControl/>
      <w:autoSpaceDE/>
      <w:autoSpaceDN/>
      <w:spacing w:before="100" w:beforeAutospacing="1"/>
    </w:pPr>
    <w:rPr>
      <w:sz w:val="24"/>
      <w:szCs w:val="24"/>
      <w:lang w:val="en-US" w:eastAsia="en-US"/>
    </w:rPr>
  </w:style>
  <w:style w:type="paragraph" w:customStyle="1" w:styleId="modal-footer">
    <w:name w:val="modal-foot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955121"/>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955121"/>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955121"/>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955121"/>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955121"/>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955121"/>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955121"/>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955121"/>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955121"/>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955121"/>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955121"/>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955121"/>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955121"/>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955121"/>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955121"/>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955121"/>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955121"/>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955121"/>
    <w:pPr>
      <w:widowControl/>
      <w:autoSpaceDE/>
      <w:autoSpaceDN/>
      <w:ind w:left="36" w:right="36"/>
    </w:pPr>
    <w:rPr>
      <w:sz w:val="24"/>
      <w:szCs w:val="24"/>
      <w:lang w:val="en-US" w:eastAsia="en-US"/>
    </w:rPr>
  </w:style>
  <w:style w:type="paragraph" w:customStyle="1" w:styleId="mjxp-mfrac">
    <w:name w:val="mjxp-mfrac"/>
    <w:basedOn w:val="Normal"/>
    <w:uiPriority w:val="99"/>
    <w:rsid w:val="00955121"/>
    <w:pPr>
      <w:widowControl/>
      <w:autoSpaceDE/>
      <w:autoSpaceDN/>
      <w:ind w:left="30" w:right="30"/>
    </w:pPr>
    <w:rPr>
      <w:sz w:val="24"/>
      <w:szCs w:val="24"/>
      <w:lang w:val="en-US" w:eastAsia="en-US"/>
    </w:rPr>
  </w:style>
  <w:style w:type="paragraph" w:customStyle="1" w:styleId="mjxp-denom">
    <w:name w:val="mjxp-deno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955121"/>
    <w:pPr>
      <w:widowControl/>
      <w:autoSpaceDE/>
      <w:autoSpaceDN/>
      <w:ind w:left="30" w:right="30"/>
    </w:pPr>
    <w:rPr>
      <w:sz w:val="24"/>
      <w:szCs w:val="24"/>
      <w:lang w:val="en-US" w:eastAsia="en-US"/>
    </w:rPr>
  </w:style>
  <w:style w:type="paragraph" w:customStyle="1" w:styleId="mjxp-mtd">
    <w:name w:val="mjxp-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955121"/>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955121"/>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955121"/>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955121"/>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955121"/>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955121"/>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955121"/>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955121"/>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955121"/>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955121"/>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955121"/>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955121"/>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955121"/>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955121"/>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955121"/>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955121"/>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955121"/>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955121"/>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955121"/>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955121"/>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955121"/>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955121"/>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955121"/>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955121"/>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955121"/>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955121"/>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955121"/>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955121"/>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955121"/>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955121"/>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955121"/>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955121"/>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955121"/>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955121"/>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955121"/>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955121"/>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955121"/>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955121"/>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955121"/>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955121"/>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955121"/>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955121"/>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955121"/>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955121"/>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955121"/>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955121"/>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955121"/>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955121"/>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955121"/>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955121"/>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955121"/>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955121"/>
    <w:pPr>
      <w:widowControl/>
      <w:shd w:val="clear" w:color="auto" w:fill="333333"/>
      <w:autoSpaceDE/>
      <w:autoSpaceDN/>
    </w:pPr>
    <w:rPr>
      <w:sz w:val="24"/>
      <w:szCs w:val="24"/>
      <w:lang w:val="en-US" w:eastAsia="en-US"/>
    </w:rPr>
  </w:style>
  <w:style w:type="paragraph" w:customStyle="1" w:styleId="jw-banner1">
    <w:name w:val="jw-banner1"/>
    <w:basedOn w:val="Normal"/>
    <w:rsid w:val="00955121"/>
    <w:pPr>
      <w:widowControl/>
      <w:autoSpaceDE/>
      <w:autoSpaceDN/>
      <w:spacing w:before="100" w:beforeAutospacing="1"/>
    </w:pPr>
    <w:rPr>
      <w:sz w:val="24"/>
      <w:szCs w:val="24"/>
      <w:lang w:val="en-US" w:eastAsia="en-US"/>
    </w:rPr>
  </w:style>
  <w:style w:type="paragraph" w:customStyle="1" w:styleId="jw-icon-display1">
    <w:name w:val="jw-icon-display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955121"/>
    <w:pPr>
      <w:widowControl/>
      <w:autoSpaceDE/>
      <w:autoSpaceDN/>
    </w:pPr>
    <w:rPr>
      <w:vanish/>
      <w:sz w:val="24"/>
      <w:szCs w:val="24"/>
      <w:lang w:val="en-US" w:eastAsia="en-US"/>
    </w:rPr>
  </w:style>
  <w:style w:type="paragraph" w:customStyle="1" w:styleId="jw-display-icon-container3">
    <w:name w:val="jw-display-icon-container3"/>
    <w:basedOn w:val="Normal"/>
    <w:rsid w:val="00955121"/>
    <w:pPr>
      <w:widowControl/>
      <w:autoSpaceDE/>
      <w:autoSpaceDN/>
    </w:pPr>
    <w:rPr>
      <w:vanish/>
      <w:sz w:val="24"/>
      <w:szCs w:val="24"/>
      <w:lang w:val="en-US" w:eastAsia="en-US"/>
    </w:rPr>
  </w:style>
  <w:style w:type="paragraph" w:customStyle="1" w:styleId="jw-hidden1">
    <w:name w:val="jw-hidden1"/>
    <w:basedOn w:val="Normal"/>
    <w:rsid w:val="00955121"/>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955121"/>
    <w:pPr>
      <w:widowControl/>
      <w:autoSpaceDE/>
      <w:autoSpaceDN/>
      <w:spacing w:after="100" w:afterAutospacing="1"/>
    </w:pPr>
    <w:rPr>
      <w:sz w:val="24"/>
      <w:szCs w:val="24"/>
      <w:lang w:val="en-US" w:eastAsia="en-US"/>
    </w:rPr>
  </w:style>
  <w:style w:type="paragraph" w:customStyle="1" w:styleId="jw-text-alt1">
    <w:name w:val="jw-text-alt1"/>
    <w:basedOn w:val="Normal"/>
    <w:rsid w:val="00955121"/>
    <w:pPr>
      <w:widowControl/>
      <w:autoSpaceDE/>
      <w:autoSpaceDN/>
      <w:spacing w:after="100" w:afterAutospacing="1"/>
    </w:pPr>
    <w:rPr>
      <w:vanish/>
      <w:sz w:val="24"/>
      <w:szCs w:val="24"/>
      <w:lang w:val="en-US" w:eastAsia="en-US"/>
    </w:rPr>
  </w:style>
  <w:style w:type="paragraph" w:customStyle="1" w:styleId="jw-arrow1">
    <w:name w:val="jw-arrow1"/>
    <w:basedOn w:val="Normal"/>
    <w:rsid w:val="00955121"/>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955121"/>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955121"/>
    <w:pPr>
      <w:widowControl/>
      <w:autoSpaceDE/>
      <w:autoSpaceDN/>
      <w:spacing w:before="60" w:after="100" w:afterAutospacing="1"/>
    </w:pPr>
    <w:rPr>
      <w:sz w:val="24"/>
      <w:szCs w:val="24"/>
      <w:lang w:val="en-US" w:eastAsia="en-US"/>
    </w:rPr>
  </w:style>
  <w:style w:type="paragraph" w:customStyle="1" w:styleId="jw-arrow2">
    <w:name w:val="jw-arrow2"/>
    <w:basedOn w:val="Normal"/>
    <w:rsid w:val="00955121"/>
    <w:pPr>
      <w:widowControl/>
      <w:autoSpaceDE/>
      <w:autoSpaceDN/>
      <w:spacing w:after="100" w:afterAutospacing="1"/>
      <w:ind w:left="-60"/>
    </w:pPr>
    <w:rPr>
      <w:sz w:val="24"/>
      <w:szCs w:val="24"/>
      <w:lang w:val="en-US" w:eastAsia="en-US"/>
    </w:rPr>
  </w:style>
  <w:style w:type="paragraph" w:customStyle="1" w:styleId="jw-rail1">
    <w:name w:val="jw-rail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955121"/>
    <w:pPr>
      <w:widowControl/>
      <w:autoSpaceDE/>
      <w:autoSpaceDN/>
      <w:spacing w:after="100" w:afterAutospacing="1"/>
    </w:pPr>
    <w:rPr>
      <w:sz w:val="24"/>
      <w:szCs w:val="24"/>
      <w:lang w:val="en-US" w:eastAsia="en-US"/>
    </w:rPr>
  </w:style>
  <w:style w:type="paragraph" w:customStyle="1" w:styleId="jw-knob1">
    <w:name w:val="jw-knob1"/>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955121"/>
    <w:pPr>
      <w:widowControl/>
      <w:shd w:val="clear" w:color="auto" w:fill="FFFFFF"/>
      <w:autoSpaceDE/>
      <w:autoSpaceDN/>
    </w:pPr>
    <w:rPr>
      <w:sz w:val="24"/>
      <w:szCs w:val="24"/>
      <w:lang w:val="en-US" w:eastAsia="en-US"/>
    </w:rPr>
  </w:style>
  <w:style w:type="paragraph" w:customStyle="1" w:styleId="jw-buffer2">
    <w:name w:val="jw-buffer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955121"/>
    <w:pPr>
      <w:widowControl/>
      <w:autoSpaceDE/>
      <w:autoSpaceDN/>
    </w:pPr>
    <w:rPr>
      <w:sz w:val="24"/>
      <w:szCs w:val="24"/>
      <w:lang w:val="en-US" w:eastAsia="en-US"/>
    </w:rPr>
  </w:style>
  <w:style w:type="paragraph" w:customStyle="1" w:styleId="jw-rail2">
    <w:name w:val="jw-rail2"/>
    <w:basedOn w:val="Normal"/>
    <w:rsid w:val="00955121"/>
    <w:pPr>
      <w:widowControl/>
      <w:shd w:val="clear" w:color="auto" w:fill="AAAAAA"/>
      <w:autoSpaceDE/>
      <w:autoSpaceDN/>
    </w:pPr>
    <w:rPr>
      <w:sz w:val="24"/>
      <w:szCs w:val="24"/>
      <w:lang w:val="en-US" w:eastAsia="en-US"/>
    </w:rPr>
  </w:style>
  <w:style w:type="paragraph" w:customStyle="1" w:styleId="jw-knob2">
    <w:name w:val="jw-knob2"/>
    <w:basedOn w:val="Normal"/>
    <w:rsid w:val="00955121"/>
    <w:pPr>
      <w:widowControl/>
      <w:shd w:val="clear" w:color="auto" w:fill="AAAAAA"/>
      <w:autoSpaceDE/>
      <w:autoSpaceDN/>
    </w:pPr>
    <w:rPr>
      <w:sz w:val="24"/>
      <w:szCs w:val="24"/>
      <w:lang w:val="en-US" w:eastAsia="en-US"/>
    </w:rPr>
  </w:style>
  <w:style w:type="paragraph" w:customStyle="1" w:styleId="jw-buffer3">
    <w:name w:val="jw-buffer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955121"/>
    <w:pPr>
      <w:widowControl/>
      <w:autoSpaceDE/>
      <w:autoSpaceDN/>
      <w:spacing w:after="100" w:afterAutospacing="1"/>
    </w:pPr>
    <w:rPr>
      <w:vanish/>
      <w:sz w:val="24"/>
      <w:szCs w:val="24"/>
      <w:lang w:val="en-US" w:eastAsia="en-US"/>
    </w:rPr>
  </w:style>
  <w:style w:type="paragraph" w:customStyle="1" w:styleId="jw-text1">
    <w:name w:val="jw-text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955121"/>
    <w:pPr>
      <w:widowControl/>
      <w:autoSpaceDE/>
      <w:autoSpaceDN/>
    </w:pPr>
    <w:rPr>
      <w:sz w:val="24"/>
      <w:szCs w:val="24"/>
      <w:lang w:val="en-US" w:eastAsia="en-US"/>
    </w:rPr>
  </w:style>
  <w:style w:type="paragraph" w:customStyle="1" w:styleId="jw-option1">
    <w:name w:val="jw-option1"/>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955121"/>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955121"/>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955121"/>
    <w:pPr>
      <w:widowControl/>
      <w:autoSpaceDE/>
      <w:autoSpaceDN/>
      <w:spacing w:after="100" w:afterAutospacing="1"/>
    </w:pPr>
    <w:rPr>
      <w:vanish/>
      <w:sz w:val="24"/>
      <w:szCs w:val="24"/>
      <w:lang w:val="en-US" w:eastAsia="en-US"/>
    </w:rPr>
  </w:style>
  <w:style w:type="paragraph" w:customStyle="1" w:styleId="jw-captions1">
    <w:name w:val="jw-captions1"/>
    <w:basedOn w:val="Normal"/>
    <w:rsid w:val="00955121"/>
    <w:pPr>
      <w:widowControl/>
      <w:autoSpaceDE/>
      <w:autoSpaceDN/>
      <w:jc w:val="center"/>
    </w:pPr>
    <w:rPr>
      <w:vanish/>
      <w:sz w:val="24"/>
      <w:szCs w:val="24"/>
      <w:lang w:val="en-US" w:eastAsia="en-US"/>
    </w:rPr>
  </w:style>
  <w:style w:type="paragraph" w:customStyle="1" w:styleId="jw-title1">
    <w:name w:val="jw-title1"/>
    <w:basedOn w:val="Normal"/>
    <w:rsid w:val="00955121"/>
    <w:pPr>
      <w:widowControl/>
      <w:autoSpaceDE/>
      <w:autoSpaceDN/>
      <w:spacing w:after="100" w:afterAutospacing="1"/>
    </w:pPr>
    <w:rPr>
      <w:sz w:val="21"/>
      <w:szCs w:val="21"/>
      <w:lang w:val="en-US" w:eastAsia="en-US"/>
    </w:rPr>
  </w:style>
  <w:style w:type="paragraph" w:customStyle="1" w:styleId="jw-error1">
    <w:name w:val="jw-error1"/>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955121"/>
    <w:pPr>
      <w:widowControl/>
      <w:autoSpaceDE/>
      <w:autoSpaceDN/>
      <w:spacing w:after="100" w:afterAutospacing="1"/>
    </w:pPr>
    <w:rPr>
      <w:sz w:val="24"/>
      <w:szCs w:val="24"/>
      <w:lang w:val="en-US" w:eastAsia="en-US"/>
    </w:rPr>
  </w:style>
  <w:style w:type="paragraph" w:customStyle="1" w:styleId="jw-preview2">
    <w:name w:val="jw-preview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955121"/>
    <w:pPr>
      <w:widowControl/>
      <w:autoSpaceDE/>
      <w:autoSpaceDN/>
      <w:spacing w:after="100" w:afterAutospacing="1"/>
    </w:pPr>
    <w:rPr>
      <w:sz w:val="36"/>
      <w:szCs w:val="36"/>
      <w:lang w:val="en-US" w:eastAsia="en-US"/>
    </w:rPr>
  </w:style>
  <w:style w:type="paragraph" w:customStyle="1" w:styleId="jw-skip1">
    <w:name w:val="jw-skip1"/>
    <w:basedOn w:val="Normal"/>
    <w:rsid w:val="00955121"/>
    <w:pPr>
      <w:widowControl/>
      <w:autoSpaceDE/>
      <w:autoSpaceDN/>
      <w:spacing w:after="100" w:afterAutospacing="1"/>
    </w:pPr>
    <w:rPr>
      <w:sz w:val="36"/>
      <w:szCs w:val="36"/>
      <w:lang w:val="en-US" w:eastAsia="en-US"/>
    </w:rPr>
  </w:style>
  <w:style w:type="paragraph" w:customStyle="1" w:styleId="jw-plugin1">
    <w:name w:val="jw-plugin1"/>
    <w:basedOn w:val="Normal"/>
    <w:rsid w:val="00955121"/>
    <w:pPr>
      <w:widowControl/>
      <w:autoSpaceDE/>
      <w:autoSpaceDN/>
      <w:spacing w:after="100" w:afterAutospacing="1"/>
    </w:pPr>
    <w:rPr>
      <w:sz w:val="36"/>
      <w:szCs w:val="36"/>
      <w:lang w:val="en-US" w:eastAsia="en-US"/>
    </w:rPr>
  </w:style>
  <w:style w:type="paragraph" w:customStyle="1" w:styleId="jw-icon-playlist1">
    <w:name w:val="jw-icon-playlist1"/>
    <w:basedOn w:val="Normal"/>
    <w:rsid w:val="00955121"/>
    <w:pPr>
      <w:widowControl/>
      <w:autoSpaceDE/>
      <w:autoSpaceDN/>
      <w:spacing w:after="100" w:afterAutospacing="1"/>
    </w:pPr>
    <w:rPr>
      <w:vanish/>
      <w:sz w:val="24"/>
      <w:szCs w:val="24"/>
      <w:lang w:val="en-US" w:eastAsia="en-US"/>
    </w:rPr>
  </w:style>
  <w:style w:type="paragraph" w:customStyle="1" w:styleId="jw-icon-next1">
    <w:name w:val="jw-icon-next1"/>
    <w:basedOn w:val="Normal"/>
    <w:rsid w:val="00955121"/>
    <w:pPr>
      <w:widowControl/>
      <w:autoSpaceDE/>
      <w:autoSpaceDN/>
      <w:spacing w:after="100" w:afterAutospacing="1"/>
    </w:pPr>
    <w:rPr>
      <w:vanish/>
      <w:sz w:val="24"/>
      <w:szCs w:val="24"/>
      <w:lang w:val="en-US" w:eastAsia="en-US"/>
    </w:rPr>
  </w:style>
  <w:style w:type="paragraph" w:customStyle="1" w:styleId="jw-icon-prev1">
    <w:name w:val="jw-icon-prev1"/>
    <w:basedOn w:val="Normal"/>
    <w:rsid w:val="00955121"/>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955121"/>
    <w:pPr>
      <w:widowControl/>
      <w:autoSpaceDE/>
      <w:autoSpaceDN/>
    </w:pPr>
    <w:rPr>
      <w:sz w:val="24"/>
      <w:szCs w:val="24"/>
      <w:lang w:val="en-US" w:eastAsia="en-US"/>
    </w:rPr>
  </w:style>
  <w:style w:type="paragraph" w:customStyle="1" w:styleId="jw-icon-fullscreen1">
    <w:name w:val="jw-icon-fullscreen1"/>
    <w:basedOn w:val="Normal"/>
    <w:rsid w:val="00955121"/>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955121"/>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955121"/>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955121"/>
    <w:pPr>
      <w:widowControl/>
      <w:autoSpaceDE/>
      <w:autoSpaceDN/>
      <w:spacing w:after="100" w:afterAutospacing="1"/>
    </w:pPr>
    <w:rPr>
      <w:sz w:val="24"/>
      <w:szCs w:val="24"/>
      <w:lang w:val="en-US" w:eastAsia="en-US"/>
    </w:rPr>
  </w:style>
  <w:style w:type="paragraph" w:customStyle="1" w:styleId="jw-icon-play1">
    <w:name w:val="jw-icon-play1"/>
    <w:basedOn w:val="Normal"/>
    <w:rsid w:val="00955121"/>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955121"/>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955121"/>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955121"/>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955121"/>
    <w:pPr>
      <w:widowControl/>
      <w:autoSpaceDE/>
      <w:autoSpaceDN/>
      <w:spacing w:after="100" w:afterAutospacing="1"/>
    </w:pPr>
    <w:rPr>
      <w:sz w:val="17"/>
      <w:szCs w:val="17"/>
      <w:lang w:val="en-US" w:eastAsia="en-US"/>
    </w:rPr>
  </w:style>
  <w:style w:type="paragraph" w:customStyle="1" w:styleId="jw-icon-next2">
    <w:name w:val="jw-icon-next2"/>
    <w:basedOn w:val="Normal"/>
    <w:rsid w:val="00955121"/>
    <w:pPr>
      <w:widowControl/>
      <w:autoSpaceDE/>
      <w:autoSpaceDN/>
      <w:spacing w:after="100" w:afterAutospacing="1"/>
    </w:pPr>
    <w:rPr>
      <w:sz w:val="17"/>
      <w:szCs w:val="17"/>
      <w:lang w:val="en-US" w:eastAsia="en-US"/>
    </w:rPr>
  </w:style>
  <w:style w:type="paragraph" w:customStyle="1" w:styleId="jw-icon-display2">
    <w:name w:val="jw-icon-display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955121"/>
    <w:pPr>
      <w:widowControl/>
      <w:autoSpaceDE/>
      <w:autoSpaceDN/>
      <w:spacing w:after="100" w:afterAutospacing="1"/>
    </w:pPr>
    <w:rPr>
      <w:sz w:val="24"/>
      <w:szCs w:val="24"/>
      <w:lang w:val="en-US" w:eastAsia="en-US"/>
    </w:rPr>
  </w:style>
  <w:style w:type="paragraph" w:customStyle="1" w:styleId="jw-rail4">
    <w:name w:val="jw-rail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955121"/>
    <w:pPr>
      <w:widowControl/>
      <w:shd w:val="clear" w:color="auto" w:fill="384154"/>
      <w:autoSpaceDE/>
      <w:autoSpaceDN/>
    </w:pPr>
    <w:rPr>
      <w:sz w:val="24"/>
      <w:szCs w:val="24"/>
      <w:lang w:val="en-US" w:eastAsia="en-US"/>
    </w:rPr>
  </w:style>
  <w:style w:type="paragraph" w:customStyle="1" w:styleId="jw-buffer6">
    <w:name w:val="jw-buffer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955121"/>
    <w:pPr>
      <w:widowControl/>
      <w:shd w:val="clear" w:color="auto" w:fill="FF0046"/>
      <w:autoSpaceDE/>
      <w:autoSpaceDN/>
    </w:pPr>
    <w:rPr>
      <w:sz w:val="24"/>
      <w:szCs w:val="24"/>
      <w:lang w:val="en-US" w:eastAsia="en-US"/>
    </w:rPr>
  </w:style>
  <w:style w:type="paragraph" w:customStyle="1" w:styleId="jw-volume-tip1">
    <w:name w:val="jw-volume-tip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955121"/>
    <w:pPr>
      <w:widowControl/>
      <w:autoSpaceDE/>
      <w:autoSpaceDN/>
      <w:spacing w:after="100" w:afterAutospacing="1"/>
    </w:pPr>
    <w:rPr>
      <w:sz w:val="24"/>
      <w:szCs w:val="24"/>
      <w:lang w:val="en-US" w:eastAsia="en-US"/>
    </w:rPr>
  </w:style>
  <w:style w:type="paragraph" w:customStyle="1" w:styleId="form-check1">
    <w:name w:val="form-check1"/>
    <w:basedOn w:val="Normal"/>
    <w:rsid w:val="00955121"/>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955121"/>
    <w:pPr>
      <w:widowControl/>
      <w:autoSpaceDE/>
      <w:autoSpaceDN/>
      <w:spacing w:after="100" w:afterAutospacing="1"/>
    </w:pPr>
    <w:rPr>
      <w:sz w:val="24"/>
      <w:szCs w:val="24"/>
      <w:lang w:val="en-US" w:eastAsia="en-US"/>
    </w:rPr>
  </w:style>
  <w:style w:type="paragraph" w:customStyle="1" w:styleId="btn1">
    <w:name w:val="btn1"/>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955121"/>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955121"/>
    <w:pPr>
      <w:widowControl/>
      <w:autoSpaceDE/>
      <w:autoSpaceDN/>
    </w:pPr>
    <w:rPr>
      <w:sz w:val="24"/>
      <w:szCs w:val="24"/>
      <w:lang w:val="en-US" w:eastAsia="en-US"/>
    </w:rPr>
  </w:style>
  <w:style w:type="paragraph" w:customStyle="1" w:styleId="dropdown-menu4">
    <w:name w:val="dropdown-menu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955121"/>
    <w:pPr>
      <w:widowControl/>
      <w:autoSpaceDE/>
      <w:autoSpaceDN/>
      <w:spacing w:after="100" w:afterAutospacing="1"/>
      <w:jc w:val="center"/>
    </w:pPr>
    <w:rPr>
      <w:sz w:val="24"/>
      <w:szCs w:val="24"/>
      <w:lang w:val="en-US" w:eastAsia="en-US"/>
    </w:rPr>
  </w:style>
  <w:style w:type="paragraph" w:customStyle="1" w:styleId="nav-item3">
    <w:name w:val="nav-item3"/>
    <w:basedOn w:val="Normal"/>
    <w:rsid w:val="00955121"/>
    <w:pPr>
      <w:widowControl/>
      <w:autoSpaceDE/>
      <w:autoSpaceDN/>
      <w:spacing w:after="100" w:afterAutospacing="1"/>
      <w:jc w:val="center"/>
    </w:pPr>
    <w:rPr>
      <w:sz w:val="24"/>
      <w:szCs w:val="24"/>
      <w:lang w:val="en-US" w:eastAsia="en-US"/>
    </w:rPr>
  </w:style>
  <w:style w:type="paragraph" w:customStyle="1" w:styleId="nav-link1">
    <w:name w:val="nav-link1"/>
    <w:basedOn w:val="Normal"/>
    <w:rsid w:val="00955121"/>
    <w:pPr>
      <w:widowControl/>
      <w:autoSpaceDE/>
      <w:autoSpaceDN/>
      <w:spacing w:after="100" w:afterAutospacing="1"/>
    </w:pPr>
    <w:rPr>
      <w:sz w:val="24"/>
      <w:szCs w:val="24"/>
      <w:lang w:val="en-US" w:eastAsia="en-US"/>
    </w:rPr>
  </w:style>
  <w:style w:type="paragraph" w:customStyle="1" w:styleId="navbar-toggler1">
    <w:name w:val="navbar-toggler1"/>
    <w:basedOn w:val="Normal"/>
    <w:rsid w:val="00955121"/>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955121"/>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955121"/>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955121"/>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955121"/>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955121"/>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955121"/>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955121"/>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955121"/>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955121"/>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955121"/>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955121"/>
    <w:pPr>
      <w:widowControl/>
      <w:shd w:val="clear" w:color="auto" w:fill="FFFFFF"/>
      <w:autoSpaceDE/>
      <w:autoSpaceDN/>
    </w:pPr>
    <w:rPr>
      <w:sz w:val="24"/>
      <w:szCs w:val="24"/>
      <w:lang w:val="en-US" w:eastAsia="en-US"/>
    </w:rPr>
  </w:style>
  <w:style w:type="paragraph" w:customStyle="1" w:styleId="arrow1">
    <w:name w:val="arrow1"/>
    <w:basedOn w:val="Normal"/>
    <w:rsid w:val="00955121"/>
    <w:pPr>
      <w:widowControl/>
      <w:autoSpaceDE/>
      <w:autoSpaceDN/>
      <w:spacing w:after="100" w:afterAutospacing="1"/>
    </w:pPr>
    <w:rPr>
      <w:sz w:val="24"/>
      <w:szCs w:val="24"/>
      <w:lang w:val="en-US" w:eastAsia="en-US"/>
    </w:rPr>
  </w:style>
  <w:style w:type="paragraph" w:customStyle="1" w:styleId="arrow2">
    <w:name w:val="arrow2"/>
    <w:basedOn w:val="Normal"/>
    <w:rsid w:val="00955121"/>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955121"/>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955121"/>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955121"/>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955121"/>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955121"/>
    <w:rPr>
      <w:rFonts w:ascii="Arial" w:eastAsia="Times New Roman" w:hAnsi="Arial" w:cs="Arial"/>
      <w:vanish/>
      <w:sz w:val="16"/>
      <w:szCs w:val="16"/>
    </w:rPr>
  </w:style>
  <w:style w:type="paragraph" w:customStyle="1" w:styleId="chatcount">
    <w:name w:val="chat_count"/>
    <w:basedOn w:val="Normal"/>
    <w:rsid w:val="00955121"/>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955121"/>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955121"/>
    <w:pPr>
      <w:widowControl/>
      <w:shd w:val="clear" w:color="auto" w:fill="333333"/>
      <w:autoSpaceDE/>
      <w:autoSpaceDN/>
    </w:pPr>
    <w:rPr>
      <w:sz w:val="24"/>
      <w:szCs w:val="24"/>
      <w:lang w:val="en-US" w:eastAsia="en-US"/>
    </w:rPr>
  </w:style>
  <w:style w:type="paragraph" w:customStyle="1" w:styleId="jw-banner2">
    <w:name w:val="jw-banner2"/>
    <w:basedOn w:val="Normal"/>
    <w:rsid w:val="00955121"/>
    <w:pPr>
      <w:widowControl/>
      <w:autoSpaceDE/>
      <w:autoSpaceDN/>
      <w:spacing w:before="100" w:beforeAutospacing="1"/>
    </w:pPr>
    <w:rPr>
      <w:sz w:val="24"/>
      <w:szCs w:val="24"/>
      <w:lang w:val="en-US" w:eastAsia="en-US"/>
    </w:rPr>
  </w:style>
  <w:style w:type="paragraph" w:customStyle="1" w:styleId="jw-icon-display3">
    <w:name w:val="jw-icon-display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955121"/>
    <w:pPr>
      <w:widowControl/>
      <w:autoSpaceDE/>
      <w:autoSpaceDN/>
    </w:pPr>
    <w:rPr>
      <w:vanish/>
      <w:sz w:val="24"/>
      <w:szCs w:val="24"/>
      <w:lang w:val="en-US" w:eastAsia="en-US"/>
    </w:rPr>
  </w:style>
  <w:style w:type="paragraph" w:customStyle="1" w:styleId="jw-display-icon-container7">
    <w:name w:val="jw-display-icon-container7"/>
    <w:basedOn w:val="Normal"/>
    <w:rsid w:val="00955121"/>
    <w:pPr>
      <w:widowControl/>
      <w:autoSpaceDE/>
      <w:autoSpaceDN/>
    </w:pPr>
    <w:rPr>
      <w:vanish/>
      <w:sz w:val="24"/>
      <w:szCs w:val="24"/>
      <w:lang w:val="en-US" w:eastAsia="en-US"/>
    </w:rPr>
  </w:style>
  <w:style w:type="paragraph" w:customStyle="1" w:styleId="jw-hidden2">
    <w:name w:val="jw-hidden2"/>
    <w:basedOn w:val="Normal"/>
    <w:rsid w:val="00955121"/>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955121"/>
    <w:pPr>
      <w:widowControl/>
      <w:autoSpaceDE/>
      <w:autoSpaceDN/>
      <w:spacing w:after="100" w:afterAutospacing="1"/>
    </w:pPr>
    <w:rPr>
      <w:sz w:val="24"/>
      <w:szCs w:val="24"/>
      <w:lang w:val="en-US" w:eastAsia="en-US"/>
    </w:rPr>
  </w:style>
  <w:style w:type="paragraph" w:customStyle="1" w:styleId="jw-text-alt2">
    <w:name w:val="jw-text-alt2"/>
    <w:basedOn w:val="Normal"/>
    <w:rsid w:val="00955121"/>
    <w:pPr>
      <w:widowControl/>
      <w:autoSpaceDE/>
      <w:autoSpaceDN/>
      <w:spacing w:after="100" w:afterAutospacing="1"/>
    </w:pPr>
    <w:rPr>
      <w:vanish/>
      <w:sz w:val="24"/>
      <w:szCs w:val="24"/>
      <w:lang w:val="en-US" w:eastAsia="en-US"/>
    </w:rPr>
  </w:style>
  <w:style w:type="paragraph" w:customStyle="1" w:styleId="jw-arrow3">
    <w:name w:val="jw-arrow3"/>
    <w:basedOn w:val="Normal"/>
    <w:rsid w:val="00955121"/>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955121"/>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955121"/>
    <w:pPr>
      <w:widowControl/>
      <w:autoSpaceDE/>
      <w:autoSpaceDN/>
      <w:spacing w:before="60" w:after="100" w:afterAutospacing="1"/>
    </w:pPr>
    <w:rPr>
      <w:sz w:val="24"/>
      <w:szCs w:val="24"/>
      <w:lang w:val="en-US" w:eastAsia="en-US"/>
    </w:rPr>
  </w:style>
  <w:style w:type="paragraph" w:customStyle="1" w:styleId="jw-arrow4">
    <w:name w:val="jw-arrow4"/>
    <w:basedOn w:val="Normal"/>
    <w:rsid w:val="00955121"/>
    <w:pPr>
      <w:widowControl/>
      <w:autoSpaceDE/>
      <w:autoSpaceDN/>
      <w:spacing w:after="100" w:afterAutospacing="1"/>
      <w:ind w:left="-60"/>
    </w:pPr>
    <w:rPr>
      <w:sz w:val="24"/>
      <w:szCs w:val="24"/>
      <w:lang w:val="en-US" w:eastAsia="en-US"/>
    </w:rPr>
  </w:style>
  <w:style w:type="paragraph" w:customStyle="1" w:styleId="jw-rail6">
    <w:name w:val="jw-rail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955121"/>
    <w:pPr>
      <w:widowControl/>
      <w:autoSpaceDE/>
      <w:autoSpaceDN/>
      <w:spacing w:after="100" w:afterAutospacing="1"/>
    </w:pPr>
    <w:rPr>
      <w:sz w:val="24"/>
      <w:szCs w:val="24"/>
      <w:lang w:val="en-US" w:eastAsia="en-US"/>
    </w:rPr>
  </w:style>
  <w:style w:type="paragraph" w:customStyle="1" w:styleId="jw-knob4">
    <w:name w:val="jw-knob4"/>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955121"/>
    <w:pPr>
      <w:widowControl/>
      <w:shd w:val="clear" w:color="auto" w:fill="FFFFFF"/>
      <w:autoSpaceDE/>
      <w:autoSpaceDN/>
    </w:pPr>
    <w:rPr>
      <w:sz w:val="24"/>
      <w:szCs w:val="24"/>
      <w:lang w:val="en-US" w:eastAsia="en-US"/>
    </w:rPr>
  </w:style>
  <w:style w:type="paragraph" w:customStyle="1" w:styleId="jw-buffer8">
    <w:name w:val="jw-buffer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955121"/>
    <w:pPr>
      <w:widowControl/>
      <w:autoSpaceDE/>
      <w:autoSpaceDN/>
    </w:pPr>
    <w:rPr>
      <w:sz w:val="24"/>
      <w:szCs w:val="24"/>
      <w:lang w:val="en-US" w:eastAsia="en-US"/>
    </w:rPr>
  </w:style>
  <w:style w:type="paragraph" w:customStyle="1" w:styleId="jw-rail7">
    <w:name w:val="jw-rail7"/>
    <w:basedOn w:val="Normal"/>
    <w:rsid w:val="00955121"/>
    <w:pPr>
      <w:widowControl/>
      <w:shd w:val="clear" w:color="auto" w:fill="AAAAAA"/>
      <w:autoSpaceDE/>
      <w:autoSpaceDN/>
    </w:pPr>
    <w:rPr>
      <w:sz w:val="24"/>
      <w:szCs w:val="24"/>
      <w:lang w:val="en-US" w:eastAsia="en-US"/>
    </w:rPr>
  </w:style>
  <w:style w:type="paragraph" w:customStyle="1" w:styleId="jw-knob5">
    <w:name w:val="jw-knob5"/>
    <w:basedOn w:val="Normal"/>
    <w:rsid w:val="00955121"/>
    <w:pPr>
      <w:widowControl/>
      <w:shd w:val="clear" w:color="auto" w:fill="AAAAAA"/>
      <w:autoSpaceDE/>
      <w:autoSpaceDN/>
    </w:pPr>
    <w:rPr>
      <w:sz w:val="24"/>
      <w:szCs w:val="24"/>
      <w:lang w:val="en-US" w:eastAsia="en-US"/>
    </w:rPr>
  </w:style>
  <w:style w:type="paragraph" w:customStyle="1" w:styleId="jw-buffer9">
    <w:name w:val="jw-buffer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955121"/>
    <w:pPr>
      <w:widowControl/>
      <w:autoSpaceDE/>
      <w:autoSpaceDN/>
      <w:spacing w:after="100" w:afterAutospacing="1"/>
    </w:pPr>
    <w:rPr>
      <w:vanish/>
      <w:sz w:val="24"/>
      <w:szCs w:val="24"/>
      <w:lang w:val="en-US" w:eastAsia="en-US"/>
    </w:rPr>
  </w:style>
  <w:style w:type="paragraph" w:customStyle="1" w:styleId="jw-text5">
    <w:name w:val="jw-text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955121"/>
    <w:pPr>
      <w:widowControl/>
      <w:autoSpaceDE/>
      <w:autoSpaceDN/>
    </w:pPr>
    <w:rPr>
      <w:sz w:val="24"/>
      <w:szCs w:val="24"/>
      <w:lang w:val="en-US" w:eastAsia="en-US"/>
    </w:rPr>
  </w:style>
  <w:style w:type="paragraph" w:customStyle="1" w:styleId="jw-option4">
    <w:name w:val="jw-option4"/>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955121"/>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955121"/>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955121"/>
    <w:pPr>
      <w:widowControl/>
      <w:autoSpaceDE/>
      <w:autoSpaceDN/>
      <w:spacing w:after="100" w:afterAutospacing="1"/>
    </w:pPr>
    <w:rPr>
      <w:vanish/>
      <w:sz w:val="24"/>
      <w:szCs w:val="24"/>
      <w:lang w:val="en-US" w:eastAsia="en-US"/>
    </w:rPr>
  </w:style>
  <w:style w:type="paragraph" w:customStyle="1" w:styleId="jw-captions2">
    <w:name w:val="jw-captions2"/>
    <w:basedOn w:val="Normal"/>
    <w:rsid w:val="00955121"/>
    <w:pPr>
      <w:widowControl/>
      <w:autoSpaceDE/>
      <w:autoSpaceDN/>
      <w:jc w:val="center"/>
    </w:pPr>
    <w:rPr>
      <w:vanish/>
      <w:sz w:val="24"/>
      <w:szCs w:val="24"/>
      <w:lang w:val="en-US" w:eastAsia="en-US"/>
    </w:rPr>
  </w:style>
  <w:style w:type="paragraph" w:customStyle="1" w:styleId="jw-title2">
    <w:name w:val="jw-title2"/>
    <w:basedOn w:val="Normal"/>
    <w:rsid w:val="00955121"/>
    <w:pPr>
      <w:widowControl/>
      <w:autoSpaceDE/>
      <w:autoSpaceDN/>
      <w:spacing w:after="100" w:afterAutospacing="1"/>
    </w:pPr>
    <w:rPr>
      <w:sz w:val="21"/>
      <w:szCs w:val="21"/>
      <w:lang w:val="en-US" w:eastAsia="en-US"/>
    </w:rPr>
  </w:style>
  <w:style w:type="paragraph" w:customStyle="1" w:styleId="jw-error2">
    <w:name w:val="jw-error2"/>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955121"/>
    <w:pPr>
      <w:widowControl/>
      <w:autoSpaceDE/>
      <w:autoSpaceDN/>
      <w:spacing w:after="100" w:afterAutospacing="1"/>
    </w:pPr>
    <w:rPr>
      <w:sz w:val="24"/>
      <w:szCs w:val="24"/>
      <w:lang w:val="en-US" w:eastAsia="en-US"/>
    </w:rPr>
  </w:style>
  <w:style w:type="paragraph" w:customStyle="1" w:styleId="jw-preview4">
    <w:name w:val="jw-preview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955121"/>
    <w:pPr>
      <w:widowControl/>
      <w:autoSpaceDE/>
      <w:autoSpaceDN/>
      <w:spacing w:after="100" w:afterAutospacing="1"/>
    </w:pPr>
    <w:rPr>
      <w:sz w:val="36"/>
      <w:szCs w:val="36"/>
      <w:lang w:val="en-US" w:eastAsia="en-US"/>
    </w:rPr>
  </w:style>
  <w:style w:type="paragraph" w:customStyle="1" w:styleId="jw-skip3">
    <w:name w:val="jw-skip3"/>
    <w:basedOn w:val="Normal"/>
    <w:rsid w:val="00955121"/>
    <w:pPr>
      <w:widowControl/>
      <w:autoSpaceDE/>
      <w:autoSpaceDN/>
      <w:spacing w:after="100" w:afterAutospacing="1"/>
    </w:pPr>
    <w:rPr>
      <w:sz w:val="36"/>
      <w:szCs w:val="36"/>
      <w:lang w:val="en-US" w:eastAsia="en-US"/>
    </w:rPr>
  </w:style>
  <w:style w:type="paragraph" w:customStyle="1" w:styleId="jw-plugin2">
    <w:name w:val="jw-plugin2"/>
    <w:basedOn w:val="Normal"/>
    <w:rsid w:val="00955121"/>
    <w:pPr>
      <w:widowControl/>
      <w:autoSpaceDE/>
      <w:autoSpaceDN/>
      <w:spacing w:after="100" w:afterAutospacing="1"/>
    </w:pPr>
    <w:rPr>
      <w:sz w:val="36"/>
      <w:szCs w:val="36"/>
      <w:lang w:val="en-US" w:eastAsia="en-US"/>
    </w:rPr>
  </w:style>
  <w:style w:type="paragraph" w:customStyle="1" w:styleId="jw-icon-playlist3">
    <w:name w:val="jw-icon-playlist3"/>
    <w:basedOn w:val="Normal"/>
    <w:rsid w:val="00955121"/>
    <w:pPr>
      <w:widowControl/>
      <w:autoSpaceDE/>
      <w:autoSpaceDN/>
      <w:spacing w:after="100" w:afterAutospacing="1"/>
    </w:pPr>
    <w:rPr>
      <w:vanish/>
      <w:sz w:val="24"/>
      <w:szCs w:val="24"/>
      <w:lang w:val="en-US" w:eastAsia="en-US"/>
    </w:rPr>
  </w:style>
  <w:style w:type="paragraph" w:customStyle="1" w:styleId="jw-icon-next3">
    <w:name w:val="jw-icon-next3"/>
    <w:basedOn w:val="Normal"/>
    <w:rsid w:val="00955121"/>
    <w:pPr>
      <w:widowControl/>
      <w:autoSpaceDE/>
      <w:autoSpaceDN/>
      <w:spacing w:after="100" w:afterAutospacing="1"/>
    </w:pPr>
    <w:rPr>
      <w:vanish/>
      <w:sz w:val="24"/>
      <w:szCs w:val="24"/>
      <w:lang w:val="en-US" w:eastAsia="en-US"/>
    </w:rPr>
  </w:style>
  <w:style w:type="paragraph" w:customStyle="1" w:styleId="jw-icon-prev3">
    <w:name w:val="jw-icon-prev3"/>
    <w:basedOn w:val="Normal"/>
    <w:rsid w:val="00955121"/>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955121"/>
    <w:pPr>
      <w:widowControl/>
      <w:autoSpaceDE/>
      <w:autoSpaceDN/>
    </w:pPr>
    <w:rPr>
      <w:sz w:val="24"/>
      <w:szCs w:val="24"/>
      <w:lang w:val="en-US" w:eastAsia="en-US"/>
    </w:rPr>
  </w:style>
  <w:style w:type="paragraph" w:customStyle="1" w:styleId="jw-icon-fullscreen2">
    <w:name w:val="jw-icon-fullscreen2"/>
    <w:basedOn w:val="Normal"/>
    <w:rsid w:val="00955121"/>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955121"/>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955121"/>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955121"/>
    <w:pPr>
      <w:widowControl/>
      <w:autoSpaceDE/>
      <w:autoSpaceDN/>
      <w:spacing w:after="100" w:afterAutospacing="1"/>
    </w:pPr>
    <w:rPr>
      <w:sz w:val="24"/>
      <w:szCs w:val="24"/>
      <w:lang w:val="en-US" w:eastAsia="en-US"/>
    </w:rPr>
  </w:style>
  <w:style w:type="paragraph" w:customStyle="1" w:styleId="jw-icon-play2">
    <w:name w:val="jw-icon-play2"/>
    <w:basedOn w:val="Normal"/>
    <w:rsid w:val="00955121"/>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955121"/>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955121"/>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955121"/>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955121"/>
    <w:pPr>
      <w:widowControl/>
      <w:autoSpaceDE/>
      <w:autoSpaceDN/>
      <w:spacing w:after="100" w:afterAutospacing="1"/>
    </w:pPr>
    <w:rPr>
      <w:sz w:val="17"/>
      <w:szCs w:val="17"/>
      <w:lang w:val="en-US" w:eastAsia="en-US"/>
    </w:rPr>
  </w:style>
  <w:style w:type="paragraph" w:customStyle="1" w:styleId="jw-icon-next4">
    <w:name w:val="jw-icon-next4"/>
    <w:basedOn w:val="Normal"/>
    <w:rsid w:val="00955121"/>
    <w:pPr>
      <w:widowControl/>
      <w:autoSpaceDE/>
      <w:autoSpaceDN/>
      <w:spacing w:after="100" w:afterAutospacing="1"/>
    </w:pPr>
    <w:rPr>
      <w:sz w:val="17"/>
      <w:szCs w:val="17"/>
      <w:lang w:val="en-US" w:eastAsia="en-US"/>
    </w:rPr>
  </w:style>
  <w:style w:type="paragraph" w:customStyle="1" w:styleId="jw-icon-display4">
    <w:name w:val="jw-icon-display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955121"/>
    <w:pPr>
      <w:widowControl/>
      <w:autoSpaceDE/>
      <w:autoSpaceDN/>
      <w:spacing w:after="100" w:afterAutospacing="1"/>
    </w:pPr>
    <w:rPr>
      <w:sz w:val="24"/>
      <w:szCs w:val="24"/>
      <w:lang w:val="en-US" w:eastAsia="en-US"/>
    </w:rPr>
  </w:style>
  <w:style w:type="paragraph" w:customStyle="1" w:styleId="jw-rail9">
    <w:name w:val="jw-rail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955121"/>
    <w:pPr>
      <w:widowControl/>
      <w:shd w:val="clear" w:color="auto" w:fill="384154"/>
      <w:autoSpaceDE/>
      <w:autoSpaceDN/>
    </w:pPr>
    <w:rPr>
      <w:sz w:val="24"/>
      <w:szCs w:val="24"/>
      <w:lang w:val="en-US" w:eastAsia="en-US"/>
    </w:rPr>
  </w:style>
  <w:style w:type="paragraph" w:customStyle="1" w:styleId="jw-buffer12">
    <w:name w:val="jw-buffer1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955121"/>
    <w:pPr>
      <w:widowControl/>
      <w:shd w:val="clear" w:color="auto" w:fill="FF0046"/>
      <w:autoSpaceDE/>
      <w:autoSpaceDN/>
    </w:pPr>
    <w:rPr>
      <w:sz w:val="24"/>
      <w:szCs w:val="24"/>
      <w:lang w:val="en-US" w:eastAsia="en-US"/>
    </w:rPr>
  </w:style>
  <w:style w:type="paragraph" w:customStyle="1" w:styleId="jw-volume-tip2">
    <w:name w:val="jw-volume-tip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955121"/>
    <w:pPr>
      <w:widowControl/>
      <w:autoSpaceDE/>
      <w:autoSpaceDN/>
      <w:spacing w:after="100" w:afterAutospacing="1"/>
    </w:pPr>
    <w:rPr>
      <w:sz w:val="24"/>
      <w:szCs w:val="24"/>
      <w:lang w:val="en-US" w:eastAsia="en-US"/>
    </w:rPr>
  </w:style>
  <w:style w:type="paragraph" w:customStyle="1" w:styleId="form-check2">
    <w:name w:val="form-check2"/>
    <w:basedOn w:val="Normal"/>
    <w:rsid w:val="00955121"/>
    <w:pPr>
      <w:widowControl/>
      <w:autoSpaceDE/>
      <w:autoSpaceDN/>
      <w:spacing w:after="100" w:afterAutospacing="1"/>
    </w:pPr>
    <w:rPr>
      <w:sz w:val="24"/>
      <w:szCs w:val="24"/>
      <w:lang w:val="en-US" w:eastAsia="en-US"/>
    </w:rPr>
  </w:style>
  <w:style w:type="paragraph" w:customStyle="1" w:styleId="dropdown-menu5">
    <w:name w:val="dropdown-menu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955121"/>
    <w:pPr>
      <w:widowControl/>
      <w:autoSpaceDE/>
      <w:autoSpaceDN/>
      <w:spacing w:after="100" w:afterAutospacing="1"/>
    </w:pPr>
    <w:rPr>
      <w:sz w:val="24"/>
      <w:szCs w:val="24"/>
      <w:lang w:val="en-US" w:eastAsia="en-US"/>
    </w:rPr>
  </w:style>
  <w:style w:type="paragraph" w:customStyle="1" w:styleId="btn2">
    <w:name w:val="btn2"/>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955121"/>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955121"/>
    <w:pPr>
      <w:widowControl/>
      <w:autoSpaceDE/>
      <w:autoSpaceDN/>
    </w:pPr>
    <w:rPr>
      <w:sz w:val="24"/>
      <w:szCs w:val="24"/>
      <w:lang w:val="en-US" w:eastAsia="en-US"/>
    </w:rPr>
  </w:style>
  <w:style w:type="paragraph" w:customStyle="1" w:styleId="dropdown-menu8">
    <w:name w:val="dropdown-menu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955121"/>
    <w:pPr>
      <w:widowControl/>
      <w:autoSpaceDE/>
      <w:autoSpaceDN/>
      <w:spacing w:after="100" w:afterAutospacing="1"/>
      <w:jc w:val="center"/>
    </w:pPr>
    <w:rPr>
      <w:sz w:val="24"/>
      <w:szCs w:val="24"/>
      <w:lang w:val="en-US" w:eastAsia="en-US"/>
    </w:rPr>
  </w:style>
  <w:style w:type="paragraph" w:customStyle="1" w:styleId="nav-item6">
    <w:name w:val="nav-item6"/>
    <w:basedOn w:val="Normal"/>
    <w:rsid w:val="00955121"/>
    <w:pPr>
      <w:widowControl/>
      <w:autoSpaceDE/>
      <w:autoSpaceDN/>
      <w:spacing w:after="100" w:afterAutospacing="1"/>
      <w:jc w:val="center"/>
    </w:pPr>
    <w:rPr>
      <w:sz w:val="24"/>
      <w:szCs w:val="24"/>
      <w:lang w:val="en-US" w:eastAsia="en-US"/>
    </w:rPr>
  </w:style>
  <w:style w:type="paragraph" w:customStyle="1" w:styleId="nav-link2">
    <w:name w:val="nav-link2"/>
    <w:basedOn w:val="Normal"/>
    <w:rsid w:val="00955121"/>
    <w:pPr>
      <w:widowControl/>
      <w:autoSpaceDE/>
      <w:autoSpaceDN/>
      <w:spacing w:after="100" w:afterAutospacing="1"/>
    </w:pPr>
    <w:rPr>
      <w:sz w:val="24"/>
      <w:szCs w:val="24"/>
      <w:lang w:val="en-US" w:eastAsia="en-US"/>
    </w:rPr>
  </w:style>
  <w:style w:type="paragraph" w:customStyle="1" w:styleId="navbar-toggler2">
    <w:name w:val="navbar-toggler2"/>
    <w:basedOn w:val="Normal"/>
    <w:rsid w:val="00955121"/>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955121"/>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955121"/>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955121"/>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955121"/>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955121"/>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955121"/>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955121"/>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955121"/>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955121"/>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955121"/>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955121"/>
    <w:pPr>
      <w:widowControl/>
      <w:shd w:val="clear" w:color="auto" w:fill="FFFFFF"/>
      <w:autoSpaceDE/>
      <w:autoSpaceDN/>
    </w:pPr>
    <w:rPr>
      <w:sz w:val="24"/>
      <w:szCs w:val="24"/>
      <w:lang w:val="en-US" w:eastAsia="en-US"/>
    </w:rPr>
  </w:style>
  <w:style w:type="paragraph" w:customStyle="1" w:styleId="arrow3">
    <w:name w:val="arrow3"/>
    <w:basedOn w:val="Normal"/>
    <w:rsid w:val="00955121"/>
    <w:pPr>
      <w:widowControl/>
      <w:autoSpaceDE/>
      <w:autoSpaceDN/>
      <w:spacing w:after="100" w:afterAutospacing="1"/>
    </w:pPr>
    <w:rPr>
      <w:sz w:val="24"/>
      <w:szCs w:val="24"/>
      <w:lang w:val="en-US" w:eastAsia="en-US"/>
    </w:rPr>
  </w:style>
  <w:style w:type="paragraph" w:customStyle="1" w:styleId="arrow4">
    <w:name w:val="arrow4"/>
    <w:basedOn w:val="Normal"/>
    <w:rsid w:val="00955121"/>
    <w:pPr>
      <w:widowControl/>
      <w:autoSpaceDE/>
      <w:autoSpaceDN/>
      <w:spacing w:after="100" w:afterAutospacing="1"/>
    </w:pPr>
    <w:rPr>
      <w:sz w:val="24"/>
      <w:szCs w:val="24"/>
      <w:lang w:val="en-US" w:eastAsia="en-US"/>
    </w:rPr>
  </w:style>
  <w:style w:type="paragraph" w:customStyle="1" w:styleId="active2">
    <w:name w:val="activ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955121"/>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955121"/>
    <w:pPr>
      <w:widowControl/>
      <w:autoSpaceDE/>
      <w:autoSpaceDN/>
      <w:spacing w:after="100" w:afterAutospacing="1"/>
    </w:pPr>
    <w:rPr>
      <w:sz w:val="24"/>
      <w:szCs w:val="24"/>
      <w:lang w:val="en-US" w:eastAsia="en-US"/>
    </w:rPr>
  </w:style>
  <w:style w:type="paragraph" w:customStyle="1" w:styleId="mjx-box2">
    <w:name w:val="mjx-box2"/>
    <w:basedOn w:val="Normal"/>
    <w:rsid w:val="00955121"/>
    <w:pPr>
      <w:widowControl/>
      <w:autoSpaceDE/>
      <w:autoSpaceDN/>
      <w:spacing w:after="100" w:afterAutospacing="1"/>
    </w:pPr>
    <w:rPr>
      <w:sz w:val="24"/>
      <w:szCs w:val="24"/>
      <w:lang w:val="en-US" w:eastAsia="en-US"/>
    </w:rPr>
  </w:style>
  <w:style w:type="paragraph" w:customStyle="1" w:styleId="mjx-noerror2">
    <w:name w:val="mjx-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955121"/>
    <w:rPr>
      <w:color w:val="FFFFFF"/>
      <w:shd w:val="clear" w:color="auto" w:fill="CC0000"/>
    </w:rPr>
  </w:style>
  <w:style w:type="paragraph" w:customStyle="1" w:styleId="jw-aspect3">
    <w:name w:val="jw-aspect3"/>
    <w:basedOn w:val="Normal"/>
    <w:rsid w:val="00955121"/>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955121"/>
    <w:pPr>
      <w:widowControl/>
      <w:shd w:val="clear" w:color="auto" w:fill="333333"/>
      <w:autoSpaceDE/>
      <w:autoSpaceDN/>
    </w:pPr>
    <w:rPr>
      <w:sz w:val="24"/>
      <w:szCs w:val="24"/>
      <w:lang w:val="en-US" w:eastAsia="en-US"/>
    </w:rPr>
  </w:style>
  <w:style w:type="paragraph" w:customStyle="1" w:styleId="jw-banner3">
    <w:name w:val="jw-banner3"/>
    <w:basedOn w:val="Normal"/>
    <w:rsid w:val="00955121"/>
    <w:pPr>
      <w:widowControl/>
      <w:autoSpaceDE/>
      <w:autoSpaceDN/>
      <w:spacing w:before="100" w:beforeAutospacing="1"/>
    </w:pPr>
    <w:rPr>
      <w:sz w:val="24"/>
      <w:szCs w:val="24"/>
      <w:lang w:val="en-US" w:eastAsia="en-US"/>
    </w:rPr>
  </w:style>
  <w:style w:type="paragraph" w:customStyle="1" w:styleId="jw-icon-display5">
    <w:name w:val="jw-icon-display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955121"/>
    <w:pPr>
      <w:widowControl/>
      <w:autoSpaceDE/>
      <w:autoSpaceDN/>
    </w:pPr>
    <w:rPr>
      <w:vanish/>
      <w:sz w:val="24"/>
      <w:szCs w:val="24"/>
      <w:lang w:val="en-US" w:eastAsia="en-US"/>
    </w:rPr>
  </w:style>
  <w:style w:type="paragraph" w:customStyle="1" w:styleId="jw-display-icon-container11">
    <w:name w:val="jw-display-icon-container11"/>
    <w:basedOn w:val="Normal"/>
    <w:rsid w:val="00955121"/>
    <w:pPr>
      <w:widowControl/>
      <w:autoSpaceDE/>
      <w:autoSpaceDN/>
    </w:pPr>
    <w:rPr>
      <w:vanish/>
      <w:sz w:val="24"/>
      <w:szCs w:val="24"/>
      <w:lang w:val="en-US" w:eastAsia="en-US"/>
    </w:rPr>
  </w:style>
  <w:style w:type="paragraph" w:customStyle="1" w:styleId="jw-hidden3">
    <w:name w:val="jw-hidden3"/>
    <w:basedOn w:val="Normal"/>
    <w:rsid w:val="00955121"/>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955121"/>
    <w:pPr>
      <w:widowControl/>
      <w:autoSpaceDE/>
      <w:autoSpaceDN/>
      <w:spacing w:after="100" w:afterAutospacing="1"/>
    </w:pPr>
    <w:rPr>
      <w:sz w:val="24"/>
      <w:szCs w:val="24"/>
      <w:lang w:val="en-US" w:eastAsia="en-US"/>
    </w:rPr>
  </w:style>
  <w:style w:type="paragraph" w:customStyle="1" w:styleId="jw-text-alt3">
    <w:name w:val="jw-text-alt3"/>
    <w:basedOn w:val="Normal"/>
    <w:rsid w:val="00955121"/>
    <w:pPr>
      <w:widowControl/>
      <w:autoSpaceDE/>
      <w:autoSpaceDN/>
      <w:spacing w:after="100" w:afterAutospacing="1"/>
    </w:pPr>
    <w:rPr>
      <w:vanish/>
      <w:sz w:val="24"/>
      <w:szCs w:val="24"/>
      <w:lang w:val="en-US" w:eastAsia="en-US"/>
    </w:rPr>
  </w:style>
  <w:style w:type="paragraph" w:customStyle="1" w:styleId="jw-arrow5">
    <w:name w:val="jw-arrow5"/>
    <w:basedOn w:val="Normal"/>
    <w:rsid w:val="00955121"/>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955121"/>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955121"/>
    <w:pPr>
      <w:widowControl/>
      <w:autoSpaceDE/>
      <w:autoSpaceDN/>
      <w:spacing w:before="60" w:after="100" w:afterAutospacing="1"/>
    </w:pPr>
    <w:rPr>
      <w:sz w:val="24"/>
      <w:szCs w:val="24"/>
      <w:lang w:val="en-US" w:eastAsia="en-US"/>
    </w:rPr>
  </w:style>
  <w:style w:type="paragraph" w:customStyle="1" w:styleId="jw-arrow6">
    <w:name w:val="jw-arrow6"/>
    <w:basedOn w:val="Normal"/>
    <w:rsid w:val="00955121"/>
    <w:pPr>
      <w:widowControl/>
      <w:autoSpaceDE/>
      <w:autoSpaceDN/>
      <w:spacing w:after="100" w:afterAutospacing="1"/>
      <w:ind w:left="-60"/>
    </w:pPr>
    <w:rPr>
      <w:sz w:val="24"/>
      <w:szCs w:val="24"/>
      <w:lang w:val="en-US" w:eastAsia="en-US"/>
    </w:rPr>
  </w:style>
  <w:style w:type="paragraph" w:customStyle="1" w:styleId="jw-rail11">
    <w:name w:val="jw-rail1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955121"/>
    <w:pPr>
      <w:widowControl/>
      <w:autoSpaceDE/>
      <w:autoSpaceDN/>
      <w:spacing w:after="100" w:afterAutospacing="1"/>
    </w:pPr>
    <w:rPr>
      <w:sz w:val="24"/>
      <w:szCs w:val="24"/>
      <w:lang w:val="en-US" w:eastAsia="en-US"/>
    </w:rPr>
  </w:style>
  <w:style w:type="paragraph" w:customStyle="1" w:styleId="jw-knob7">
    <w:name w:val="jw-knob7"/>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955121"/>
    <w:pPr>
      <w:widowControl/>
      <w:shd w:val="clear" w:color="auto" w:fill="FFFFFF"/>
      <w:autoSpaceDE/>
      <w:autoSpaceDN/>
    </w:pPr>
    <w:rPr>
      <w:sz w:val="24"/>
      <w:szCs w:val="24"/>
      <w:lang w:val="en-US" w:eastAsia="en-US"/>
    </w:rPr>
  </w:style>
  <w:style w:type="paragraph" w:customStyle="1" w:styleId="jw-buffer14">
    <w:name w:val="jw-buffer1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955121"/>
    <w:pPr>
      <w:widowControl/>
      <w:autoSpaceDE/>
      <w:autoSpaceDN/>
    </w:pPr>
    <w:rPr>
      <w:sz w:val="24"/>
      <w:szCs w:val="24"/>
      <w:lang w:val="en-US" w:eastAsia="en-US"/>
    </w:rPr>
  </w:style>
  <w:style w:type="paragraph" w:customStyle="1" w:styleId="jw-rail12">
    <w:name w:val="jw-rail12"/>
    <w:basedOn w:val="Normal"/>
    <w:rsid w:val="00955121"/>
    <w:pPr>
      <w:widowControl/>
      <w:shd w:val="clear" w:color="auto" w:fill="AAAAAA"/>
      <w:autoSpaceDE/>
      <w:autoSpaceDN/>
    </w:pPr>
    <w:rPr>
      <w:sz w:val="24"/>
      <w:szCs w:val="24"/>
      <w:lang w:val="en-US" w:eastAsia="en-US"/>
    </w:rPr>
  </w:style>
  <w:style w:type="paragraph" w:customStyle="1" w:styleId="jw-knob8">
    <w:name w:val="jw-knob8"/>
    <w:basedOn w:val="Normal"/>
    <w:rsid w:val="00955121"/>
    <w:pPr>
      <w:widowControl/>
      <w:shd w:val="clear" w:color="auto" w:fill="AAAAAA"/>
      <w:autoSpaceDE/>
      <w:autoSpaceDN/>
    </w:pPr>
    <w:rPr>
      <w:sz w:val="24"/>
      <w:szCs w:val="24"/>
      <w:lang w:val="en-US" w:eastAsia="en-US"/>
    </w:rPr>
  </w:style>
  <w:style w:type="paragraph" w:customStyle="1" w:styleId="jw-buffer15">
    <w:name w:val="jw-buffer1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955121"/>
    <w:pPr>
      <w:widowControl/>
      <w:autoSpaceDE/>
      <w:autoSpaceDN/>
      <w:spacing w:after="100" w:afterAutospacing="1"/>
    </w:pPr>
    <w:rPr>
      <w:vanish/>
      <w:sz w:val="24"/>
      <w:szCs w:val="24"/>
      <w:lang w:val="en-US" w:eastAsia="en-US"/>
    </w:rPr>
  </w:style>
  <w:style w:type="paragraph" w:customStyle="1" w:styleId="jw-text9">
    <w:name w:val="jw-text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955121"/>
    <w:pPr>
      <w:widowControl/>
      <w:autoSpaceDE/>
      <w:autoSpaceDN/>
    </w:pPr>
    <w:rPr>
      <w:sz w:val="24"/>
      <w:szCs w:val="24"/>
      <w:lang w:val="en-US" w:eastAsia="en-US"/>
    </w:rPr>
  </w:style>
  <w:style w:type="paragraph" w:customStyle="1" w:styleId="jw-option7">
    <w:name w:val="jw-option7"/>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955121"/>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955121"/>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955121"/>
    <w:pPr>
      <w:widowControl/>
      <w:autoSpaceDE/>
      <w:autoSpaceDN/>
      <w:spacing w:after="100" w:afterAutospacing="1"/>
    </w:pPr>
    <w:rPr>
      <w:vanish/>
      <w:sz w:val="24"/>
      <w:szCs w:val="24"/>
      <w:lang w:val="en-US" w:eastAsia="en-US"/>
    </w:rPr>
  </w:style>
  <w:style w:type="paragraph" w:customStyle="1" w:styleId="jw-captions3">
    <w:name w:val="jw-captions3"/>
    <w:basedOn w:val="Normal"/>
    <w:rsid w:val="00955121"/>
    <w:pPr>
      <w:widowControl/>
      <w:autoSpaceDE/>
      <w:autoSpaceDN/>
      <w:jc w:val="center"/>
    </w:pPr>
    <w:rPr>
      <w:vanish/>
      <w:sz w:val="24"/>
      <w:szCs w:val="24"/>
      <w:lang w:val="en-US" w:eastAsia="en-US"/>
    </w:rPr>
  </w:style>
  <w:style w:type="paragraph" w:customStyle="1" w:styleId="jw-title3">
    <w:name w:val="jw-title3"/>
    <w:basedOn w:val="Normal"/>
    <w:rsid w:val="00955121"/>
    <w:pPr>
      <w:widowControl/>
      <w:autoSpaceDE/>
      <w:autoSpaceDN/>
      <w:spacing w:after="100" w:afterAutospacing="1"/>
    </w:pPr>
    <w:rPr>
      <w:sz w:val="21"/>
      <w:szCs w:val="21"/>
      <w:lang w:val="en-US" w:eastAsia="en-US"/>
    </w:rPr>
  </w:style>
  <w:style w:type="paragraph" w:customStyle="1" w:styleId="jw-error3">
    <w:name w:val="jw-error3"/>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955121"/>
    <w:pPr>
      <w:widowControl/>
      <w:autoSpaceDE/>
      <w:autoSpaceDN/>
      <w:spacing w:after="100" w:afterAutospacing="1"/>
    </w:pPr>
    <w:rPr>
      <w:sz w:val="24"/>
      <w:szCs w:val="24"/>
      <w:lang w:val="en-US" w:eastAsia="en-US"/>
    </w:rPr>
  </w:style>
  <w:style w:type="paragraph" w:customStyle="1" w:styleId="jw-preview6">
    <w:name w:val="jw-preview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955121"/>
    <w:pPr>
      <w:widowControl/>
      <w:autoSpaceDE/>
      <w:autoSpaceDN/>
      <w:spacing w:after="100" w:afterAutospacing="1"/>
    </w:pPr>
    <w:rPr>
      <w:sz w:val="36"/>
      <w:szCs w:val="36"/>
      <w:lang w:val="en-US" w:eastAsia="en-US"/>
    </w:rPr>
  </w:style>
  <w:style w:type="paragraph" w:customStyle="1" w:styleId="jw-skip5">
    <w:name w:val="jw-skip5"/>
    <w:basedOn w:val="Normal"/>
    <w:rsid w:val="00955121"/>
    <w:pPr>
      <w:widowControl/>
      <w:autoSpaceDE/>
      <w:autoSpaceDN/>
      <w:spacing w:after="100" w:afterAutospacing="1"/>
    </w:pPr>
    <w:rPr>
      <w:sz w:val="36"/>
      <w:szCs w:val="36"/>
      <w:lang w:val="en-US" w:eastAsia="en-US"/>
    </w:rPr>
  </w:style>
  <w:style w:type="paragraph" w:customStyle="1" w:styleId="jw-plugin3">
    <w:name w:val="jw-plugin3"/>
    <w:basedOn w:val="Normal"/>
    <w:rsid w:val="00955121"/>
    <w:pPr>
      <w:widowControl/>
      <w:autoSpaceDE/>
      <w:autoSpaceDN/>
      <w:spacing w:after="100" w:afterAutospacing="1"/>
    </w:pPr>
    <w:rPr>
      <w:sz w:val="36"/>
      <w:szCs w:val="36"/>
      <w:lang w:val="en-US" w:eastAsia="en-US"/>
    </w:rPr>
  </w:style>
  <w:style w:type="paragraph" w:customStyle="1" w:styleId="jw-icon-playlist5">
    <w:name w:val="jw-icon-playlist5"/>
    <w:basedOn w:val="Normal"/>
    <w:rsid w:val="00955121"/>
    <w:pPr>
      <w:widowControl/>
      <w:autoSpaceDE/>
      <w:autoSpaceDN/>
      <w:spacing w:after="100" w:afterAutospacing="1"/>
    </w:pPr>
    <w:rPr>
      <w:vanish/>
      <w:sz w:val="24"/>
      <w:szCs w:val="24"/>
      <w:lang w:val="en-US" w:eastAsia="en-US"/>
    </w:rPr>
  </w:style>
  <w:style w:type="paragraph" w:customStyle="1" w:styleId="jw-icon-next5">
    <w:name w:val="jw-icon-next5"/>
    <w:basedOn w:val="Normal"/>
    <w:rsid w:val="00955121"/>
    <w:pPr>
      <w:widowControl/>
      <w:autoSpaceDE/>
      <w:autoSpaceDN/>
      <w:spacing w:after="100" w:afterAutospacing="1"/>
    </w:pPr>
    <w:rPr>
      <w:vanish/>
      <w:sz w:val="24"/>
      <w:szCs w:val="24"/>
      <w:lang w:val="en-US" w:eastAsia="en-US"/>
    </w:rPr>
  </w:style>
  <w:style w:type="paragraph" w:customStyle="1" w:styleId="jw-icon-prev5">
    <w:name w:val="jw-icon-prev5"/>
    <w:basedOn w:val="Normal"/>
    <w:rsid w:val="00955121"/>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955121"/>
    <w:pPr>
      <w:widowControl/>
      <w:autoSpaceDE/>
      <w:autoSpaceDN/>
    </w:pPr>
    <w:rPr>
      <w:sz w:val="24"/>
      <w:szCs w:val="24"/>
      <w:lang w:val="en-US" w:eastAsia="en-US"/>
    </w:rPr>
  </w:style>
  <w:style w:type="paragraph" w:customStyle="1" w:styleId="jw-icon-fullscreen3">
    <w:name w:val="jw-icon-fullscreen3"/>
    <w:basedOn w:val="Normal"/>
    <w:rsid w:val="00955121"/>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955121"/>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955121"/>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955121"/>
    <w:pPr>
      <w:widowControl/>
      <w:autoSpaceDE/>
      <w:autoSpaceDN/>
      <w:spacing w:after="100" w:afterAutospacing="1"/>
    </w:pPr>
    <w:rPr>
      <w:sz w:val="24"/>
      <w:szCs w:val="24"/>
      <w:lang w:val="en-US" w:eastAsia="en-US"/>
    </w:rPr>
  </w:style>
  <w:style w:type="paragraph" w:customStyle="1" w:styleId="jw-icon-play3">
    <w:name w:val="jw-icon-play3"/>
    <w:basedOn w:val="Normal"/>
    <w:rsid w:val="00955121"/>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955121"/>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955121"/>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955121"/>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955121"/>
    <w:pPr>
      <w:widowControl/>
      <w:autoSpaceDE/>
      <w:autoSpaceDN/>
      <w:spacing w:after="100" w:afterAutospacing="1"/>
    </w:pPr>
    <w:rPr>
      <w:sz w:val="17"/>
      <w:szCs w:val="17"/>
      <w:lang w:val="en-US" w:eastAsia="en-US"/>
    </w:rPr>
  </w:style>
  <w:style w:type="paragraph" w:customStyle="1" w:styleId="jw-icon-next6">
    <w:name w:val="jw-icon-next6"/>
    <w:basedOn w:val="Normal"/>
    <w:rsid w:val="00955121"/>
    <w:pPr>
      <w:widowControl/>
      <w:autoSpaceDE/>
      <w:autoSpaceDN/>
      <w:spacing w:after="100" w:afterAutospacing="1"/>
    </w:pPr>
    <w:rPr>
      <w:sz w:val="17"/>
      <w:szCs w:val="17"/>
      <w:lang w:val="en-US" w:eastAsia="en-US"/>
    </w:rPr>
  </w:style>
  <w:style w:type="paragraph" w:customStyle="1" w:styleId="jw-icon-display6">
    <w:name w:val="jw-icon-display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955121"/>
    <w:pPr>
      <w:widowControl/>
      <w:autoSpaceDE/>
      <w:autoSpaceDN/>
      <w:spacing w:after="100" w:afterAutospacing="1"/>
    </w:pPr>
    <w:rPr>
      <w:sz w:val="24"/>
      <w:szCs w:val="24"/>
      <w:lang w:val="en-US" w:eastAsia="en-US"/>
    </w:rPr>
  </w:style>
  <w:style w:type="paragraph" w:customStyle="1" w:styleId="jw-rail14">
    <w:name w:val="jw-rail1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955121"/>
    <w:pPr>
      <w:widowControl/>
      <w:shd w:val="clear" w:color="auto" w:fill="384154"/>
      <w:autoSpaceDE/>
      <w:autoSpaceDN/>
    </w:pPr>
    <w:rPr>
      <w:sz w:val="24"/>
      <w:szCs w:val="24"/>
      <w:lang w:val="en-US" w:eastAsia="en-US"/>
    </w:rPr>
  </w:style>
  <w:style w:type="paragraph" w:customStyle="1" w:styleId="jw-buffer18">
    <w:name w:val="jw-buffer1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955121"/>
    <w:pPr>
      <w:widowControl/>
      <w:shd w:val="clear" w:color="auto" w:fill="FF0046"/>
      <w:autoSpaceDE/>
      <w:autoSpaceDN/>
    </w:pPr>
    <w:rPr>
      <w:sz w:val="24"/>
      <w:szCs w:val="24"/>
      <w:lang w:val="en-US" w:eastAsia="en-US"/>
    </w:rPr>
  </w:style>
  <w:style w:type="paragraph" w:customStyle="1" w:styleId="jw-volume-tip3">
    <w:name w:val="jw-volume-tip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955121"/>
    <w:pPr>
      <w:widowControl/>
      <w:autoSpaceDE/>
      <w:autoSpaceDN/>
      <w:spacing w:after="100" w:afterAutospacing="1"/>
    </w:pPr>
    <w:rPr>
      <w:sz w:val="24"/>
      <w:szCs w:val="24"/>
      <w:lang w:val="en-US" w:eastAsia="en-US"/>
    </w:rPr>
  </w:style>
  <w:style w:type="paragraph" w:customStyle="1" w:styleId="form-check3">
    <w:name w:val="form-check3"/>
    <w:basedOn w:val="Normal"/>
    <w:rsid w:val="00955121"/>
    <w:pPr>
      <w:widowControl/>
      <w:autoSpaceDE/>
      <w:autoSpaceDN/>
      <w:spacing w:after="100" w:afterAutospacing="1"/>
    </w:pPr>
    <w:rPr>
      <w:sz w:val="24"/>
      <w:szCs w:val="24"/>
      <w:lang w:val="en-US" w:eastAsia="en-US"/>
    </w:rPr>
  </w:style>
  <w:style w:type="paragraph" w:customStyle="1" w:styleId="dropdown-menu9">
    <w:name w:val="dropdown-menu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955121"/>
    <w:pPr>
      <w:widowControl/>
      <w:autoSpaceDE/>
      <w:autoSpaceDN/>
      <w:spacing w:after="100" w:afterAutospacing="1"/>
    </w:pPr>
    <w:rPr>
      <w:sz w:val="24"/>
      <w:szCs w:val="24"/>
      <w:lang w:val="en-US" w:eastAsia="en-US"/>
    </w:rPr>
  </w:style>
  <w:style w:type="paragraph" w:customStyle="1" w:styleId="btn3">
    <w:name w:val="btn3"/>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955121"/>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955121"/>
    <w:pPr>
      <w:widowControl/>
      <w:autoSpaceDE/>
      <w:autoSpaceDN/>
    </w:pPr>
    <w:rPr>
      <w:sz w:val="24"/>
      <w:szCs w:val="24"/>
      <w:lang w:val="en-US" w:eastAsia="en-US"/>
    </w:rPr>
  </w:style>
  <w:style w:type="paragraph" w:customStyle="1" w:styleId="dropdown-menu12">
    <w:name w:val="dropdown-menu1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955121"/>
    <w:pPr>
      <w:widowControl/>
      <w:autoSpaceDE/>
      <w:autoSpaceDN/>
      <w:spacing w:after="100" w:afterAutospacing="1"/>
      <w:jc w:val="center"/>
    </w:pPr>
    <w:rPr>
      <w:sz w:val="24"/>
      <w:szCs w:val="24"/>
      <w:lang w:val="en-US" w:eastAsia="en-US"/>
    </w:rPr>
  </w:style>
  <w:style w:type="paragraph" w:customStyle="1" w:styleId="nav-item9">
    <w:name w:val="nav-item9"/>
    <w:basedOn w:val="Normal"/>
    <w:rsid w:val="00955121"/>
    <w:pPr>
      <w:widowControl/>
      <w:autoSpaceDE/>
      <w:autoSpaceDN/>
      <w:spacing w:after="100" w:afterAutospacing="1"/>
      <w:jc w:val="center"/>
    </w:pPr>
    <w:rPr>
      <w:sz w:val="24"/>
      <w:szCs w:val="24"/>
      <w:lang w:val="en-US" w:eastAsia="en-US"/>
    </w:rPr>
  </w:style>
  <w:style w:type="paragraph" w:customStyle="1" w:styleId="nav-link3">
    <w:name w:val="nav-link3"/>
    <w:basedOn w:val="Normal"/>
    <w:rsid w:val="00955121"/>
    <w:pPr>
      <w:widowControl/>
      <w:autoSpaceDE/>
      <w:autoSpaceDN/>
      <w:spacing w:after="100" w:afterAutospacing="1"/>
    </w:pPr>
    <w:rPr>
      <w:sz w:val="24"/>
      <w:szCs w:val="24"/>
      <w:lang w:val="en-US" w:eastAsia="en-US"/>
    </w:rPr>
  </w:style>
  <w:style w:type="paragraph" w:customStyle="1" w:styleId="navbar-toggler3">
    <w:name w:val="navbar-toggler3"/>
    <w:basedOn w:val="Normal"/>
    <w:rsid w:val="00955121"/>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955121"/>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955121"/>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955121"/>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955121"/>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955121"/>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955121"/>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955121"/>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955121"/>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955121"/>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955121"/>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955121"/>
    <w:pPr>
      <w:widowControl/>
      <w:shd w:val="clear" w:color="auto" w:fill="FFFFFF"/>
      <w:autoSpaceDE/>
      <w:autoSpaceDN/>
    </w:pPr>
    <w:rPr>
      <w:sz w:val="24"/>
      <w:szCs w:val="24"/>
      <w:lang w:val="en-US" w:eastAsia="en-US"/>
    </w:rPr>
  </w:style>
  <w:style w:type="paragraph" w:customStyle="1" w:styleId="arrow5">
    <w:name w:val="arrow5"/>
    <w:basedOn w:val="Normal"/>
    <w:rsid w:val="00955121"/>
    <w:pPr>
      <w:widowControl/>
      <w:autoSpaceDE/>
      <w:autoSpaceDN/>
      <w:spacing w:after="100" w:afterAutospacing="1"/>
    </w:pPr>
    <w:rPr>
      <w:sz w:val="24"/>
      <w:szCs w:val="24"/>
      <w:lang w:val="en-US" w:eastAsia="en-US"/>
    </w:rPr>
  </w:style>
  <w:style w:type="paragraph" w:customStyle="1" w:styleId="arrow6">
    <w:name w:val="arrow6"/>
    <w:basedOn w:val="Normal"/>
    <w:rsid w:val="00955121"/>
    <w:pPr>
      <w:widowControl/>
      <w:autoSpaceDE/>
      <w:autoSpaceDN/>
      <w:spacing w:after="100" w:afterAutospacing="1"/>
    </w:pPr>
    <w:rPr>
      <w:sz w:val="24"/>
      <w:szCs w:val="24"/>
      <w:lang w:val="en-US" w:eastAsia="en-US"/>
    </w:rPr>
  </w:style>
  <w:style w:type="paragraph" w:customStyle="1" w:styleId="active3">
    <w:name w:val="activ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955121"/>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955121"/>
    <w:pPr>
      <w:widowControl/>
      <w:autoSpaceDE/>
      <w:autoSpaceDN/>
      <w:spacing w:after="100" w:afterAutospacing="1"/>
    </w:pPr>
    <w:rPr>
      <w:sz w:val="24"/>
      <w:szCs w:val="24"/>
      <w:lang w:val="en-US" w:eastAsia="en-US"/>
    </w:rPr>
  </w:style>
  <w:style w:type="paragraph" w:customStyle="1" w:styleId="mjx-box3">
    <w:name w:val="mjx-box3"/>
    <w:basedOn w:val="Normal"/>
    <w:rsid w:val="00955121"/>
    <w:pPr>
      <w:widowControl/>
      <w:autoSpaceDE/>
      <w:autoSpaceDN/>
      <w:spacing w:after="100" w:afterAutospacing="1"/>
    </w:pPr>
    <w:rPr>
      <w:sz w:val="24"/>
      <w:szCs w:val="24"/>
      <w:lang w:val="en-US" w:eastAsia="en-US"/>
    </w:rPr>
  </w:style>
  <w:style w:type="paragraph" w:customStyle="1" w:styleId="mjx-noerror3">
    <w:name w:val="mjx-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955121"/>
    <w:rPr>
      <w:color w:val="888888"/>
    </w:rPr>
  </w:style>
  <w:style w:type="character" w:customStyle="1" w:styleId="mjx-chtml1">
    <w:name w:val="mjx-chtml1"/>
    <w:rsid w:val="00955121"/>
    <w:rPr>
      <w:b w:val="0"/>
      <w:bCs w:val="0"/>
      <w:i w:val="0"/>
      <w:iCs w:val="0"/>
      <w:caps w:val="0"/>
      <w:spacing w:val="0"/>
      <w:sz w:val="24"/>
      <w:szCs w:val="24"/>
      <w:bdr w:val="none" w:sz="0" w:space="0" w:color="auto" w:frame="1"/>
      <w:rtl w:val="0"/>
    </w:rPr>
  </w:style>
  <w:style w:type="character" w:customStyle="1" w:styleId="mjx-math">
    <w:name w:val="mjx-math"/>
    <w:rsid w:val="00955121"/>
  </w:style>
  <w:style w:type="character" w:customStyle="1" w:styleId="mjx-mrow">
    <w:name w:val="mjx-mrow"/>
    <w:rsid w:val="00955121"/>
  </w:style>
  <w:style w:type="character" w:customStyle="1" w:styleId="mjx-mi">
    <w:name w:val="mjx-mi"/>
    <w:rsid w:val="00955121"/>
  </w:style>
  <w:style w:type="character" w:customStyle="1" w:styleId="mjx-char4">
    <w:name w:val="mjx-char4"/>
    <w:rsid w:val="00955121"/>
    <w:rPr>
      <w:vanish w:val="0"/>
      <w:webHidden w:val="0"/>
      <w:specVanish w:val="0"/>
    </w:rPr>
  </w:style>
  <w:style w:type="character" w:customStyle="1" w:styleId="mjx-mo">
    <w:name w:val="mjx-mo"/>
    <w:rsid w:val="00955121"/>
  </w:style>
  <w:style w:type="character" w:customStyle="1" w:styleId="mjxassistivemathml">
    <w:name w:val="mjx_assistive_mathml"/>
    <w:rsid w:val="00955121"/>
  </w:style>
  <w:style w:type="character" w:customStyle="1" w:styleId="mjx-texatom">
    <w:name w:val="mjx-texatom"/>
    <w:rsid w:val="00955121"/>
  </w:style>
  <w:style w:type="character" w:customStyle="1" w:styleId="mjx-msubsup">
    <w:name w:val="mjx-msubsup"/>
    <w:rsid w:val="00955121"/>
  </w:style>
  <w:style w:type="character" w:customStyle="1" w:styleId="mjx-base">
    <w:name w:val="mjx-base"/>
    <w:rsid w:val="00955121"/>
  </w:style>
  <w:style w:type="character" w:customStyle="1" w:styleId="mjx-sup">
    <w:name w:val="mjx-sup"/>
    <w:rsid w:val="00955121"/>
  </w:style>
  <w:style w:type="character" w:customStyle="1" w:styleId="mjx-mn">
    <w:name w:val="mjx-mn"/>
    <w:rsid w:val="00955121"/>
  </w:style>
  <w:style w:type="character" w:customStyle="1" w:styleId="mjx-msqrt">
    <w:name w:val="mjx-msqrt"/>
    <w:rsid w:val="00955121"/>
  </w:style>
  <w:style w:type="character" w:customStyle="1" w:styleId="mjx-box4">
    <w:name w:val="mjx-box4"/>
    <w:rsid w:val="00955121"/>
  </w:style>
  <w:style w:type="character" w:customStyle="1" w:styleId="mjx-surd1">
    <w:name w:val="mjx-surd1"/>
    <w:rsid w:val="00955121"/>
  </w:style>
  <w:style w:type="character" w:customStyle="1" w:styleId="mjx-chtml2">
    <w:name w:val="mjx-chtml2"/>
    <w:rsid w:val="00955121"/>
    <w:rPr>
      <w:b w:val="0"/>
      <w:bCs w:val="0"/>
      <w:i w:val="0"/>
      <w:iCs w:val="0"/>
      <w:caps w:val="0"/>
      <w:spacing w:val="0"/>
      <w:sz w:val="24"/>
      <w:szCs w:val="24"/>
      <w:bdr w:val="none" w:sz="0" w:space="0" w:color="auto" w:frame="1"/>
      <w:rtl w:val="0"/>
    </w:rPr>
  </w:style>
  <w:style w:type="character" w:customStyle="1" w:styleId="mjx-sub">
    <w:name w:val="mjx-sub"/>
    <w:rsid w:val="00955121"/>
  </w:style>
  <w:style w:type="character" w:customStyle="1" w:styleId="mjx-mstyle">
    <w:name w:val="mjx-mstyle"/>
    <w:rsid w:val="00955121"/>
  </w:style>
  <w:style w:type="character" w:customStyle="1" w:styleId="mjx-mfrac">
    <w:name w:val="mjx-mfrac"/>
    <w:rsid w:val="00955121"/>
  </w:style>
  <w:style w:type="character" w:customStyle="1" w:styleId="mjx-numerator1">
    <w:name w:val="mjx-numerator1"/>
    <w:rsid w:val="00955121"/>
    <w:rPr>
      <w:vanish w:val="0"/>
      <w:webHidden w:val="0"/>
      <w:specVanish w:val="0"/>
    </w:rPr>
  </w:style>
  <w:style w:type="character" w:customStyle="1" w:styleId="mjx-denominator1">
    <w:name w:val="mjx-denominator1"/>
    <w:rsid w:val="00955121"/>
    <w:rPr>
      <w:vanish w:val="0"/>
      <w:webHidden w:val="0"/>
      <w:specVanish w:val="0"/>
    </w:rPr>
  </w:style>
  <w:style w:type="character" w:customStyle="1" w:styleId="mjx-line1">
    <w:name w:val="mjx-line1"/>
    <w:rsid w:val="00955121"/>
    <w:rPr>
      <w:vanish w:val="0"/>
      <w:webHidden w:val="0"/>
      <w:specVanish w:val="0"/>
    </w:rPr>
  </w:style>
  <w:style w:type="character" w:customStyle="1" w:styleId="mjx-vsize1">
    <w:name w:val="mjx-vsize1"/>
    <w:rsid w:val="00955121"/>
  </w:style>
  <w:style w:type="character" w:customStyle="1" w:styleId="mjx-chtml3">
    <w:name w:val="mjx-chtml3"/>
    <w:rsid w:val="00955121"/>
    <w:rPr>
      <w:b w:val="0"/>
      <w:bCs w:val="0"/>
      <w:i w:val="0"/>
      <w:iCs w:val="0"/>
      <w:caps w:val="0"/>
      <w:spacing w:val="0"/>
      <w:sz w:val="24"/>
      <w:szCs w:val="24"/>
      <w:bdr w:val="none" w:sz="0" w:space="0" w:color="auto" w:frame="1"/>
      <w:rtl w:val="0"/>
    </w:rPr>
  </w:style>
  <w:style w:type="character" w:customStyle="1" w:styleId="mjx-chtml4">
    <w:name w:val="mjx-chtml4"/>
    <w:rsid w:val="00955121"/>
    <w:rPr>
      <w:b w:val="0"/>
      <w:bCs w:val="0"/>
      <w:i w:val="0"/>
      <w:iCs w:val="0"/>
      <w:caps w:val="0"/>
      <w:spacing w:val="0"/>
      <w:sz w:val="24"/>
      <w:szCs w:val="24"/>
      <w:bdr w:val="none" w:sz="0" w:space="0" w:color="auto" w:frame="1"/>
      <w:rtl w:val="0"/>
    </w:rPr>
  </w:style>
  <w:style w:type="character" w:customStyle="1" w:styleId="mjx-chtml5">
    <w:name w:val="mjx-chtml5"/>
    <w:rsid w:val="00955121"/>
    <w:rPr>
      <w:b w:val="0"/>
      <w:bCs w:val="0"/>
      <w:i w:val="0"/>
      <w:iCs w:val="0"/>
      <w:caps w:val="0"/>
      <w:spacing w:val="0"/>
      <w:sz w:val="24"/>
      <w:szCs w:val="24"/>
      <w:bdr w:val="none" w:sz="0" w:space="0" w:color="auto" w:frame="1"/>
      <w:rtl w:val="0"/>
    </w:rPr>
  </w:style>
  <w:style w:type="character" w:customStyle="1" w:styleId="mjx-chtml6">
    <w:name w:val="mjx-chtml6"/>
    <w:rsid w:val="00955121"/>
    <w:rPr>
      <w:b w:val="0"/>
      <w:bCs w:val="0"/>
      <w:i w:val="0"/>
      <w:iCs w:val="0"/>
      <w:caps w:val="0"/>
      <w:spacing w:val="0"/>
      <w:sz w:val="24"/>
      <w:szCs w:val="24"/>
      <w:bdr w:val="none" w:sz="0" w:space="0" w:color="auto" w:frame="1"/>
      <w:rtl w:val="0"/>
    </w:rPr>
  </w:style>
  <w:style w:type="character" w:customStyle="1" w:styleId="mjx-chtml7">
    <w:name w:val="mjx-chtml7"/>
    <w:rsid w:val="00955121"/>
    <w:rPr>
      <w:b w:val="0"/>
      <w:bCs w:val="0"/>
      <w:i w:val="0"/>
      <w:iCs w:val="0"/>
      <w:caps w:val="0"/>
      <w:spacing w:val="0"/>
      <w:sz w:val="24"/>
      <w:szCs w:val="24"/>
      <w:bdr w:val="none" w:sz="0" w:space="0" w:color="auto" w:frame="1"/>
      <w:rtl w:val="0"/>
    </w:rPr>
  </w:style>
  <w:style w:type="character" w:customStyle="1" w:styleId="mjx-chtml8">
    <w:name w:val="mjx-chtml8"/>
    <w:rsid w:val="00955121"/>
    <w:rPr>
      <w:b w:val="0"/>
      <w:bCs w:val="0"/>
      <w:i w:val="0"/>
      <w:iCs w:val="0"/>
      <w:caps w:val="0"/>
      <w:spacing w:val="0"/>
      <w:sz w:val="24"/>
      <w:szCs w:val="24"/>
      <w:bdr w:val="none" w:sz="0" w:space="0" w:color="auto" w:frame="1"/>
      <w:rtl w:val="0"/>
    </w:rPr>
  </w:style>
  <w:style w:type="character" w:customStyle="1" w:styleId="mjx-chtml9">
    <w:name w:val="mjx-chtml9"/>
    <w:rsid w:val="00955121"/>
    <w:rPr>
      <w:b w:val="0"/>
      <w:bCs w:val="0"/>
      <w:i w:val="0"/>
      <w:iCs w:val="0"/>
      <w:caps w:val="0"/>
      <w:spacing w:val="0"/>
      <w:sz w:val="24"/>
      <w:szCs w:val="24"/>
      <w:bdr w:val="none" w:sz="0" w:space="0" w:color="auto" w:frame="1"/>
      <w:rtl w:val="0"/>
    </w:rPr>
  </w:style>
  <w:style w:type="character" w:customStyle="1" w:styleId="mjx-chtml10">
    <w:name w:val="mjx-chtml10"/>
    <w:rsid w:val="00955121"/>
    <w:rPr>
      <w:b w:val="0"/>
      <w:bCs w:val="0"/>
      <w:i w:val="0"/>
      <w:iCs w:val="0"/>
      <w:caps w:val="0"/>
      <w:spacing w:val="0"/>
      <w:sz w:val="24"/>
      <w:szCs w:val="24"/>
      <w:bdr w:val="none" w:sz="0" w:space="0" w:color="auto" w:frame="1"/>
      <w:rtl w:val="0"/>
    </w:rPr>
  </w:style>
  <w:style w:type="character" w:customStyle="1" w:styleId="mjx-chtml11">
    <w:name w:val="mjx-chtml11"/>
    <w:rsid w:val="00955121"/>
    <w:rPr>
      <w:b w:val="0"/>
      <w:bCs w:val="0"/>
      <w:i w:val="0"/>
      <w:iCs w:val="0"/>
      <w:caps w:val="0"/>
      <w:spacing w:val="0"/>
      <w:sz w:val="24"/>
      <w:szCs w:val="24"/>
      <w:bdr w:val="none" w:sz="0" w:space="0" w:color="auto" w:frame="1"/>
      <w:rtl w:val="0"/>
    </w:rPr>
  </w:style>
  <w:style w:type="character" w:customStyle="1" w:styleId="mjx-chtml12">
    <w:name w:val="mjx-chtml12"/>
    <w:rsid w:val="00955121"/>
    <w:rPr>
      <w:b w:val="0"/>
      <w:bCs w:val="0"/>
      <w:i w:val="0"/>
      <w:iCs w:val="0"/>
      <w:caps w:val="0"/>
      <w:spacing w:val="0"/>
      <w:sz w:val="24"/>
      <w:szCs w:val="24"/>
      <w:bdr w:val="none" w:sz="0" w:space="0" w:color="auto" w:frame="1"/>
      <w:rtl w:val="0"/>
    </w:rPr>
  </w:style>
  <w:style w:type="character" w:customStyle="1" w:styleId="mjx-chtml13">
    <w:name w:val="mjx-chtml13"/>
    <w:rsid w:val="00955121"/>
    <w:rPr>
      <w:b w:val="0"/>
      <w:bCs w:val="0"/>
      <w:i w:val="0"/>
      <w:iCs w:val="0"/>
      <w:caps w:val="0"/>
      <w:spacing w:val="0"/>
      <w:sz w:val="24"/>
      <w:szCs w:val="24"/>
      <w:bdr w:val="none" w:sz="0" w:space="0" w:color="auto" w:frame="1"/>
      <w:rtl w:val="0"/>
    </w:rPr>
  </w:style>
  <w:style w:type="character" w:customStyle="1" w:styleId="mjx-chtml14">
    <w:name w:val="mjx-chtml14"/>
    <w:rsid w:val="00955121"/>
    <w:rPr>
      <w:b w:val="0"/>
      <w:bCs w:val="0"/>
      <w:i w:val="0"/>
      <w:iCs w:val="0"/>
      <w:caps w:val="0"/>
      <w:spacing w:val="0"/>
      <w:sz w:val="24"/>
      <w:szCs w:val="24"/>
      <w:bdr w:val="none" w:sz="0" w:space="0" w:color="auto" w:frame="1"/>
      <w:rtl w:val="0"/>
    </w:rPr>
  </w:style>
  <w:style w:type="character" w:customStyle="1" w:styleId="mjx-chtml15">
    <w:name w:val="mjx-chtml15"/>
    <w:rsid w:val="00955121"/>
    <w:rPr>
      <w:b w:val="0"/>
      <w:bCs w:val="0"/>
      <w:i w:val="0"/>
      <w:iCs w:val="0"/>
      <w:caps w:val="0"/>
      <w:spacing w:val="0"/>
      <w:sz w:val="24"/>
      <w:szCs w:val="24"/>
      <w:bdr w:val="none" w:sz="0" w:space="0" w:color="auto" w:frame="1"/>
      <w:rtl w:val="0"/>
    </w:rPr>
  </w:style>
  <w:style w:type="character" w:customStyle="1" w:styleId="mjx-chtml16">
    <w:name w:val="mjx-chtml16"/>
    <w:rsid w:val="00955121"/>
    <w:rPr>
      <w:b w:val="0"/>
      <w:bCs w:val="0"/>
      <w:i w:val="0"/>
      <w:iCs w:val="0"/>
      <w:caps w:val="0"/>
      <w:spacing w:val="0"/>
      <w:sz w:val="24"/>
      <w:szCs w:val="24"/>
      <w:bdr w:val="none" w:sz="0" w:space="0" w:color="auto" w:frame="1"/>
      <w:rtl w:val="0"/>
    </w:rPr>
  </w:style>
  <w:style w:type="character" w:customStyle="1" w:styleId="mjx-chtml17">
    <w:name w:val="mjx-chtml17"/>
    <w:rsid w:val="00955121"/>
    <w:rPr>
      <w:b w:val="0"/>
      <w:bCs w:val="0"/>
      <w:i w:val="0"/>
      <w:iCs w:val="0"/>
      <w:caps w:val="0"/>
      <w:spacing w:val="0"/>
      <w:sz w:val="24"/>
      <w:szCs w:val="24"/>
      <w:bdr w:val="none" w:sz="0" w:space="0" w:color="auto" w:frame="1"/>
      <w:rtl w:val="0"/>
    </w:rPr>
  </w:style>
  <w:style w:type="character" w:customStyle="1" w:styleId="mjx-chtml18">
    <w:name w:val="mjx-chtml18"/>
    <w:rsid w:val="00955121"/>
    <w:rPr>
      <w:b w:val="0"/>
      <w:bCs w:val="0"/>
      <w:i w:val="0"/>
      <w:iCs w:val="0"/>
      <w:caps w:val="0"/>
      <w:spacing w:val="0"/>
      <w:sz w:val="24"/>
      <w:szCs w:val="24"/>
      <w:bdr w:val="none" w:sz="0" w:space="0" w:color="auto" w:frame="1"/>
      <w:rtl w:val="0"/>
    </w:rPr>
  </w:style>
  <w:style w:type="character" w:customStyle="1" w:styleId="mjx-chtml19">
    <w:name w:val="mjx-chtml19"/>
    <w:rsid w:val="00955121"/>
    <w:rPr>
      <w:b w:val="0"/>
      <w:bCs w:val="0"/>
      <w:i w:val="0"/>
      <w:iCs w:val="0"/>
      <w:caps w:val="0"/>
      <w:spacing w:val="0"/>
      <w:sz w:val="24"/>
      <w:szCs w:val="24"/>
      <w:bdr w:val="none" w:sz="0" w:space="0" w:color="auto" w:frame="1"/>
      <w:rtl w:val="0"/>
    </w:rPr>
  </w:style>
  <w:style w:type="character" w:customStyle="1" w:styleId="mjx-chtml20">
    <w:name w:val="mjx-chtml20"/>
    <w:rsid w:val="00955121"/>
    <w:rPr>
      <w:b w:val="0"/>
      <w:bCs w:val="0"/>
      <w:i w:val="0"/>
      <w:iCs w:val="0"/>
      <w:caps w:val="0"/>
      <w:spacing w:val="0"/>
      <w:sz w:val="24"/>
      <w:szCs w:val="24"/>
      <w:bdr w:val="none" w:sz="0" w:space="0" w:color="auto" w:frame="1"/>
      <w:rtl w:val="0"/>
    </w:rPr>
  </w:style>
  <w:style w:type="character" w:customStyle="1" w:styleId="mjx-chtml21">
    <w:name w:val="mjx-chtml21"/>
    <w:rsid w:val="00955121"/>
    <w:rPr>
      <w:b w:val="0"/>
      <w:bCs w:val="0"/>
      <w:i w:val="0"/>
      <w:iCs w:val="0"/>
      <w:caps w:val="0"/>
      <w:spacing w:val="0"/>
      <w:sz w:val="24"/>
      <w:szCs w:val="24"/>
      <w:bdr w:val="none" w:sz="0" w:space="0" w:color="auto" w:frame="1"/>
      <w:rtl w:val="0"/>
    </w:rPr>
  </w:style>
  <w:style w:type="character" w:customStyle="1" w:styleId="mjx-chtml22">
    <w:name w:val="mjx-chtml22"/>
    <w:rsid w:val="00955121"/>
    <w:rPr>
      <w:b w:val="0"/>
      <w:bCs w:val="0"/>
      <w:i w:val="0"/>
      <w:iCs w:val="0"/>
      <w:caps w:val="0"/>
      <w:spacing w:val="0"/>
      <w:sz w:val="24"/>
      <w:szCs w:val="24"/>
      <w:bdr w:val="none" w:sz="0" w:space="0" w:color="auto" w:frame="1"/>
      <w:rtl w:val="0"/>
    </w:rPr>
  </w:style>
  <w:style w:type="character" w:customStyle="1" w:styleId="mjx-delim-v">
    <w:name w:val="mjx-delim-v"/>
    <w:rsid w:val="00955121"/>
  </w:style>
  <w:style w:type="character" w:customStyle="1" w:styleId="mjx-mtable">
    <w:name w:val="mjx-mtable"/>
    <w:rsid w:val="00955121"/>
  </w:style>
  <w:style w:type="character" w:customStyle="1" w:styleId="mjx-table1">
    <w:name w:val="mjx-table1"/>
    <w:rsid w:val="00955121"/>
  </w:style>
  <w:style w:type="character" w:customStyle="1" w:styleId="mjx-mtr">
    <w:name w:val="mjx-mtr"/>
    <w:rsid w:val="00955121"/>
  </w:style>
  <w:style w:type="character" w:customStyle="1" w:styleId="mjx-mtd1">
    <w:name w:val="mjx-mtd1"/>
    <w:rsid w:val="00955121"/>
  </w:style>
  <w:style w:type="character" w:customStyle="1" w:styleId="mjx-strut1">
    <w:name w:val="mjx-strut1"/>
    <w:rsid w:val="00955121"/>
  </w:style>
  <w:style w:type="character" w:customStyle="1" w:styleId="mjx-mtd2">
    <w:name w:val="mjx-mtd2"/>
    <w:rsid w:val="00955121"/>
  </w:style>
  <w:style w:type="character" w:customStyle="1" w:styleId="mjx-mtd3">
    <w:name w:val="mjx-mtd3"/>
    <w:rsid w:val="00955121"/>
  </w:style>
  <w:style w:type="character" w:customStyle="1" w:styleId="mjx-mtd4">
    <w:name w:val="mjx-mtd4"/>
    <w:rsid w:val="00955121"/>
  </w:style>
  <w:style w:type="character" w:customStyle="1" w:styleId="mjx-mtd5">
    <w:name w:val="mjx-mtd5"/>
    <w:rsid w:val="00955121"/>
  </w:style>
  <w:style w:type="character" w:customStyle="1" w:styleId="mjx-mtd6">
    <w:name w:val="mjx-mtd6"/>
    <w:rsid w:val="00955121"/>
  </w:style>
  <w:style w:type="character" w:customStyle="1" w:styleId="mjx-mtd7">
    <w:name w:val="mjx-mtd7"/>
    <w:rsid w:val="00955121"/>
  </w:style>
  <w:style w:type="character" w:customStyle="1" w:styleId="mjx-mtd8">
    <w:name w:val="mjx-mtd8"/>
    <w:rsid w:val="00955121"/>
  </w:style>
  <w:style w:type="character" w:customStyle="1" w:styleId="mjx-chtml23">
    <w:name w:val="mjx-chtml23"/>
    <w:rsid w:val="00955121"/>
    <w:rPr>
      <w:b w:val="0"/>
      <w:bCs w:val="0"/>
      <w:i w:val="0"/>
      <w:iCs w:val="0"/>
      <w:caps w:val="0"/>
      <w:spacing w:val="0"/>
      <w:sz w:val="24"/>
      <w:szCs w:val="24"/>
      <w:bdr w:val="none" w:sz="0" w:space="0" w:color="auto" w:frame="1"/>
      <w:rtl w:val="0"/>
    </w:rPr>
  </w:style>
  <w:style w:type="character" w:customStyle="1" w:styleId="mjx-chtml24">
    <w:name w:val="mjx-chtml24"/>
    <w:rsid w:val="00955121"/>
    <w:rPr>
      <w:b w:val="0"/>
      <w:bCs w:val="0"/>
      <w:i w:val="0"/>
      <w:iCs w:val="0"/>
      <w:caps w:val="0"/>
      <w:spacing w:val="0"/>
      <w:sz w:val="24"/>
      <w:szCs w:val="24"/>
      <w:bdr w:val="none" w:sz="0" w:space="0" w:color="auto" w:frame="1"/>
      <w:rtl w:val="0"/>
    </w:rPr>
  </w:style>
  <w:style w:type="character" w:customStyle="1" w:styleId="mjx-chtml25">
    <w:name w:val="mjx-chtml25"/>
    <w:rsid w:val="00955121"/>
    <w:rPr>
      <w:b w:val="0"/>
      <w:bCs w:val="0"/>
      <w:i w:val="0"/>
      <w:iCs w:val="0"/>
      <w:caps w:val="0"/>
      <w:spacing w:val="0"/>
      <w:sz w:val="24"/>
      <w:szCs w:val="24"/>
      <w:bdr w:val="none" w:sz="0" w:space="0" w:color="auto" w:frame="1"/>
      <w:rtl w:val="0"/>
    </w:rPr>
  </w:style>
  <w:style w:type="character" w:customStyle="1" w:styleId="mjx-chtml26">
    <w:name w:val="mjx-chtml26"/>
    <w:rsid w:val="00955121"/>
    <w:rPr>
      <w:b w:val="0"/>
      <w:bCs w:val="0"/>
      <w:i w:val="0"/>
      <w:iCs w:val="0"/>
      <w:caps w:val="0"/>
      <w:spacing w:val="0"/>
      <w:sz w:val="24"/>
      <w:szCs w:val="24"/>
      <w:bdr w:val="none" w:sz="0" w:space="0" w:color="auto" w:frame="1"/>
      <w:rtl w:val="0"/>
    </w:rPr>
  </w:style>
  <w:style w:type="character" w:customStyle="1" w:styleId="mjx-chtml27">
    <w:name w:val="mjx-chtml27"/>
    <w:rsid w:val="00955121"/>
    <w:rPr>
      <w:b w:val="0"/>
      <w:bCs w:val="0"/>
      <w:i w:val="0"/>
      <w:iCs w:val="0"/>
      <w:caps w:val="0"/>
      <w:spacing w:val="0"/>
      <w:sz w:val="24"/>
      <w:szCs w:val="24"/>
      <w:bdr w:val="none" w:sz="0" w:space="0" w:color="auto" w:frame="1"/>
      <w:rtl w:val="0"/>
    </w:rPr>
  </w:style>
  <w:style w:type="character" w:customStyle="1" w:styleId="mjx-mtd9">
    <w:name w:val="mjx-mtd9"/>
    <w:rsid w:val="00955121"/>
  </w:style>
  <w:style w:type="character" w:customStyle="1" w:styleId="mjx-mtd10">
    <w:name w:val="mjx-mtd10"/>
    <w:rsid w:val="00955121"/>
  </w:style>
  <w:style w:type="character" w:customStyle="1" w:styleId="mjx-mtd11">
    <w:name w:val="mjx-mtd11"/>
    <w:rsid w:val="00955121"/>
  </w:style>
  <w:style w:type="character" w:customStyle="1" w:styleId="mjx-mtd12">
    <w:name w:val="mjx-mtd12"/>
    <w:rsid w:val="00955121"/>
  </w:style>
  <w:style w:type="character" w:customStyle="1" w:styleId="mjx-mtd13">
    <w:name w:val="mjx-mtd13"/>
    <w:rsid w:val="00955121"/>
  </w:style>
  <w:style w:type="character" w:customStyle="1" w:styleId="mjx-mtd14">
    <w:name w:val="mjx-mtd14"/>
    <w:rsid w:val="00955121"/>
  </w:style>
  <w:style w:type="character" w:customStyle="1" w:styleId="mjx-mtd15">
    <w:name w:val="mjx-mtd15"/>
    <w:rsid w:val="00955121"/>
  </w:style>
  <w:style w:type="character" w:customStyle="1" w:styleId="mjx-mtd16">
    <w:name w:val="mjx-mtd16"/>
    <w:rsid w:val="00955121"/>
  </w:style>
  <w:style w:type="character" w:customStyle="1" w:styleId="mjx-chtml28">
    <w:name w:val="mjx-chtml28"/>
    <w:rsid w:val="00955121"/>
    <w:rPr>
      <w:b w:val="0"/>
      <w:bCs w:val="0"/>
      <w:i w:val="0"/>
      <w:iCs w:val="0"/>
      <w:caps w:val="0"/>
      <w:spacing w:val="0"/>
      <w:sz w:val="24"/>
      <w:szCs w:val="24"/>
      <w:bdr w:val="none" w:sz="0" w:space="0" w:color="auto" w:frame="1"/>
      <w:rtl w:val="0"/>
    </w:rPr>
  </w:style>
  <w:style w:type="character" w:customStyle="1" w:styleId="mjx-chtml29">
    <w:name w:val="mjx-chtml29"/>
    <w:rsid w:val="00955121"/>
    <w:rPr>
      <w:b w:val="0"/>
      <w:bCs w:val="0"/>
      <w:i w:val="0"/>
      <w:iCs w:val="0"/>
      <w:caps w:val="0"/>
      <w:spacing w:val="0"/>
      <w:sz w:val="24"/>
      <w:szCs w:val="24"/>
      <w:bdr w:val="none" w:sz="0" w:space="0" w:color="auto" w:frame="1"/>
      <w:rtl w:val="0"/>
    </w:rPr>
  </w:style>
  <w:style w:type="character" w:customStyle="1" w:styleId="mjx-chtml30">
    <w:name w:val="mjx-chtml30"/>
    <w:rsid w:val="00955121"/>
    <w:rPr>
      <w:b w:val="0"/>
      <w:bCs w:val="0"/>
      <w:i w:val="0"/>
      <w:iCs w:val="0"/>
      <w:caps w:val="0"/>
      <w:spacing w:val="0"/>
      <w:sz w:val="24"/>
      <w:szCs w:val="24"/>
      <w:bdr w:val="none" w:sz="0" w:space="0" w:color="auto" w:frame="1"/>
      <w:rtl w:val="0"/>
    </w:rPr>
  </w:style>
  <w:style w:type="character" w:customStyle="1" w:styleId="mjx-chtml31">
    <w:name w:val="mjx-chtml31"/>
    <w:rsid w:val="00955121"/>
    <w:rPr>
      <w:b w:val="0"/>
      <w:bCs w:val="0"/>
      <w:i w:val="0"/>
      <w:iCs w:val="0"/>
      <w:caps w:val="0"/>
      <w:spacing w:val="0"/>
      <w:sz w:val="24"/>
      <w:szCs w:val="24"/>
      <w:bdr w:val="none" w:sz="0" w:space="0" w:color="auto" w:frame="1"/>
      <w:rtl w:val="0"/>
    </w:rPr>
  </w:style>
  <w:style w:type="character" w:customStyle="1" w:styleId="mjx-chtml32">
    <w:name w:val="mjx-chtml32"/>
    <w:rsid w:val="00955121"/>
    <w:rPr>
      <w:b w:val="0"/>
      <w:bCs w:val="0"/>
      <w:i w:val="0"/>
      <w:iCs w:val="0"/>
      <w:caps w:val="0"/>
      <w:spacing w:val="0"/>
      <w:sz w:val="24"/>
      <w:szCs w:val="24"/>
      <w:bdr w:val="none" w:sz="0" w:space="0" w:color="auto" w:frame="1"/>
      <w:rtl w:val="0"/>
    </w:rPr>
  </w:style>
  <w:style w:type="character" w:customStyle="1" w:styleId="mjx-chtml33">
    <w:name w:val="mjx-chtml33"/>
    <w:rsid w:val="00955121"/>
    <w:rPr>
      <w:b w:val="0"/>
      <w:bCs w:val="0"/>
      <w:i w:val="0"/>
      <w:iCs w:val="0"/>
      <w:caps w:val="0"/>
      <w:spacing w:val="0"/>
      <w:sz w:val="24"/>
      <w:szCs w:val="24"/>
      <w:bdr w:val="none" w:sz="0" w:space="0" w:color="auto" w:frame="1"/>
      <w:rtl w:val="0"/>
    </w:rPr>
  </w:style>
  <w:style w:type="character" w:customStyle="1" w:styleId="mjx-mspace">
    <w:name w:val="mjx-mspace"/>
    <w:rsid w:val="00955121"/>
  </w:style>
  <w:style w:type="character" w:customStyle="1" w:styleId="mjx-chtml34">
    <w:name w:val="mjx-chtml34"/>
    <w:rsid w:val="00955121"/>
    <w:rPr>
      <w:b w:val="0"/>
      <w:bCs w:val="0"/>
      <w:i w:val="0"/>
      <w:iCs w:val="0"/>
      <w:caps w:val="0"/>
      <w:spacing w:val="0"/>
      <w:sz w:val="24"/>
      <w:szCs w:val="24"/>
      <w:bdr w:val="none" w:sz="0" w:space="0" w:color="auto" w:frame="1"/>
      <w:rtl w:val="0"/>
    </w:rPr>
  </w:style>
  <w:style w:type="character" w:customStyle="1" w:styleId="mjx-chtml35">
    <w:name w:val="mjx-chtml35"/>
    <w:rsid w:val="00955121"/>
    <w:rPr>
      <w:b w:val="0"/>
      <w:bCs w:val="0"/>
      <w:i w:val="0"/>
      <w:iCs w:val="0"/>
      <w:caps w:val="0"/>
      <w:spacing w:val="0"/>
      <w:sz w:val="24"/>
      <w:szCs w:val="24"/>
      <w:bdr w:val="none" w:sz="0" w:space="0" w:color="auto" w:frame="1"/>
      <w:rtl w:val="0"/>
    </w:rPr>
  </w:style>
  <w:style w:type="character" w:customStyle="1" w:styleId="mjx-chtml36">
    <w:name w:val="mjx-chtml36"/>
    <w:rsid w:val="0095512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955121"/>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955121"/>
    <w:pPr>
      <w:widowControl/>
      <w:shd w:val="clear" w:color="auto" w:fill="333333"/>
      <w:autoSpaceDE/>
      <w:autoSpaceDN/>
    </w:pPr>
    <w:rPr>
      <w:sz w:val="24"/>
      <w:szCs w:val="24"/>
      <w:lang w:val="en-US" w:eastAsia="en-US"/>
    </w:rPr>
  </w:style>
  <w:style w:type="paragraph" w:customStyle="1" w:styleId="jw-banner4">
    <w:name w:val="jw-banner4"/>
    <w:basedOn w:val="Normal"/>
    <w:rsid w:val="00955121"/>
    <w:pPr>
      <w:widowControl/>
      <w:autoSpaceDE/>
      <w:autoSpaceDN/>
      <w:spacing w:before="100" w:beforeAutospacing="1"/>
    </w:pPr>
    <w:rPr>
      <w:sz w:val="24"/>
      <w:szCs w:val="24"/>
      <w:lang w:val="en-US" w:eastAsia="en-US"/>
    </w:rPr>
  </w:style>
  <w:style w:type="paragraph" w:customStyle="1" w:styleId="jw-icon-display7">
    <w:name w:val="jw-icon-display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955121"/>
    <w:pPr>
      <w:widowControl/>
      <w:autoSpaceDE/>
      <w:autoSpaceDN/>
    </w:pPr>
    <w:rPr>
      <w:vanish/>
      <w:sz w:val="24"/>
      <w:szCs w:val="24"/>
      <w:lang w:val="en-US" w:eastAsia="en-US"/>
    </w:rPr>
  </w:style>
  <w:style w:type="paragraph" w:customStyle="1" w:styleId="jw-display-icon-container15">
    <w:name w:val="jw-display-icon-container15"/>
    <w:basedOn w:val="Normal"/>
    <w:rsid w:val="00955121"/>
    <w:pPr>
      <w:widowControl/>
      <w:autoSpaceDE/>
      <w:autoSpaceDN/>
    </w:pPr>
    <w:rPr>
      <w:vanish/>
      <w:sz w:val="24"/>
      <w:szCs w:val="24"/>
      <w:lang w:val="en-US" w:eastAsia="en-US"/>
    </w:rPr>
  </w:style>
  <w:style w:type="paragraph" w:customStyle="1" w:styleId="jw-hidden4">
    <w:name w:val="jw-hidden4"/>
    <w:basedOn w:val="Normal"/>
    <w:rsid w:val="00955121"/>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955121"/>
    <w:pPr>
      <w:widowControl/>
      <w:autoSpaceDE/>
      <w:autoSpaceDN/>
      <w:spacing w:after="100" w:afterAutospacing="1"/>
    </w:pPr>
    <w:rPr>
      <w:sz w:val="24"/>
      <w:szCs w:val="24"/>
      <w:lang w:val="en-US" w:eastAsia="en-US"/>
    </w:rPr>
  </w:style>
  <w:style w:type="paragraph" w:customStyle="1" w:styleId="jw-text-alt4">
    <w:name w:val="jw-text-alt4"/>
    <w:basedOn w:val="Normal"/>
    <w:rsid w:val="00955121"/>
    <w:pPr>
      <w:widowControl/>
      <w:autoSpaceDE/>
      <w:autoSpaceDN/>
      <w:spacing w:after="100" w:afterAutospacing="1"/>
    </w:pPr>
    <w:rPr>
      <w:vanish/>
      <w:sz w:val="24"/>
      <w:szCs w:val="24"/>
      <w:lang w:val="en-US" w:eastAsia="en-US"/>
    </w:rPr>
  </w:style>
  <w:style w:type="paragraph" w:customStyle="1" w:styleId="jw-arrow7">
    <w:name w:val="jw-arrow7"/>
    <w:basedOn w:val="Normal"/>
    <w:rsid w:val="00955121"/>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955121"/>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955121"/>
    <w:pPr>
      <w:widowControl/>
      <w:autoSpaceDE/>
      <w:autoSpaceDN/>
      <w:spacing w:before="60" w:after="100" w:afterAutospacing="1"/>
    </w:pPr>
    <w:rPr>
      <w:sz w:val="24"/>
      <w:szCs w:val="24"/>
      <w:lang w:val="en-US" w:eastAsia="en-US"/>
    </w:rPr>
  </w:style>
  <w:style w:type="paragraph" w:customStyle="1" w:styleId="jw-arrow8">
    <w:name w:val="jw-arrow8"/>
    <w:basedOn w:val="Normal"/>
    <w:rsid w:val="00955121"/>
    <w:pPr>
      <w:widowControl/>
      <w:autoSpaceDE/>
      <w:autoSpaceDN/>
      <w:spacing w:after="100" w:afterAutospacing="1"/>
      <w:ind w:left="-60"/>
    </w:pPr>
    <w:rPr>
      <w:sz w:val="24"/>
      <w:szCs w:val="24"/>
      <w:lang w:val="en-US" w:eastAsia="en-US"/>
    </w:rPr>
  </w:style>
  <w:style w:type="paragraph" w:customStyle="1" w:styleId="jw-rail16">
    <w:name w:val="jw-rail1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955121"/>
    <w:pPr>
      <w:widowControl/>
      <w:autoSpaceDE/>
      <w:autoSpaceDN/>
      <w:spacing w:after="100" w:afterAutospacing="1"/>
    </w:pPr>
    <w:rPr>
      <w:sz w:val="24"/>
      <w:szCs w:val="24"/>
      <w:lang w:val="en-US" w:eastAsia="en-US"/>
    </w:rPr>
  </w:style>
  <w:style w:type="paragraph" w:customStyle="1" w:styleId="jw-knob10">
    <w:name w:val="jw-knob10"/>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955121"/>
    <w:pPr>
      <w:widowControl/>
      <w:shd w:val="clear" w:color="auto" w:fill="FFFFFF"/>
      <w:autoSpaceDE/>
      <w:autoSpaceDN/>
    </w:pPr>
    <w:rPr>
      <w:sz w:val="24"/>
      <w:szCs w:val="24"/>
      <w:lang w:val="en-US" w:eastAsia="en-US"/>
    </w:rPr>
  </w:style>
  <w:style w:type="paragraph" w:customStyle="1" w:styleId="jw-buffer20">
    <w:name w:val="jw-buffer2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955121"/>
    <w:pPr>
      <w:widowControl/>
      <w:autoSpaceDE/>
      <w:autoSpaceDN/>
    </w:pPr>
    <w:rPr>
      <w:sz w:val="24"/>
      <w:szCs w:val="24"/>
      <w:lang w:val="en-US" w:eastAsia="en-US"/>
    </w:rPr>
  </w:style>
  <w:style w:type="paragraph" w:customStyle="1" w:styleId="jw-rail17">
    <w:name w:val="jw-rail17"/>
    <w:basedOn w:val="Normal"/>
    <w:rsid w:val="00955121"/>
    <w:pPr>
      <w:widowControl/>
      <w:shd w:val="clear" w:color="auto" w:fill="AAAAAA"/>
      <w:autoSpaceDE/>
      <w:autoSpaceDN/>
    </w:pPr>
    <w:rPr>
      <w:sz w:val="24"/>
      <w:szCs w:val="24"/>
      <w:lang w:val="en-US" w:eastAsia="en-US"/>
    </w:rPr>
  </w:style>
  <w:style w:type="paragraph" w:customStyle="1" w:styleId="jw-knob11">
    <w:name w:val="jw-knob11"/>
    <w:basedOn w:val="Normal"/>
    <w:rsid w:val="00955121"/>
    <w:pPr>
      <w:widowControl/>
      <w:shd w:val="clear" w:color="auto" w:fill="AAAAAA"/>
      <w:autoSpaceDE/>
      <w:autoSpaceDN/>
    </w:pPr>
    <w:rPr>
      <w:sz w:val="24"/>
      <w:szCs w:val="24"/>
      <w:lang w:val="en-US" w:eastAsia="en-US"/>
    </w:rPr>
  </w:style>
  <w:style w:type="paragraph" w:customStyle="1" w:styleId="jw-buffer21">
    <w:name w:val="jw-buffer2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955121"/>
    <w:pPr>
      <w:widowControl/>
      <w:autoSpaceDE/>
      <w:autoSpaceDN/>
      <w:spacing w:after="100" w:afterAutospacing="1"/>
    </w:pPr>
    <w:rPr>
      <w:vanish/>
      <w:sz w:val="24"/>
      <w:szCs w:val="24"/>
      <w:lang w:val="en-US" w:eastAsia="en-US"/>
    </w:rPr>
  </w:style>
  <w:style w:type="paragraph" w:customStyle="1" w:styleId="jw-text13">
    <w:name w:val="jw-text1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955121"/>
    <w:pPr>
      <w:widowControl/>
      <w:autoSpaceDE/>
      <w:autoSpaceDN/>
    </w:pPr>
    <w:rPr>
      <w:sz w:val="24"/>
      <w:szCs w:val="24"/>
      <w:lang w:val="en-US" w:eastAsia="en-US"/>
    </w:rPr>
  </w:style>
  <w:style w:type="paragraph" w:customStyle="1" w:styleId="jw-option10">
    <w:name w:val="jw-option10"/>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955121"/>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955121"/>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955121"/>
    <w:pPr>
      <w:widowControl/>
      <w:autoSpaceDE/>
      <w:autoSpaceDN/>
      <w:spacing w:after="100" w:afterAutospacing="1"/>
    </w:pPr>
    <w:rPr>
      <w:vanish/>
      <w:sz w:val="24"/>
      <w:szCs w:val="24"/>
      <w:lang w:val="en-US" w:eastAsia="en-US"/>
    </w:rPr>
  </w:style>
  <w:style w:type="paragraph" w:customStyle="1" w:styleId="jw-captions4">
    <w:name w:val="jw-captions4"/>
    <w:basedOn w:val="Normal"/>
    <w:rsid w:val="00955121"/>
    <w:pPr>
      <w:widowControl/>
      <w:autoSpaceDE/>
      <w:autoSpaceDN/>
      <w:jc w:val="center"/>
    </w:pPr>
    <w:rPr>
      <w:vanish/>
      <w:sz w:val="24"/>
      <w:szCs w:val="24"/>
      <w:lang w:val="en-US" w:eastAsia="en-US"/>
    </w:rPr>
  </w:style>
  <w:style w:type="paragraph" w:customStyle="1" w:styleId="jw-title4">
    <w:name w:val="jw-title4"/>
    <w:basedOn w:val="Normal"/>
    <w:rsid w:val="00955121"/>
    <w:pPr>
      <w:widowControl/>
      <w:autoSpaceDE/>
      <w:autoSpaceDN/>
      <w:spacing w:after="100" w:afterAutospacing="1"/>
    </w:pPr>
    <w:rPr>
      <w:sz w:val="21"/>
      <w:szCs w:val="21"/>
      <w:lang w:val="en-US" w:eastAsia="en-US"/>
    </w:rPr>
  </w:style>
  <w:style w:type="paragraph" w:customStyle="1" w:styleId="jw-error4">
    <w:name w:val="jw-error4"/>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955121"/>
    <w:pPr>
      <w:widowControl/>
      <w:autoSpaceDE/>
      <w:autoSpaceDN/>
      <w:spacing w:after="100" w:afterAutospacing="1"/>
    </w:pPr>
    <w:rPr>
      <w:sz w:val="24"/>
      <w:szCs w:val="24"/>
      <w:lang w:val="en-US" w:eastAsia="en-US"/>
    </w:rPr>
  </w:style>
  <w:style w:type="paragraph" w:customStyle="1" w:styleId="jw-preview8">
    <w:name w:val="jw-preview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955121"/>
    <w:pPr>
      <w:widowControl/>
      <w:autoSpaceDE/>
      <w:autoSpaceDN/>
      <w:spacing w:after="100" w:afterAutospacing="1"/>
    </w:pPr>
    <w:rPr>
      <w:sz w:val="36"/>
      <w:szCs w:val="36"/>
      <w:lang w:val="en-US" w:eastAsia="en-US"/>
    </w:rPr>
  </w:style>
  <w:style w:type="paragraph" w:customStyle="1" w:styleId="jw-skip7">
    <w:name w:val="jw-skip7"/>
    <w:basedOn w:val="Normal"/>
    <w:rsid w:val="00955121"/>
    <w:pPr>
      <w:widowControl/>
      <w:autoSpaceDE/>
      <w:autoSpaceDN/>
      <w:spacing w:after="100" w:afterAutospacing="1"/>
    </w:pPr>
    <w:rPr>
      <w:sz w:val="36"/>
      <w:szCs w:val="36"/>
      <w:lang w:val="en-US" w:eastAsia="en-US"/>
    </w:rPr>
  </w:style>
  <w:style w:type="paragraph" w:customStyle="1" w:styleId="jw-plugin4">
    <w:name w:val="jw-plugin4"/>
    <w:basedOn w:val="Normal"/>
    <w:rsid w:val="00955121"/>
    <w:pPr>
      <w:widowControl/>
      <w:autoSpaceDE/>
      <w:autoSpaceDN/>
      <w:spacing w:after="100" w:afterAutospacing="1"/>
    </w:pPr>
    <w:rPr>
      <w:sz w:val="36"/>
      <w:szCs w:val="36"/>
      <w:lang w:val="en-US" w:eastAsia="en-US"/>
    </w:rPr>
  </w:style>
  <w:style w:type="paragraph" w:customStyle="1" w:styleId="jw-icon-playlist7">
    <w:name w:val="jw-icon-playlist7"/>
    <w:basedOn w:val="Normal"/>
    <w:rsid w:val="00955121"/>
    <w:pPr>
      <w:widowControl/>
      <w:autoSpaceDE/>
      <w:autoSpaceDN/>
      <w:spacing w:after="100" w:afterAutospacing="1"/>
    </w:pPr>
    <w:rPr>
      <w:vanish/>
      <w:sz w:val="24"/>
      <w:szCs w:val="24"/>
      <w:lang w:val="en-US" w:eastAsia="en-US"/>
    </w:rPr>
  </w:style>
  <w:style w:type="paragraph" w:customStyle="1" w:styleId="jw-icon-next7">
    <w:name w:val="jw-icon-next7"/>
    <w:basedOn w:val="Normal"/>
    <w:rsid w:val="00955121"/>
    <w:pPr>
      <w:widowControl/>
      <w:autoSpaceDE/>
      <w:autoSpaceDN/>
      <w:spacing w:after="100" w:afterAutospacing="1"/>
    </w:pPr>
    <w:rPr>
      <w:vanish/>
      <w:sz w:val="24"/>
      <w:szCs w:val="24"/>
      <w:lang w:val="en-US" w:eastAsia="en-US"/>
    </w:rPr>
  </w:style>
  <w:style w:type="paragraph" w:customStyle="1" w:styleId="jw-icon-prev7">
    <w:name w:val="jw-icon-prev7"/>
    <w:basedOn w:val="Normal"/>
    <w:rsid w:val="00955121"/>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955121"/>
    <w:pPr>
      <w:widowControl/>
      <w:autoSpaceDE/>
      <w:autoSpaceDN/>
    </w:pPr>
    <w:rPr>
      <w:sz w:val="24"/>
      <w:szCs w:val="24"/>
      <w:lang w:val="en-US" w:eastAsia="en-US"/>
    </w:rPr>
  </w:style>
  <w:style w:type="paragraph" w:customStyle="1" w:styleId="jw-icon-fullscreen4">
    <w:name w:val="jw-icon-fullscreen4"/>
    <w:basedOn w:val="Normal"/>
    <w:rsid w:val="00955121"/>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955121"/>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955121"/>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955121"/>
    <w:pPr>
      <w:widowControl/>
      <w:autoSpaceDE/>
      <w:autoSpaceDN/>
      <w:spacing w:after="100" w:afterAutospacing="1"/>
    </w:pPr>
    <w:rPr>
      <w:sz w:val="24"/>
      <w:szCs w:val="24"/>
      <w:lang w:val="en-US" w:eastAsia="en-US"/>
    </w:rPr>
  </w:style>
  <w:style w:type="paragraph" w:customStyle="1" w:styleId="jw-icon-play4">
    <w:name w:val="jw-icon-play4"/>
    <w:basedOn w:val="Normal"/>
    <w:rsid w:val="00955121"/>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955121"/>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955121"/>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955121"/>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955121"/>
    <w:pPr>
      <w:widowControl/>
      <w:autoSpaceDE/>
      <w:autoSpaceDN/>
      <w:spacing w:after="100" w:afterAutospacing="1"/>
    </w:pPr>
    <w:rPr>
      <w:sz w:val="17"/>
      <w:szCs w:val="17"/>
      <w:lang w:val="en-US" w:eastAsia="en-US"/>
    </w:rPr>
  </w:style>
  <w:style w:type="paragraph" w:customStyle="1" w:styleId="jw-icon-next8">
    <w:name w:val="jw-icon-next8"/>
    <w:basedOn w:val="Normal"/>
    <w:rsid w:val="00955121"/>
    <w:pPr>
      <w:widowControl/>
      <w:autoSpaceDE/>
      <w:autoSpaceDN/>
      <w:spacing w:after="100" w:afterAutospacing="1"/>
    </w:pPr>
    <w:rPr>
      <w:sz w:val="17"/>
      <w:szCs w:val="17"/>
      <w:lang w:val="en-US" w:eastAsia="en-US"/>
    </w:rPr>
  </w:style>
  <w:style w:type="paragraph" w:customStyle="1" w:styleId="jw-icon-display8">
    <w:name w:val="jw-icon-display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955121"/>
    <w:pPr>
      <w:widowControl/>
      <w:autoSpaceDE/>
      <w:autoSpaceDN/>
      <w:spacing w:after="100" w:afterAutospacing="1"/>
    </w:pPr>
    <w:rPr>
      <w:sz w:val="24"/>
      <w:szCs w:val="24"/>
      <w:lang w:val="en-US" w:eastAsia="en-US"/>
    </w:rPr>
  </w:style>
  <w:style w:type="paragraph" w:customStyle="1" w:styleId="jw-rail19">
    <w:name w:val="jw-rail1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955121"/>
    <w:pPr>
      <w:widowControl/>
      <w:shd w:val="clear" w:color="auto" w:fill="384154"/>
      <w:autoSpaceDE/>
      <w:autoSpaceDN/>
    </w:pPr>
    <w:rPr>
      <w:sz w:val="24"/>
      <w:szCs w:val="24"/>
      <w:lang w:val="en-US" w:eastAsia="en-US"/>
    </w:rPr>
  </w:style>
  <w:style w:type="paragraph" w:customStyle="1" w:styleId="jw-buffer24">
    <w:name w:val="jw-buffer2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955121"/>
    <w:pPr>
      <w:widowControl/>
      <w:shd w:val="clear" w:color="auto" w:fill="FF0046"/>
      <w:autoSpaceDE/>
      <w:autoSpaceDN/>
    </w:pPr>
    <w:rPr>
      <w:sz w:val="24"/>
      <w:szCs w:val="24"/>
      <w:lang w:val="en-US" w:eastAsia="en-US"/>
    </w:rPr>
  </w:style>
  <w:style w:type="paragraph" w:customStyle="1" w:styleId="jw-volume-tip4">
    <w:name w:val="jw-volume-tip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955121"/>
    <w:pPr>
      <w:widowControl/>
      <w:autoSpaceDE/>
      <w:autoSpaceDN/>
      <w:spacing w:after="100" w:afterAutospacing="1"/>
    </w:pPr>
    <w:rPr>
      <w:sz w:val="24"/>
      <w:szCs w:val="24"/>
      <w:lang w:val="en-US" w:eastAsia="en-US"/>
    </w:rPr>
  </w:style>
  <w:style w:type="paragraph" w:customStyle="1" w:styleId="form-check4">
    <w:name w:val="form-check4"/>
    <w:basedOn w:val="Normal"/>
    <w:rsid w:val="00955121"/>
    <w:pPr>
      <w:widowControl/>
      <w:autoSpaceDE/>
      <w:autoSpaceDN/>
      <w:spacing w:after="100" w:afterAutospacing="1"/>
    </w:pPr>
    <w:rPr>
      <w:sz w:val="24"/>
      <w:szCs w:val="24"/>
      <w:lang w:val="en-US" w:eastAsia="en-US"/>
    </w:rPr>
  </w:style>
  <w:style w:type="paragraph" w:customStyle="1" w:styleId="dropdown-menu13">
    <w:name w:val="dropdown-menu1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955121"/>
    <w:pPr>
      <w:widowControl/>
      <w:autoSpaceDE/>
      <w:autoSpaceDN/>
      <w:spacing w:after="100" w:afterAutospacing="1"/>
    </w:pPr>
    <w:rPr>
      <w:sz w:val="24"/>
      <w:szCs w:val="24"/>
      <w:lang w:val="en-US" w:eastAsia="en-US"/>
    </w:rPr>
  </w:style>
  <w:style w:type="paragraph" w:customStyle="1" w:styleId="btn4">
    <w:name w:val="btn4"/>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955121"/>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955121"/>
    <w:pPr>
      <w:widowControl/>
      <w:autoSpaceDE/>
      <w:autoSpaceDN/>
    </w:pPr>
    <w:rPr>
      <w:sz w:val="24"/>
      <w:szCs w:val="24"/>
      <w:lang w:val="en-US" w:eastAsia="en-US"/>
    </w:rPr>
  </w:style>
  <w:style w:type="paragraph" w:customStyle="1" w:styleId="dropdown-menu16">
    <w:name w:val="dropdown-menu1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955121"/>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955121"/>
    <w:pPr>
      <w:widowControl/>
      <w:autoSpaceDE/>
      <w:autoSpaceDN/>
      <w:spacing w:after="100" w:afterAutospacing="1"/>
      <w:jc w:val="center"/>
    </w:pPr>
    <w:rPr>
      <w:sz w:val="24"/>
      <w:szCs w:val="24"/>
      <w:lang w:val="en-US" w:eastAsia="en-US"/>
    </w:rPr>
  </w:style>
  <w:style w:type="paragraph" w:customStyle="1" w:styleId="nav-link4">
    <w:name w:val="nav-link4"/>
    <w:basedOn w:val="Normal"/>
    <w:rsid w:val="00955121"/>
    <w:pPr>
      <w:widowControl/>
      <w:autoSpaceDE/>
      <w:autoSpaceDN/>
      <w:spacing w:after="100" w:afterAutospacing="1"/>
    </w:pPr>
    <w:rPr>
      <w:sz w:val="24"/>
      <w:szCs w:val="24"/>
      <w:lang w:val="en-US" w:eastAsia="en-US"/>
    </w:rPr>
  </w:style>
  <w:style w:type="paragraph" w:customStyle="1" w:styleId="navbar-toggler4">
    <w:name w:val="navbar-toggler4"/>
    <w:basedOn w:val="Normal"/>
    <w:rsid w:val="00955121"/>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955121"/>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955121"/>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955121"/>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955121"/>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955121"/>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955121"/>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955121"/>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955121"/>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955121"/>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955121"/>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955121"/>
    <w:pPr>
      <w:widowControl/>
      <w:shd w:val="clear" w:color="auto" w:fill="FFFFFF"/>
      <w:autoSpaceDE/>
      <w:autoSpaceDN/>
    </w:pPr>
    <w:rPr>
      <w:sz w:val="24"/>
      <w:szCs w:val="24"/>
      <w:lang w:val="en-US" w:eastAsia="en-US"/>
    </w:rPr>
  </w:style>
  <w:style w:type="paragraph" w:customStyle="1" w:styleId="arrow7">
    <w:name w:val="arrow7"/>
    <w:basedOn w:val="Normal"/>
    <w:rsid w:val="00955121"/>
    <w:pPr>
      <w:widowControl/>
      <w:autoSpaceDE/>
      <w:autoSpaceDN/>
      <w:spacing w:after="100" w:afterAutospacing="1"/>
    </w:pPr>
    <w:rPr>
      <w:sz w:val="24"/>
      <w:szCs w:val="24"/>
      <w:lang w:val="en-US" w:eastAsia="en-US"/>
    </w:rPr>
  </w:style>
  <w:style w:type="paragraph" w:customStyle="1" w:styleId="arrow8">
    <w:name w:val="arrow8"/>
    <w:basedOn w:val="Normal"/>
    <w:rsid w:val="00955121"/>
    <w:pPr>
      <w:widowControl/>
      <w:autoSpaceDE/>
      <w:autoSpaceDN/>
      <w:spacing w:after="100" w:afterAutospacing="1"/>
    </w:pPr>
    <w:rPr>
      <w:sz w:val="24"/>
      <w:szCs w:val="24"/>
      <w:lang w:val="en-US" w:eastAsia="en-US"/>
    </w:rPr>
  </w:style>
  <w:style w:type="paragraph" w:customStyle="1" w:styleId="active4">
    <w:name w:val="activ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955121"/>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955121"/>
    <w:pPr>
      <w:widowControl/>
      <w:autoSpaceDE/>
      <w:autoSpaceDN/>
      <w:spacing w:after="100" w:afterAutospacing="1"/>
    </w:pPr>
    <w:rPr>
      <w:sz w:val="24"/>
      <w:szCs w:val="24"/>
      <w:lang w:val="en-US" w:eastAsia="en-US"/>
    </w:rPr>
  </w:style>
  <w:style w:type="paragraph" w:customStyle="1" w:styleId="mjx-box5">
    <w:name w:val="mjx-box5"/>
    <w:basedOn w:val="Normal"/>
    <w:rsid w:val="00955121"/>
    <w:pPr>
      <w:widowControl/>
      <w:autoSpaceDE/>
      <w:autoSpaceDN/>
      <w:spacing w:after="100" w:afterAutospacing="1"/>
    </w:pPr>
    <w:rPr>
      <w:sz w:val="24"/>
      <w:szCs w:val="24"/>
      <w:lang w:val="en-US" w:eastAsia="en-US"/>
    </w:rPr>
  </w:style>
  <w:style w:type="paragraph" w:customStyle="1" w:styleId="mjx-noerror4">
    <w:name w:val="mjx-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955121"/>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955121"/>
    <w:pPr>
      <w:widowControl/>
      <w:shd w:val="clear" w:color="auto" w:fill="333333"/>
      <w:autoSpaceDE/>
      <w:autoSpaceDN/>
    </w:pPr>
    <w:rPr>
      <w:sz w:val="24"/>
      <w:szCs w:val="24"/>
      <w:lang w:val="en-US" w:eastAsia="en-US"/>
    </w:rPr>
  </w:style>
  <w:style w:type="paragraph" w:customStyle="1" w:styleId="jw-banner5">
    <w:name w:val="jw-banner5"/>
    <w:basedOn w:val="Normal"/>
    <w:rsid w:val="00955121"/>
    <w:pPr>
      <w:widowControl/>
      <w:autoSpaceDE/>
      <w:autoSpaceDN/>
      <w:spacing w:before="100" w:beforeAutospacing="1"/>
    </w:pPr>
    <w:rPr>
      <w:sz w:val="24"/>
      <w:szCs w:val="24"/>
      <w:lang w:val="en-US" w:eastAsia="en-US"/>
    </w:rPr>
  </w:style>
  <w:style w:type="paragraph" w:customStyle="1" w:styleId="jw-icon-display9">
    <w:name w:val="jw-icon-display9"/>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955121"/>
    <w:pPr>
      <w:widowControl/>
      <w:autoSpaceDE/>
      <w:autoSpaceDN/>
    </w:pPr>
    <w:rPr>
      <w:vanish/>
      <w:sz w:val="24"/>
      <w:szCs w:val="24"/>
      <w:lang w:val="en-US" w:eastAsia="en-US"/>
    </w:rPr>
  </w:style>
  <w:style w:type="paragraph" w:customStyle="1" w:styleId="jw-display-icon-container19">
    <w:name w:val="jw-display-icon-container19"/>
    <w:basedOn w:val="Normal"/>
    <w:rsid w:val="00955121"/>
    <w:pPr>
      <w:widowControl/>
      <w:autoSpaceDE/>
      <w:autoSpaceDN/>
    </w:pPr>
    <w:rPr>
      <w:vanish/>
      <w:sz w:val="24"/>
      <w:szCs w:val="24"/>
      <w:lang w:val="en-US" w:eastAsia="en-US"/>
    </w:rPr>
  </w:style>
  <w:style w:type="paragraph" w:customStyle="1" w:styleId="jw-hidden5">
    <w:name w:val="jw-hidden5"/>
    <w:basedOn w:val="Normal"/>
    <w:rsid w:val="00955121"/>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955121"/>
    <w:pPr>
      <w:widowControl/>
      <w:autoSpaceDE/>
      <w:autoSpaceDN/>
      <w:spacing w:after="100" w:afterAutospacing="1"/>
    </w:pPr>
    <w:rPr>
      <w:sz w:val="24"/>
      <w:szCs w:val="24"/>
      <w:lang w:val="en-US" w:eastAsia="en-US"/>
    </w:rPr>
  </w:style>
  <w:style w:type="paragraph" w:customStyle="1" w:styleId="jw-text-alt5">
    <w:name w:val="jw-text-alt5"/>
    <w:basedOn w:val="Normal"/>
    <w:rsid w:val="00955121"/>
    <w:pPr>
      <w:widowControl/>
      <w:autoSpaceDE/>
      <w:autoSpaceDN/>
      <w:spacing w:after="100" w:afterAutospacing="1"/>
    </w:pPr>
    <w:rPr>
      <w:vanish/>
      <w:sz w:val="24"/>
      <w:szCs w:val="24"/>
      <w:lang w:val="en-US" w:eastAsia="en-US"/>
    </w:rPr>
  </w:style>
  <w:style w:type="paragraph" w:customStyle="1" w:styleId="jw-arrow9">
    <w:name w:val="jw-arrow9"/>
    <w:basedOn w:val="Normal"/>
    <w:rsid w:val="00955121"/>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955121"/>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955121"/>
    <w:pPr>
      <w:widowControl/>
      <w:autoSpaceDE/>
      <w:autoSpaceDN/>
      <w:spacing w:before="60" w:after="100" w:afterAutospacing="1"/>
    </w:pPr>
    <w:rPr>
      <w:sz w:val="24"/>
      <w:szCs w:val="24"/>
      <w:lang w:val="en-US" w:eastAsia="en-US"/>
    </w:rPr>
  </w:style>
  <w:style w:type="paragraph" w:customStyle="1" w:styleId="jw-arrow10">
    <w:name w:val="jw-arrow10"/>
    <w:basedOn w:val="Normal"/>
    <w:rsid w:val="00955121"/>
    <w:pPr>
      <w:widowControl/>
      <w:autoSpaceDE/>
      <w:autoSpaceDN/>
      <w:spacing w:after="100" w:afterAutospacing="1"/>
      <w:ind w:left="-60"/>
    </w:pPr>
    <w:rPr>
      <w:sz w:val="24"/>
      <w:szCs w:val="24"/>
      <w:lang w:val="en-US" w:eastAsia="en-US"/>
    </w:rPr>
  </w:style>
  <w:style w:type="paragraph" w:customStyle="1" w:styleId="jw-rail21">
    <w:name w:val="jw-rail2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955121"/>
    <w:pPr>
      <w:widowControl/>
      <w:autoSpaceDE/>
      <w:autoSpaceDN/>
      <w:spacing w:after="100" w:afterAutospacing="1"/>
    </w:pPr>
    <w:rPr>
      <w:sz w:val="24"/>
      <w:szCs w:val="24"/>
      <w:lang w:val="en-US" w:eastAsia="en-US"/>
    </w:rPr>
  </w:style>
  <w:style w:type="paragraph" w:customStyle="1" w:styleId="jw-knob13">
    <w:name w:val="jw-knob13"/>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955121"/>
    <w:pPr>
      <w:widowControl/>
      <w:shd w:val="clear" w:color="auto" w:fill="FFFFFF"/>
      <w:autoSpaceDE/>
      <w:autoSpaceDN/>
    </w:pPr>
    <w:rPr>
      <w:sz w:val="24"/>
      <w:szCs w:val="24"/>
      <w:lang w:val="en-US" w:eastAsia="en-US"/>
    </w:rPr>
  </w:style>
  <w:style w:type="paragraph" w:customStyle="1" w:styleId="jw-buffer26">
    <w:name w:val="jw-buffer26"/>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955121"/>
    <w:pPr>
      <w:widowControl/>
      <w:autoSpaceDE/>
      <w:autoSpaceDN/>
    </w:pPr>
    <w:rPr>
      <w:sz w:val="24"/>
      <w:szCs w:val="24"/>
      <w:lang w:val="en-US" w:eastAsia="en-US"/>
    </w:rPr>
  </w:style>
  <w:style w:type="paragraph" w:customStyle="1" w:styleId="jw-rail22">
    <w:name w:val="jw-rail22"/>
    <w:basedOn w:val="Normal"/>
    <w:rsid w:val="00955121"/>
    <w:pPr>
      <w:widowControl/>
      <w:shd w:val="clear" w:color="auto" w:fill="AAAAAA"/>
      <w:autoSpaceDE/>
      <w:autoSpaceDN/>
    </w:pPr>
    <w:rPr>
      <w:sz w:val="24"/>
      <w:szCs w:val="24"/>
      <w:lang w:val="en-US" w:eastAsia="en-US"/>
    </w:rPr>
  </w:style>
  <w:style w:type="paragraph" w:customStyle="1" w:styleId="jw-knob14">
    <w:name w:val="jw-knob14"/>
    <w:basedOn w:val="Normal"/>
    <w:rsid w:val="00955121"/>
    <w:pPr>
      <w:widowControl/>
      <w:shd w:val="clear" w:color="auto" w:fill="AAAAAA"/>
      <w:autoSpaceDE/>
      <w:autoSpaceDN/>
    </w:pPr>
    <w:rPr>
      <w:sz w:val="24"/>
      <w:szCs w:val="24"/>
      <w:lang w:val="en-US" w:eastAsia="en-US"/>
    </w:rPr>
  </w:style>
  <w:style w:type="paragraph" w:customStyle="1" w:styleId="jw-buffer27">
    <w:name w:val="jw-buffer27"/>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955121"/>
    <w:pPr>
      <w:widowControl/>
      <w:autoSpaceDE/>
      <w:autoSpaceDN/>
      <w:spacing w:after="100" w:afterAutospacing="1"/>
    </w:pPr>
    <w:rPr>
      <w:vanish/>
      <w:sz w:val="24"/>
      <w:szCs w:val="24"/>
      <w:lang w:val="en-US" w:eastAsia="en-US"/>
    </w:rPr>
  </w:style>
  <w:style w:type="paragraph" w:customStyle="1" w:styleId="jw-text17">
    <w:name w:val="jw-text17"/>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955121"/>
    <w:pPr>
      <w:widowControl/>
      <w:autoSpaceDE/>
      <w:autoSpaceDN/>
    </w:pPr>
    <w:rPr>
      <w:sz w:val="24"/>
      <w:szCs w:val="24"/>
      <w:lang w:val="en-US" w:eastAsia="en-US"/>
    </w:rPr>
  </w:style>
  <w:style w:type="paragraph" w:customStyle="1" w:styleId="jw-option13">
    <w:name w:val="jw-option13"/>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955121"/>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955121"/>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955121"/>
    <w:pPr>
      <w:widowControl/>
      <w:autoSpaceDE/>
      <w:autoSpaceDN/>
      <w:spacing w:after="100" w:afterAutospacing="1"/>
    </w:pPr>
    <w:rPr>
      <w:vanish/>
      <w:sz w:val="24"/>
      <w:szCs w:val="24"/>
      <w:lang w:val="en-US" w:eastAsia="en-US"/>
    </w:rPr>
  </w:style>
  <w:style w:type="paragraph" w:customStyle="1" w:styleId="jw-captions5">
    <w:name w:val="jw-captions5"/>
    <w:basedOn w:val="Normal"/>
    <w:rsid w:val="00955121"/>
    <w:pPr>
      <w:widowControl/>
      <w:autoSpaceDE/>
      <w:autoSpaceDN/>
      <w:jc w:val="center"/>
    </w:pPr>
    <w:rPr>
      <w:vanish/>
      <w:sz w:val="24"/>
      <w:szCs w:val="24"/>
      <w:lang w:val="en-US" w:eastAsia="en-US"/>
    </w:rPr>
  </w:style>
  <w:style w:type="paragraph" w:customStyle="1" w:styleId="jw-title5">
    <w:name w:val="jw-title5"/>
    <w:basedOn w:val="Normal"/>
    <w:rsid w:val="00955121"/>
    <w:pPr>
      <w:widowControl/>
      <w:autoSpaceDE/>
      <w:autoSpaceDN/>
      <w:spacing w:after="100" w:afterAutospacing="1"/>
    </w:pPr>
    <w:rPr>
      <w:sz w:val="21"/>
      <w:szCs w:val="21"/>
      <w:lang w:val="en-US" w:eastAsia="en-US"/>
    </w:rPr>
  </w:style>
  <w:style w:type="paragraph" w:customStyle="1" w:styleId="jw-error5">
    <w:name w:val="jw-error5"/>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955121"/>
    <w:pPr>
      <w:widowControl/>
      <w:autoSpaceDE/>
      <w:autoSpaceDN/>
      <w:spacing w:after="100" w:afterAutospacing="1"/>
    </w:pPr>
    <w:rPr>
      <w:sz w:val="24"/>
      <w:szCs w:val="24"/>
      <w:lang w:val="en-US" w:eastAsia="en-US"/>
    </w:rPr>
  </w:style>
  <w:style w:type="paragraph" w:customStyle="1" w:styleId="jw-preview10">
    <w:name w:val="jw-preview10"/>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955121"/>
    <w:pPr>
      <w:widowControl/>
      <w:autoSpaceDE/>
      <w:autoSpaceDN/>
      <w:spacing w:after="100" w:afterAutospacing="1"/>
    </w:pPr>
    <w:rPr>
      <w:sz w:val="36"/>
      <w:szCs w:val="36"/>
      <w:lang w:val="en-US" w:eastAsia="en-US"/>
    </w:rPr>
  </w:style>
  <w:style w:type="paragraph" w:customStyle="1" w:styleId="jw-skip9">
    <w:name w:val="jw-skip9"/>
    <w:basedOn w:val="Normal"/>
    <w:rsid w:val="00955121"/>
    <w:pPr>
      <w:widowControl/>
      <w:autoSpaceDE/>
      <w:autoSpaceDN/>
      <w:spacing w:after="100" w:afterAutospacing="1"/>
    </w:pPr>
    <w:rPr>
      <w:sz w:val="36"/>
      <w:szCs w:val="36"/>
      <w:lang w:val="en-US" w:eastAsia="en-US"/>
    </w:rPr>
  </w:style>
  <w:style w:type="paragraph" w:customStyle="1" w:styleId="jw-plugin5">
    <w:name w:val="jw-plugin5"/>
    <w:basedOn w:val="Normal"/>
    <w:rsid w:val="00955121"/>
    <w:pPr>
      <w:widowControl/>
      <w:autoSpaceDE/>
      <w:autoSpaceDN/>
      <w:spacing w:after="100" w:afterAutospacing="1"/>
    </w:pPr>
    <w:rPr>
      <w:sz w:val="36"/>
      <w:szCs w:val="36"/>
      <w:lang w:val="en-US" w:eastAsia="en-US"/>
    </w:rPr>
  </w:style>
  <w:style w:type="paragraph" w:customStyle="1" w:styleId="jw-icon-playlist9">
    <w:name w:val="jw-icon-playlist9"/>
    <w:basedOn w:val="Normal"/>
    <w:rsid w:val="00955121"/>
    <w:pPr>
      <w:widowControl/>
      <w:autoSpaceDE/>
      <w:autoSpaceDN/>
      <w:spacing w:after="100" w:afterAutospacing="1"/>
    </w:pPr>
    <w:rPr>
      <w:vanish/>
      <w:sz w:val="24"/>
      <w:szCs w:val="24"/>
      <w:lang w:val="en-US" w:eastAsia="en-US"/>
    </w:rPr>
  </w:style>
  <w:style w:type="paragraph" w:customStyle="1" w:styleId="jw-icon-next9">
    <w:name w:val="jw-icon-next9"/>
    <w:basedOn w:val="Normal"/>
    <w:rsid w:val="00955121"/>
    <w:pPr>
      <w:widowControl/>
      <w:autoSpaceDE/>
      <w:autoSpaceDN/>
      <w:spacing w:after="100" w:afterAutospacing="1"/>
    </w:pPr>
    <w:rPr>
      <w:vanish/>
      <w:sz w:val="24"/>
      <w:szCs w:val="24"/>
      <w:lang w:val="en-US" w:eastAsia="en-US"/>
    </w:rPr>
  </w:style>
  <w:style w:type="paragraph" w:customStyle="1" w:styleId="jw-icon-prev9">
    <w:name w:val="jw-icon-prev9"/>
    <w:basedOn w:val="Normal"/>
    <w:rsid w:val="00955121"/>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955121"/>
    <w:pPr>
      <w:widowControl/>
      <w:autoSpaceDE/>
      <w:autoSpaceDN/>
    </w:pPr>
    <w:rPr>
      <w:sz w:val="24"/>
      <w:szCs w:val="24"/>
      <w:lang w:val="en-US" w:eastAsia="en-US"/>
    </w:rPr>
  </w:style>
  <w:style w:type="paragraph" w:customStyle="1" w:styleId="jw-icon-fullscreen5">
    <w:name w:val="jw-icon-fullscreen5"/>
    <w:basedOn w:val="Normal"/>
    <w:rsid w:val="00955121"/>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955121"/>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955121"/>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955121"/>
    <w:pPr>
      <w:widowControl/>
      <w:autoSpaceDE/>
      <w:autoSpaceDN/>
      <w:spacing w:after="100" w:afterAutospacing="1"/>
    </w:pPr>
    <w:rPr>
      <w:sz w:val="24"/>
      <w:szCs w:val="24"/>
      <w:lang w:val="en-US" w:eastAsia="en-US"/>
    </w:rPr>
  </w:style>
  <w:style w:type="paragraph" w:customStyle="1" w:styleId="jw-icon-play5">
    <w:name w:val="jw-icon-play5"/>
    <w:basedOn w:val="Normal"/>
    <w:rsid w:val="00955121"/>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955121"/>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955121"/>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955121"/>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955121"/>
    <w:pPr>
      <w:widowControl/>
      <w:autoSpaceDE/>
      <w:autoSpaceDN/>
      <w:spacing w:after="100" w:afterAutospacing="1"/>
    </w:pPr>
    <w:rPr>
      <w:sz w:val="17"/>
      <w:szCs w:val="17"/>
      <w:lang w:val="en-US" w:eastAsia="en-US"/>
    </w:rPr>
  </w:style>
  <w:style w:type="paragraph" w:customStyle="1" w:styleId="jw-icon-next10">
    <w:name w:val="jw-icon-next10"/>
    <w:basedOn w:val="Normal"/>
    <w:rsid w:val="00955121"/>
    <w:pPr>
      <w:widowControl/>
      <w:autoSpaceDE/>
      <w:autoSpaceDN/>
      <w:spacing w:after="100" w:afterAutospacing="1"/>
    </w:pPr>
    <w:rPr>
      <w:sz w:val="17"/>
      <w:szCs w:val="17"/>
      <w:lang w:val="en-US" w:eastAsia="en-US"/>
    </w:rPr>
  </w:style>
  <w:style w:type="paragraph" w:customStyle="1" w:styleId="jw-icon-display10">
    <w:name w:val="jw-icon-display10"/>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955121"/>
    <w:pPr>
      <w:widowControl/>
      <w:autoSpaceDE/>
      <w:autoSpaceDN/>
      <w:spacing w:after="100" w:afterAutospacing="1"/>
    </w:pPr>
    <w:rPr>
      <w:sz w:val="24"/>
      <w:szCs w:val="24"/>
      <w:lang w:val="en-US" w:eastAsia="en-US"/>
    </w:rPr>
  </w:style>
  <w:style w:type="paragraph" w:customStyle="1" w:styleId="jw-rail24">
    <w:name w:val="jw-rail2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955121"/>
    <w:pPr>
      <w:widowControl/>
      <w:shd w:val="clear" w:color="auto" w:fill="384154"/>
      <w:autoSpaceDE/>
      <w:autoSpaceDN/>
    </w:pPr>
    <w:rPr>
      <w:sz w:val="24"/>
      <w:szCs w:val="24"/>
      <w:lang w:val="en-US" w:eastAsia="en-US"/>
    </w:rPr>
  </w:style>
  <w:style w:type="paragraph" w:customStyle="1" w:styleId="jw-buffer30">
    <w:name w:val="jw-buffer3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955121"/>
    <w:pPr>
      <w:widowControl/>
      <w:shd w:val="clear" w:color="auto" w:fill="FF0046"/>
      <w:autoSpaceDE/>
      <w:autoSpaceDN/>
    </w:pPr>
    <w:rPr>
      <w:sz w:val="24"/>
      <w:szCs w:val="24"/>
      <w:lang w:val="en-US" w:eastAsia="en-US"/>
    </w:rPr>
  </w:style>
  <w:style w:type="paragraph" w:customStyle="1" w:styleId="jw-volume-tip5">
    <w:name w:val="jw-volume-tip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955121"/>
    <w:pPr>
      <w:widowControl/>
      <w:autoSpaceDE/>
      <w:autoSpaceDN/>
      <w:spacing w:after="100" w:afterAutospacing="1"/>
    </w:pPr>
    <w:rPr>
      <w:sz w:val="24"/>
      <w:szCs w:val="24"/>
      <w:lang w:val="en-US" w:eastAsia="en-US"/>
    </w:rPr>
  </w:style>
  <w:style w:type="paragraph" w:customStyle="1" w:styleId="form-check5">
    <w:name w:val="form-check5"/>
    <w:basedOn w:val="Normal"/>
    <w:rsid w:val="00955121"/>
    <w:pPr>
      <w:widowControl/>
      <w:autoSpaceDE/>
      <w:autoSpaceDN/>
      <w:spacing w:after="100" w:afterAutospacing="1"/>
    </w:pPr>
    <w:rPr>
      <w:sz w:val="24"/>
      <w:szCs w:val="24"/>
      <w:lang w:val="en-US" w:eastAsia="en-US"/>
    </w:rPr>
  </w:style>
  <w:style w:type="paragraph" w:customStyle="1" w:styleId="dropdown-menu17">
    <w:name w:val="dropdown-menu1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955121"/>
    <w:pPr>
      <w:widowControl/>
      <w:autoSpaceDE/>
      <w:autoSpaceDN/>
      <w:spacing w:after="100" w:afterAutospacing="1"/>
    </w:pPr>
    <w:rPr>
      <w:sz w:val="24"/>
      <w:szCs w:val="24"/>
      <w:lang w:val="en-US" w:eastAsia="en-US"/>
    </w:rPr>
  </w:style>
  <w:style w:type="paragraph" w:customStyle="1" w:styleId="btn5">
    <w:name w:val="btn5"/>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955121"/>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955121"/>
    <w:pPr>
      <w:widowControl/>
      <w:autoSpaceDE/>
      <w:autoSpaceDN/>
    </w:pPr>
    <w:rPr>
      <w:sz w:val="24"/>
      <w:szCs w:val="24"/>
      <w:lang w:val="en-US" w:eastAsia="en-US"/>
    </w:rPr>
  </w:style>
  <w:style w:type="paragraph" w:customStyle="1" w:styleId="dropdown-menu20">
    <w:name w:val="dropdown-menu2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955121"/>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955121"/>
    <w:pPr>
      <w:widowControl/>
      <w:autoSpaceDE/>
      <w:autoSpaceDN/>
      <w:spacing w:after="100" w:afterAutospacing="1"/>
      <w:jc w:val="center"/>
    </w:pPr>
    <w:rPr>
      <w:sz w:val="24"/>
      <w:szCs w:val="24"/>
      <w:lang w:val="en-US" w:eastAsia="en-US"/>
    </w:rPr>
  </w:style>
  <w:style w:type="paragraph" w:customStyle="1" w:styleId="nav-link5">
    <w:name w:val="nav-link5"/>
    <w:basedOn w:val="Normal"/>
    <w:rsid w:val="00955121"/>
    <w:pPr>
      <w:widowControl/>
      <w:autoSpaceDE/>
      <w:autoSpaceDN/>
      <w:spacing w:after="100" w:afterAutospacing="1"/>
    </w:pPr>
    <w:rPr>
      <w:sz w:val="24"/>
      <w:szCs w:val="24"/>
      <w:lang w:val="en-US" w:eastAsia="en-US"/>
    </w:rPr>
  </w:style>
  <w:style w:type="paragraph" w:customStyle="1" w:styleId="navbar-toggler5">
    <w:name w:val="navbar-toggler5"/>
    <w:basedOn w:val="Normal"/>
    <w:rsid w:val="00955121"/>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955121"/>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955121"/>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955121"/>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955121"/>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955121"/>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955121"/>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955121"/>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955121"/>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955121"/>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955121"/>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955121"/>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955121"/>
    <w:pPr>
      <w:widowControl/>
      <w:shd w:val="clear" w:color="auto" w:fill="FFFFFF"/>
      <w:autoSpaceDE/>
      <w:autoSpaceDN/>
    </w:pPr>
    <w:rPr>
      <w:sz w:val="24"/>
      <w:szCs w:val="24"/>
      <w:lang w:val="en-US" w:eastAsia="en-US"/>
    </w:rPr>
  </w:style>
  <w:style w:type="paragraph" w:customStyle="1" w:styleId="arrow9">
    <w:name w:val="arrow9"/>
    <w:basedOn w:val="Normal"/>
    <w:rsid w:val="00955121"/>
    <w:pPr>
      <w:widowControl/>
      <w:autoSpaceDE/>
      <w:autoSpaceDN/>
      <w:spacing w:after="100" w:afterAutospacing="1"/>
    </w:pPr>
    <w:rPr>
      <w:sz w:val="24"/>
      <w:szCs w:val="24"/>
      <w:lang w:val="en-US" w:eastAsia="en-US"/>
    </w:rPr>
  </w:style>
  <w:style w:type="paragraph" w:customStyle="1" w:styleId="arrow10">
    <w:name w:val="arrow10"/>
    <w:basedOn w:val="Normal"/>
    <w:rsid w:val="00955121"/>
    <w:pPr>
      <w:widowControl/>
      <w:autoSpaceDE/>
      <w:autoSpaceDN/>
      <w:spacing w:after="100" w:afterAutospacing="1"/>
    </w:pPr>
    <w:rPr>
      <w:sz w:val="24"/>
      <w:szCs w:val="24"/>
      <w:lang w:val="en-US" w:eastAsia="en-US"/>
    </w:rPr>
  </w:style>
  <w:style w:type="paragraph" w:customStyle="1" w:styleId="active5">
    <w:name w:val="activ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955121"/>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955121"/>
    <w:pPr>
      <w:widowControl/>
      <w:autoSpaceDE/>
      <w:autoSpaceDN/>
      <w:spacing w:after="100" w:afterAutospacing="1"/>
    </w:pPr>
    <w:rPr>
      <w:sz w:val="24"/>
      <w:szCs w:val="24"/>
      <w:lang w:val="en-US" w:eastAsia="en-US"/>
    </w:rPr>
  </w:style>
  <w:style w:type="paragraph" w:customStyle="1" w:styleId="mjx-box6">
    <w:name w:val="mjx-box6"/>
    <w:basedOn w:val="Normal"/>
    <w:rsid w:val="00955121"/>
    <w:pPr>
      <w:widowControl/>
      <w:autoSpaceDE/>
      <w:autoSpaceDN/>
      <w:spacing w:after="100" w:afterAutospacing="1"/>
    </w:pPr>
    <w:rPr>
      <w:sz w:val="24"/>
      <w:szCs w:val="24"/>
      <w:lang w:val="en-US" w:eastAsia="en-US"/>
    </w:rPr>
  </w:style>
  <w:style w:type="paragraph" w:customStyle="1" w:styleId="mjx-noerror5">
    <w:name w:val="mjx-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955121"/>
    <w:pPr>
      <w:widowControl/>
      <w:autoSpaceDE/>
      <w:autoSpaceDN/>
    </w:pPr>
    <w:rPr>
      <w:sz w:val="24"/>
      <w:szCs w:val="24"/>
      <w:lang w:val="en-US" w:eastAsia="en-US"/>
    </w:rPr>
  </w:style>
  <w:style w:type="paragraph" w:customStyle="1" w:styleId="tag">
    <w:name w:val="tag"/>
    <w:basedOn w:val="Normal"/>
    <w:rsid w:val="00955121"/>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955121"/>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955121"/>
    <w:pPr>
      <w:widowControl/>
      <w:shd w:val="clear" w:color="auto" w:fill="333333"/>
      <w:autoSpaceDE/>
      <w:autoSpaceDN/>
    </w:pPr>
    <w:rPr>
      <w:sz w:val="24"/>
      <w:szCs w:val="24"/>
      <w:lang w:val="en-US" w:eastAsia="en-US"/>
    </w:rPr>
  </w:style>
  <w:style w:type="paragraph" w:customStyle="1" w:styleId="jw-banner6">
    <w:name w:val="jw-banner6"/>
    <w:basedOn w:val="Normal"/>
    <w:rsid w:val="00955121"/>
    <w:pPr>
      <w:widowControl/>
      <w:autoSpaceDE/>
      <w:autoSpaceDN/>
      <w:spacing w:before="100" w:beforeAutospacing="1"/>
    </w:pPr>
    <w:rPr>
      <w:sz w:val="24"/>
      <w:szCs w:val="24"/>
      <w:lang w:val="en-US" w:eastAsia="en-US"/>
    </w:rPr>
  </w:style>
  <w:style w:type="paragraph" w:customStyle="1" w:styleId="jw-icon-display11">
    <w:name w:val="jw-icon-display1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955121"/>
    <w:pPr>
      <w:widowControl/>
      <w:autoSpaceDE/>
      <w:autoSpaceDN/>
    </w:pPr>
    <w:rPr>
      <w:vanish/>
      <w:sz w:val="24"/>
      <w:szCs w:val="24"/>
      <w:lang w:val="en-US" w:eastAsia="en-US"/>
    </w:rPr>
  </w:style>
  <w:style w:type="paragraph" w:customStyle="1" w:styleId="jw-display-icon-container23">
    <w:name w:val="jw-display-icon-container23"/>
    <w:basedOn w:val="Normal"/>
    <w:rsid w:val="00955121"/>
    <w:pPr>
      <w:widowControl/>
      <w:autoSpaceDE/>
      <w:autoSpaceDN/>
    </w:pPr>
    <w:rPr>
      <w:vanish/>
      <w:sz w:val="24"/>
      <w:szCs w:val="24"/>
      <w:lang w:val="en-US" w:eastAsia="en-US"/>
    </w:rPr>
  </w:style>
  <w:style w:type="paragraph" w:customStyle="1" w:styleId="jw-hidden6">
    <w:name w:val="jw-hidden6"/>
    <w:basedOn w:val="Normal"/>
    <w:rsid w:val="00955121"/>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955121"/>
    <w:pPr>
      <w:widowControl/>
      <w:autoSpaceDE/>
      <w:autoSpaceDN/>
      <w:spacing w:after="100" w:afterAutospacing="1"/>
    </w:pPr>
    <w:rPr>
      <w:sz w:val="24"/>
      <w:szCs w:val="24"/>
      <w:lang w:val="en-US" w:eastAsia="en-US"/>
    </w:rPr>
  </w:style>
  <w:style w:type="paragraph" w:customStyle="1" w:styleId="jw-text-alt6">
    <w:name w:val="jw-text-alt6"/>
    <w:basedOn w:val="Normal"/>
    <w:rsid w:val="00955121"/>
    <w:pPr>
      <w:widowControl/>
      <w:autoSpaceDE/>
      <w:autoSpaceDN/>
      <w:spacing w:after="100" w:afterAutospacing="1"/>
    </w:pPr>
    <w:rPr>
      <w:vanish/>
      <w:sz w:val="24"/>
      <w:szCs w:val="24"/>
      <w:lang w:val="en-US" w:eastAsia="en-US"/>
    </w:rPr>
  </w:style>
  <w:style w:type="paragraph" w:customStyle="1" w:styleId="jw-arrow11">
    <w:name w:val="jw-arrow11"/>
    <w:basedOn w:val="Normal"/>
    <w:rsid w:val="00955121"/>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955121"/>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955121"/>
    <w:pPr>
      <w:widowControl/>
      <w:autoSpaceDE/>
      <w:autoSpaceDN/>
      <w:spacing w:before="60" w:after="100" w:afterAutospacing="1"/>
    </w:pPr>
    <w:rPr>
      <w:sz w:val="24"/>
      <w:szCs w:val="24"/>
      <w:lang w:val="en-US" w:eastAsia="en-US"/>
    </w:rPr>
  </w:style>
  <w:style w:type="paragraph" w:customStyle="1" w:styleId="jw-arrow12">
    <w:name w:val="jw-arrow12"/>
    <w:basedOn w:val="Normal"/>
    <w:rsid w:val="00955121"/>
    <w:pPr>
      <w:widowControl/>
      <w:autoSpaceDE/>
      <w:autoSpaceDN/>
      <w:spacing w:after="100" w:afterAutospacing="1"/>
      <w:ind w:left="-60"/>
    </w:pPr>
    <w:rPr>
      <w:sz w:val="24"/>
      <w:szCs w:val="24"/>
      <w:lang w:val="en-US" w:eastAsia="en-US"/>
    </w:rPr>
  </w:style>
  <w:style w:type="paragraph" w:customStyle="1" w:styleId="jw-rail26">
    <w:name w:val="jw-rail2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955121"/>
    <w:pPr>
      <w:widowControl/>
      <w:autoSpaceDE/>
      <w:autoSpaceDN/>
      <w:spacing w:after="100" w:afterAutospacing="1"/>
    </w:pPr>
    <w:rPr>
      <w:sz w:val="24"/>
      <w:szCs w:val="24"/>
      <w:lang w:val="en-US" w:eastAsia="en-US"/>
    </w:rPr>
  </w:style>
  <w:style w:type="paragraph" w:customStyle="1" w:styleId="jw-knob16">
    <w:name w:val="jw-knob16"/>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955121"/>
    <w:pPr>
      <w:widowControl/>
      <w:shd w:val="clear" w:color="auto" w:fill="FFFFFF"/>
      <w:autoSpaceDE/>
      <w:autoSpaceDN/>
    </w:pPr>
    <w:rPr>
      <w:sz w:val="24"/>
      <w:szCs w:val="24"/>
      <w:lang w:val="en-US" w:eastAsia="en-US"/>
    </w:rPr>
  </w:style>
  <w:style w:type="paragraph" w:customStyle="1" w:styleId="jw-buffer32">
    <w:name w:val="jw-buffer3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955121"/>
    <w:pPr>
      <w:widowControl/>
      <w:autoSpaceDE/>
      <w:autoSpaceDN/>
    </w:pPr>
    <w:rPr>
      <w:sz w:val="24"/>
      <w:szCs w:val="24"/>
      <w:lang w:val="en-US" w:eastAsia="en-US"/>
    </w:rPr>
  </w:style>
  <w:style w:type="paragraph" w:customStyle="1" w:styleId="jw-rail27">
    <w:name w:val="jw-rail27"/>
    <w:basedOn w:val="Normal"/>
    <w:rsid w:val="00955121"/>
    <w:pPr>
      <w:widowControl/>
      <w:shd w:val="clear" w:color="auto" w:fill="AAAAAA"/>
      <w:autoSpaceDE/>
      <w:autoSpaceDN/>
    </w:pPr>
    <w:rPr>
      <w:sz w:val="24"/>
      <w:szCs w:val="24"/>
      <w:lang w:val="en-US" w:eastAsia="en-US"/>
    </w:rPr>
  </w:style>
  <w:style w:type="paragraph" w:customStyle="1" w:styleId="jw-knob17">
    <w:name w:val="jw-knob17"/>
    <w:basedOn w:val="Normal"/>
    <w:rsid w:val="00955121"/>
    <w:pPr>
      <w:widowControl/>
      <w:shd w:val="clear" w:color="auto" w:fill="AAAAAA"/>
      <w:autoSpaceDE/>
      <w:autoSpaceDN/>
    </w:pPr>
    <w:rPr>
      <w:sz w:val="24"/>
      <w:szCs w:val="24"/>
      <w:lang w:val="en-US" w:eastAsia="en-US"/>
    </w:rPr>
  </w:style>
  <w:style w:type="paragraph" w:customStyle="1" w:styleId="jw-buffer33">
    <w:name w:val="jw-buffer3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955121"/>
    <w:pPr>
      <w:widowControl/>
      <w:autoSpaceDE/>
      <w:autoSpaceDN/>
      <w:spacing w:after="100" w:afterAutospacing="1"/>
    </w:pPr>
    <w:rPr>
      <w:vanish/>
      <w:sz w:val="24"/>
      <w:szCs w:val="24"/>
      <w:lang w:val="en-US" w:eastAsia="en-US"/>
    </w:rPr>
  </w:style>
  <w:style w:type="paragraph" w:customStyle="1" w:styleId="jw-text21">
    <w:name w:val="jw-text2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955121"/>
    <w:pPr>
      <w:widowControl/>
      <w:autoSpaceDE/>
      <w:autoSpaceDN/>
    </w:pPr>
    <w:rPr>
      <w:sz w:val="24"/>
      <w:szCs w:val="24"/>
      <w:lang w:val="en-US" w:eastAsia="en-US"/>
    </w:rPr>
  </w:style>
  <w:style w:type="paragraph" w:customStyle="1" w:styleId="jw-option16">
    <w:name w:val="jw-option16"/>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955121"/>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955121"/>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955121"/>
    <w:pPr>
      <w:widowControl/>
      <w:autoSpaceDE/>
      <w:autoSpaceDN/>
      <w:spacing w:after="100" w:afterAutospacing="1"/>
    </w:pPr>
    <w:rPr>
      <w:vanish/>
      <w:sz w:val="24"/>
      <w:szCs w:val="24"/>
      <w:lang w:val="en-US" w:eastAsia="en-US"/>
    </w:rPr>
  </w:style>
  <w:style w:type="paragraph" w:customStyle="1" w:styleId="jw-captions6">
    <w:name w:val="jw-captions6"/>
    <w:basedOn w:val="Normal"/>
    <w:rsid w:val="00955121"/>
    <w:pPr>
      <w:widowControl/>
      <w:autoSpaceDE/>
      <w:autoSpaceDN/>
      <w:jc w:val="center"/>
    </w:pPr>
    <w:rPr>
      <w:vanish/>
      <w:sz w:val="24"/>
      <w:szCs w:val="24"/>
      <w:lang w:val="en-US" w:eastAsia="en-US"/>
    </w:rPr>
  </w:style>
  <w:style w:type="paragraph" w:customStyle="1" w:styleId="jw-title6">
    <w:name w:val="jw-title6"/>
    <w:basedOn w:val="Normal"/>
    <w:rsid w:val="00955121"/>
    <w:pPr>
      <w:widowControl/>
      <w:autoSpaceDE/>
      <w:autoSpaceDN/>
      <w:spacing w:after="100" w:afterAutospacing="1"/>
    </w:pPr>
    <w:rPr>
      <w:sz w:val="21"/>
      <w:szCs w:val="21"/>
      <w:lang w:val="en-US" w:eastAsia="en-US"/>
    </w:rPr>
  </w:style>
  <w:style w:type="paragraph" w:customStyle="1" w:styleId="jw-error6">
    <w:name w:val="jw-error6"/>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955121"/>
    <w:pPr>
      <w:widowControl/>
      <w:autoSpaceDE/>
      <w:autoSpaceDN/>
      <w:spacing w:after="100" w:afterAutospacing="1"/>
    </w:pPr>
    <w:rPr>
      <w:sz w:val="24"/>
      <w:szCs w:val="24"/>
      <w:lang w:val="en-US" w:eastAsia="en-US"/>
    </w:rPr>
  </w:style>
  <w:style w:type="paragraph" w:customStyle="1" w:styleId="jw-preview12">
    <w:name w:val="jw-preview1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955121"/>
    <w:pPr>
      <w:widowControl/>
      <w:autoSpaceDE/>
      <w:autoSpaceDN/>
      <w:spacing w:after="100" w:afterAutospacing="1"/>
    </w:pPr>
    <w:rPr>
      <w:sz w:val="36"/>
      <w:szCs w:val="36"/>
      <w:lang w:val="en-US" w:eastAsia="en-US"/>
    </w:rPr>
  </w:style>
  <w:style w:type="paragraph" w:customStyle="1" w:styleId="jw-skip11">
    <w:name w:val="jw-skip11"/>
    <w:basedOn w:val="Normal"/>
    <w:rsid w:val="00955121"/>
    <w:pPr>
      <w:widowControl/>
      <w:autoSpaceDE/>
      <w:autoSpaceDN/>
      <w:spacing w:after="100" w:afterAutospacing="1"/>
    </w:pPr>
    <w:rPr>
      <w:sz w:val="36"/>
      <w:szCs w:val="36"/>
      <w:lang w:val="en-US" w:eastAsia="en-US"/>
    </w:rPr>
  </w:style>
  <w:style w:type="paragraph" w:customStyle="1" w:styleId="jw-plugin6">
    <w:name w:val="jw-plugin6"/>
    <w:basedOn w:val="Normal"/>
    <w:rsid w:val="00955121"/>
    <w:pPr>
      <w:widowControl/>
      <w:autoSpaceDE/>
      <w:autoSpaceDN/>
      <w:spacing w:after="100" w:afterAutospacing="1"/>
    </w:pPr>
    <w:rPr>
      <w:sz w:val="36"/>
      <w:szCs w:val="36"/>
      <w:lang w:val="en-US" w:eastAsia="en-US"/>
    </w:rPr>
  </w:style>
  <w:style w:type="paragraph" w:customStyle="1" w:styleId="jw-icon-playlist11">
    <w:name w:val="jw-icon-playlist11"/>
    <w:basedOn w:val="Normal"/>
    <w:rsid w:val="00955121"/>
    <w:pPr>
      <w:widowControl/>
      <w:autoSpaceDE/>
      <w:autoSpaceDN/>
      <w:spacing w:after="100" w:afterAutospacing="1"/>
    </w:pPr>
    <w:rPr>
      <w:vanish/>
      <w:sz w:val="24"/>
      <w:szCs w:val="24"/>
      <w:lang w:val="en-US" w:eastAsia="en-US"/>
    </w:rPr>
  </w:style>
  <w:style w:type="paragraph" w:customStyle="1" w:styleId="jw-icon-next11">
    <w:name w:val="jw-icon-next11"/>
    <w:basedOn w:val="Normal"/>
    <w:rsid w:val="00955121"/>
    <w:pPr>
      <w:widowControl/>
      <w:autoSpaceDE/>
      <w:autoSpaceDN/>
      <w:spacing w:after="100" w:afterAutospacing="1"/>
    </w:pPr>
    <w:rPr>
      <w:vanish/>
      <w:sz w:val="24"/>
      <w:szCs w:val="24"/>
      <w:lang w:val="en-US" w:eastAsia="en-US"/>
    </w:rPr>
  </w:style>
  <w:style w:type="paragraph" w:customStyle="1" w:styleId="jw-icon-prev11">
    <w:name w:val="jw-icon-prev11"/>
    <w:basedOn w:val="Normal"/>
    <w:rsid w:val="00955121"/>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955121"/>
    <w:pPr>
      <w:widowControl/>
      <w:autoSpaceDE/>
      <w:autoSpaceDN/>
    </w:pPr>
    <w:rPr>
      <w:sz w:val="24"/>
      <w:szCs w:val="24"/>
      <w:lang w:val="en-US" w:eastAsia="en-US"/>
    </w:rPr>
  </w:style>
  <w:style w:type="paragraph" w:customStyle="1" w:styleId="jw-icon-fullscreen6">
    <w:name w:val="jw-icon-fullscreen6"/>
    <w:basedOn w:val="Normal"/>
    <w:rsid w:val="00955121"/>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955121"/>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955121"/>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955121"/>
    <w:pPr>
      <w:widowControl/>
      <w:autoSpaceDE/>
      <w:autoSpaceDN/>
      <w:spacing w:after="100" w:afterAutospacing="1"/>
    </w:pPr>
    <w:rPr>
      <w:sz w:val="24"/>
      <w:szCs w:val="24"/>
      <w:lang w:val="en-US" w:eastAsia="en-US"/>
    </w:rPr>
  </w:style>
  <w:style w:type="paragraph" w:customStyle="1" w:styleId="jw-icon-play6">
    <w:name w:val="jw-icon-play6"/>
    <w:basedOn w:val="Normal"/>
    <w:rsid w:val="00955121"/>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955121"/>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955121"/>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955121"/>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955121"/>
    <w:pPr>
      <w:widowControl/>
      <w:autoSpaceDE/>
      <w:autoSpaceDN/>
      <w:spacing w:after="100" w:afterAutospacing="1"/>
    </w:pPr>
    <w:rPr>
      <w:sz w:val="17"/>
      <w:szCs w:val="17"/>
      <w:lang w:val="en-US" w:eastAsia="en-US"/>
    </w:rPr>
  </w:style>
  <w:style w:type="paragraph" w:customStyle="1" w:styleId="jw-icon-next12">
    <w:name w:val="jw-icon-next12"/>
    <w:basedOn w:val="Normal"/>
    <w:rsid w:val="00955121"/>
    <w:pPr>
      <w:widowControl/>
      <w:autoSpaceDE/>
      <w:autoSpaceDN/>
      <w:spacing w:after="100" w:afterAutospacing="1"/>
    </w:pPr>
    <w:rPr>
      <w:sz w:val="17"/>
      <w:szCs w:val="17"/>
      <w:lang w:val="en-US" w:eastAsia="en-US"/>
    </w:rPr>
  </w:style>
  <w:style w:type="paragraph" w:customStyle="1" w:styleId="jw-icon-display12">
    <w:name w:val="jw-icon-display1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955121"/>
    <w:pPr>
      <w:widowControl/>
      <w:autoSpaceDE/>
      <w:autoSpaceDN/>
      <w:spacing w:after="100" w:afterAutospacing="1"/>
    </w:pPr>
    <w:rPr>
      <w:sz w:val="24"/>
      <w:szCs w:val="24"/>
      <w:lang w:val="en-US" w:eastAsia="en-US"/>
    </w:rPr>
  </w:style>
  <w:style w:type="paragraph" w:customStyle="1" w:styleId="jw-rail29">
    <w:name w:val="jw-rail2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955121"/>
    <w:pPr>
      <w:widowControl/>
      <w:shd w:val="clear" w:color="auto" w:fill="384154"/>
      <w:autoSpaceDE/>
      <w:autoSpaceDN/>
    </w:pPr>
    <w:rPr>
      <w:sz w:val="24"/>
      <w:szCs w:val="24"/>
      <w:lang w:val="en-US" w:eastAsia="en-US"/>
    </w:rPr>
  </w:style>
  <w:style w:type="paragraph" w:customStyle="1" w:styleId="jw-buffer36">
    <w:name w:val="jw-buffer3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955121"/>
    <w:pPr>
      <w:widowControl/>
      <w:shd w:val="clear" w:color="auto" w:fill="FF0046"/>
      <w:autoSpaceDE/>
      <w:autoSpaceDN/>
    </w:pPr>
    <w:rPr>
      <w:sz w:val="24"/>
      <w:szCs w:val="24"/>
      <w:lang w:val="en-US" w:eastAsia="en-US"/>
    </w:rPr>
  </w:style>
  <w:style w:type="paragraph" w:customStyle="1" w:styleId="jw-volume-tip6">
    <w:name w:val="jw-volume-tip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955121"/>
    <w:pPr>
      <w:widowControl/>
      <w:autoSpaceDE/>
      <w:autoSpaceDN/>
      <w:spacing w:after="100" w:afterAutospacing="1"/>
    </w:pPr>
    <w:rPr>
      <w:sz w:val="24"/>
      <w:szCs w:val="24"/>
      <w:lang w:val="en-US" w:eastAsia="en-US"/>
    </w:rPr>
  </w:style>
  <w:style w:type="paragraph" w:customStyle="1" w:styleId="form-check6">
    <w:name w:val="form-check6"/>
    <w:basedOn w:val="Normal"/>
    <w:rsid w:val="00955121"/>
    <w:pPr>
      <w:widowControl/>
      <w:autoSpaceDE/>
      <w:autoSpaceDN/>
      <w:spacing w:after="100" w:afterAutospacing="1"/>
    </w:pPr>
    <w:rPr>
      <w:sz w:val="24"/>
      <w:szCs w:val="24"/>
      <w:lang w:val="en-US" w:eastAsia="en-US"/>
    </w:rPr>
  </w:style>
  <w:style w:type="paragraph" w:customStyle="1" w:styleId="dropdown-menu21">
    <w:name w:val="dropdown-menu2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955121"/>
    <w:pPr>
      <w:widowControl/>
      <w:autoSpaceDE/>
      <w:autoSpaceDN/>
      <w:spacing w:after="100" w:afterAutospacing="1"/>
    </w:pPr>
    <w:rPr>
      <w:sz w:val="24"/>
      <w:szCs w:val="24"/>
      <w:lang w:val="en-US" w:eastAsia="en-US"/>
    </w:rPr>
  </w:style>
  <w:style w:type="paragraph" w:customStyle="1" w:styleId="btn6">
    <w:name w:val="btn6"/>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955121"/>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955121"/>
    <w:pPr>
      <w:widowControl/>
      <w:autoSpaceDE/>
      <w:autoSpaceDN/>
    </w:pPr>
    <w:rPr>
      <w:sz w:val="24"/>
      <w:szCs w:val="24"/>
      <w:lang w:val="en-US" w:eastAsia="en-US"/>
    </w:rPr>
  </w:style>
  <w:style w:type="paragraph" w:customStyle="1" w:styleId="dropdown-menu24">
    <w:name w:val="dropdown-menu2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955121"/>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955121"/>
    <w:pPr>
      <w:widowControl/>
      <w:autoSpaceDE/>
      <w:autoSpaceDN/>
      <w:spacing w:after="100" w:afterAutospacing="1"/>
      <w:jc w:val="center"/>
    </w:pPr>
    <w:rPr>
      <w:sz w:val="24"/>
      <w:szCs w:val="24"/>
      <w:lang w:val="en-US" w:eastAsia="en-US"/>
    </w:rPr>
  </w:style>
  <w:style w:type="paragraph" w:customStyle="1" w:styleId="nav-link6">
    <w:name w:val="nav-link6"/>
    <w:basedOn w:val="Normal"/>
    <w:rsid w:val="00955121"/>
    <w:pPr>
      <w:widowControl/>
      <w:autoSpaceDE/>
      <w:autoSpaceDN/>
      <w:spacing w:after="100" w:afterAutospacing="1"/>
    </w:pPr>
    <w:rPr>
      <w:sz w:val="24"/>
      <w:szCs w:val="24"/>
      <w:lang w:val="en-US" w:eastAsia="en-US"/>
    </w:rPr>
  </w:style>
  <w:style w:type="paragraph" w:customStyle="1" w:styleId="navbar-toggler6">
    <w:name w:val="navbar-toggler6"/>
    <w:basedOn w:val="Normal"/>
    <w:rsid w:val="00955121"/>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955121"/>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955121"/>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955121"/>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955121"/>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955121"/>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955121"/>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955121"/>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955121"/>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955121"/>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955121"/>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955121"/>
    <w:pPr>
      <w:widowControl/>
      <w:shd w:val="clear" w:color="auto" w:fill="FFFFFF"/>
      <w:autoSpaceDE/>
      <w:autoSpaceDN/>
    </w:pPr>
    <w:rPr>
      <w:sz w:val="24"/>
      <w:szCs w:val="24"/>
      <w:lang w:val="en-US" w:eastAsia="en-US"/>
    </w:rPr>
  </w:style>
  <w:style w:type="paragraph" w:customStyle="1" w:styleId="arrow11">
    <w:name w:val="arrow11"/>
    <w:basedOn w:val="Normal"/>
    <w:rsid w:val="00955121"/>
    <w:pPr>
      <w:widowControl/>
      <w:autoSpaceDE/>
      <w:autoSpaceDN/>
      <w:spacing w:after="100" w:afterAutospacing="1"/>
    </w:pPr>
    <w:rPr>
      <w:sz w:val="24"/>
      <w:szCs w:val="24"/>
      <w:lang w:val="en-US" w:eastAsia="en-US"/>
    </w:rPr>
  </w:style>
  <w:style w:type="paragraph" w:customStyle="1" w:styleId="arrow12">
    <w:name w:val="arrow12"/>
    <w:basedOn w:val="Normal"/>
    <w:rsid w:val="00955121"/>
    <w:pPr>
      <w:widowControl/>
      <w:autoSpaceDE/>
      <w:autoSpaceDN/>
      <w:spacing w:after="100" w:afterAutospacing="1"/>
    </w:pPr>
    <w:rPr>
      <w:sz w:val="24"/>
      <w:szCs w:val="24"/>
      <w:lang w:val="en-US" w:eastAsia="en-US"/>
    </w:rPr>
  </w:style>
  <w:style w:type="paragraph" w:customStyle="1" w:styleId="active6">
    <w:name w:val="activ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955121"/>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955121"/>
    <w:pPr>
      <w:widowControl/>
      <w:autoSpaceDE/>
      <w:autoSpaceDN/>
      <w:spacing w:after="100" w:afterAutospacing="1"/>
    </w:pPr>
    <w:rPr>
      <w:sz w:val="24"/>
      <w:szCs w:val="24"/>
      <w:lang w:val="en-US" w:eastAsia="en-US"/>
    </w:rPr>
  </w:style>
  <w:style w:type="paragraph" w:customStyle="1" w:styleId="mjx-box7">
    <w:name w:val="mjx-box7"/>
    <w:basedOn w:val="Normal"/>
    <w:rsid w:val="00955121"/>
    <w:pPr>
      <w:widowControl/>
      <w:autoSpaceDE/>
      <w:autoSpaceDN/>
      <w:spacing w:after="100" w:afterAutospacing="1"/>
    </w:pPr>
    <w:rPr>
      <w:sz w:val="24"/>
      <w:szCs w:val="24"/>
      <w:lang w:val="en-US" w:eastAsia="en-US"/>
    </w:rPr>
  </w:style>
  <w:style w:type="paragraph" w:customStyle="1" w:styleId="mjx-noerror6">
    <w:name w:val="mjx-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955121"/>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955121"/>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955121"/>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955121"/>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955121"/>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955121"/>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955121"/>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955121"/>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955121"/>
    <w:pPr>
      <w:widowControl/>
      <w:shd w:val="clear" w:color="auto" w:fill="333333"/>
      <w:autoSpaceDE/>
      <w:autoSpaceDN/>
    </w:pPr>
    <w:rPr>
      <w:sz w:val="24"/>
      <w:szCs w:val="24"/>
      <w:lang w:val="en-US" w:eastAsia="en-US"/>
    </w:rPr>
  </w:style>
  <w:style w:type="paragraph" w:customStyle="1" w:styleId="jw-banner7">
    <w:name w:val="jw-banner7"/>
    <w:basedOn w:val="Normal"/>
    <w:rsid w:val="00955121"/>
    <w:pPr>
      <w:widowControl/>
      <w:autoSpaceDE/>
      <w:autoSpaceDN/>
      <w:spacing w:before="100" w:beforeAutospacing="1"/>
    </w:pPr>
    <w:rPr>
      <w:sz w:val="24"/>
      <w:szCs w:val="24"/>
      <w:lang w:val="en-US" w:eastAsia="en-US"/>
    </w:rPr>
  </w:style>
  <w:style w:type="paragraph" w:customStyle="1" w:styleId="jw-icon-display13">
    <w:name w:val="jw-icon-display1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955121"/>
    <w:pPr>
      <w:widowControl/>
      <w:autoSpaceDE/>
      <w:autoSpaceDN/>
    </w:pPr>
    <w:rPr>
      <w:vanish/>
      <w:sz w:val="24"/>
      <w:szCs w:val="24"/>
      <w:lang w:val="en-US" w:eastAsia="en-US"/>
    </w:rPr>
  </w:style>
  <w:style w:type="paragraph" w:customStyle="1" w:styleId="jw-display-icon-container27">
    <w:name w:val="jw-display-icon-container27"/>
    <w:basedOn w:val="Normal"/>
    <w:rsid w:val="00955121"/>
    <w:pPr>
      <w:widowControl/>
      <w:autoSpaceDE/>
      <w:autoSpaceDN/>
    </w:pPr>
    <w:rPr>
      <w:vanish/>
      <w:sz w:val="24"/>
      <w:szCs w:val="24"/>
      <w:lang w:val="en-US" w:eastAsia="en-US"/>
    </w:rPr>
  </w:style>
  <w:style w:type="paragraph" w:customStyle="1" w:styleId="jw-hidden7">
    <w:name w:val="jw-hidden7"/>
    <w:basedOn w:val="Normal"/>
    <w:rsid w:val="00955121"/>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955121"/>
    <w:pPr>
      <w:widowControl/>
      <w:autoSpaceDE/>
      <w:autoSpaceDN/>
      <w:spacing w:after="100" w:afterAutospacing="1"/>
    </w:pPr>
    <w:rPr>
      <w:sz w:val="24"/>
      <w:szCs w:val="24"/>
      <w:lang w:val="en-US" w:eastAsia="en-US"/>
    </w:rPr>
  </w:style>
  <w:style w:type="paragraph" w:customStyle="1" w:styleId="jw-text-alt7">
    <w:name w:val="jw-text-alt7"/>
    <w:basedOn w:val="Normal"/>
    <w:rsid w:val="00955121"/>
    <w:pPr>
      <w:widowControl/>
      <w:autoSpaceDE/>
      <w:autoSpaceDN/>
      <w:spacing w:after="100" w:afterAutospacing="1"/>
    </w:pPr>
    <w:rPr>
      <w:vanish/>
      <w:sz w:val="24"/>
      <w:szCs w:val="24"/>
      <w:lang w:val="en-US" w:eastAsia="en-US"/>
    </w:rPr>
  </w:style>
  <w:style w:type="paragraph" w:customStyle="1" w:styleId="jw-arrow13">
    <w:name w:val="jw-arrow13"/>
    <w:basedOn w:val="Normal"/>
    <w:rsid w:val="00955121"/>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955121"/>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955121"/>
    <w:pPr>
      <w:widowControl/>
      <w:autoSpaceDE/>
      <w:autoSpaceDN/>
      <w:spacing w:before="60" w:after="100" w:afterAutospacing="1"/>
    </w:pPr>
    <w:rPr>
      <w:sz w:val="24"/>
      <w:szCs w:val="24"/>
      <w:lang w:val="en-US" w:eastAsia="en-US"/>
    </w:rPr>
  </w:style>
  <w:style w:type="paragraph" w:customStyle="1" w:styleId="jw-arrow14">
    <w:name w:val="jw-arrow14"/>
    <w:basedOn w:val="Normal"/>
    <w:rsid w:val="00955121"/>
    <w:pPr>
      <w:widowControl/>
      <w:autoSpaceDE/>
      <w:autoSpaceDN/>
      <w:spacing w:after="100" w:afterAutospacing="1"/>
      <w:ind w:left="-60"/>
    </w:pPr>
    <w:rPr>
      <w:sz w:val="24"/>
      <w:szCs w:val="24"/>
      <w:lang w:val="en-US" w:eastAsia="en-US"/>
    </w:rPr>
  </w:style>
  <w:style w:type="paragraph" w:customStyle="1" w:styleId="jw-rail31">
    <w:name w:val="jw-rail3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955121"/>
    <w:pPr>
      <w:widowControl/>
      <w:autoSpaceDE/>
      <w:autoSpaceDN/>
      <w:spacing w:after="100" w:afterAutospacing="1"/>
    </w:pPr>
    <w:rPr>
      <w:sz w:val="24"/>
      <w:szCs w:val="24"/>
      <w:lang w:val="en-US" w:eastAsia="en-US"/>
    </w:rPr>
  </w:style>
  <w:style w:type="paragraph" w:customStyle="1" w:styleId="jw-knob19">
    <w:name w:val="jw-knob19"/>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955121"/>
    <w:pPr>
      <w:widowControl/>
      <w:shd w:val="clear" w:color="auto" w:fill="FFFFFF"/>
      <w:autoSpaceDE/>
      <w:autoSpaceDN/>
    </w:pPr>
    <w:rPr>
      <w:sz w:val="24"/>
      <w:szCs w:val="24"/>
      <w:lang w:val="en-US" w:eastAsia="en-US"/>
    </w:rPr>
  </w:style>
  <w:style w:type="paragraph" w:customStyle="1" w:styleId="jw-buffer38">
    <w:name w:val="jw-buffer3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955121"/>
    <w:pPr>
      <w:widowControl/>
      <w:autoSpaceDE/>
      <w:autoSpaceDN/>
    </w:pPr>
    <w:rPr>
      <w:sz w:val="24"/>
      <w:szCs w:val="24"/>
      <w:lang w:val="en-US" w:eastAsia="en-US"/>
    </w:rPr>
  </w:style>
  <w:style w:type="paragraph" w:customStyle="1" w:styleId="jw-rail32">
    <w:name w:val="jw-rail32"/>
    <w:basedOn w:val="Normal"/>
    <w:rsid w:val="00955121"/>
    <w:pPr>
      <w:widowControl/>
      <w:shd w:val="clear" w:color="auto" w:fill="AAAAAA"/>
      <w:autoSpaceDE/>
      <w:autoSpaceDN/>
    </w:pPr>
    <w:rPr>
      <w:sz w:val="24"/>
      <w:szCs w:val="24"/>
      <w:lang w:val="en-US" w:eastAsia="en-US"/>
    </w:rPr>
  </w:style>
  <w:style w:type="paragraph" w:customStyle="1" w:styleId="jw-knob20">
    <w:name w:val="jw-knob20"/>
    <w:basedOn w:val="Normal"/>
    <w:rsid w:val="00955121"/>
    <w:pPr>
      <w:widowControl/>
      <w:shd w:val="clear" w:color="auto" w:fill="AAAAAA"/>
      <w:autoSpaceDE/>
      <w:autoSpaceDN/>
    </w:pPr>
    <w:rPr>
      <w:sz w:val="24"/>
      <w:szCs w:val="24"/>
      <w:lang w:val="en-US" w:eastAsia="en-US"/>
    </w:rPr>
  </w:style>
  <w:style w:type="paragraph" w:customStyle="1" w:styleId="jw-buffer39">
    <w:name w:val="jw-buffer3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955121"/>
    <w:pPr>
      <w:widowControl/>
      <w:autoSpaceDE/>
      <w:autoSpaceDN/>
      <w:spacing w:after="100" w:afterAutospacing="1"/>
    </w:pPr>
    <w:rPr>
      <w:vanish/>
      <w:sz w:val="24"/>
      <w:szCs w:val="24"/>
      <w:lang w:val="en-US" w:eastAsia="en-US"/>
    </w:rPr>
  </w:style>
  <w:style w:type="paragraph" w:customStyle="1" w:styleId="jw-text25">
    <w:name w:val="jw-text2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955121"/>
    <w:pPr>
      <w:widowControl/>
      <w:autoSpaceDE/>
      <w:autoSpaceDN/>
    </w:pPr>
    <w:rPr>
      <w:sz w:val="24"/>
      <w:szCs w:val="24"/>
      <w:lang w:val="en-US" w:eastAsia="en-US"/>
    </w:rPr>
  </w:style>
  <w:style w:type="paragraph" w:customStyle="1" w:styleId="jw-option19">
    <w:name w:val="jw-option19"/>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955121"/>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955121"/>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955121"/>
    <w:pPr>
      <w:widowControl/>
      <w:autoSpaceDE/>
      <w:autoSpaceDN/>
      <w:spacing w:after="100" w:afterAutospacing="1"/>
    </w:pPr>
    <w:rPr>
      <w:vanish/>
      <w:sz w:val="24"/>
      <w:szCs w:val="24"/>
      <w:lang w:val="en-US" w:eastAsia="en-US"/>
    </w:rPr>
  </w:style>
  <w:style w:type="paragraph" w:customStyle="1" w:styleId="jw-captions7">
    <w:name w:val="jw-captions7"/>
    <w:basedOn w:val="Normal"/>
    <w:rsid w:val="00955121"/>
    <w:pPr>
      <w:widowControl/>
      <w:autoSpaceDE/>
      <w:autoSpaceDN/>
      <w:jc w:val="center"/>
    </w:pPr>
    <w:rPr>
      <w:vanish/>
      <w:sz w:val="24"/>
      <w:szCs w:val="24"/>
      <w:lang w:val="en-US" w:eastAsia="en-US"/>
    </w:rPr>
  </w:style>
  <w:style w:type="paragraph" w:customStyle="1" w:styleId="jw-title7">
    <w:name w:val="jw-title7"/>
    <w:basedOn w:val="Normal"/>
    <w:rsid w:val="00955121"/>
    <w:pPr>
      <w:widowControl/>
      <w:autoSpaceDE/>
      <w:autoSpaceDN/>
      <w:spacing w:after="100" w:afterAutospacing="1"/>
    </w:pPr>
    <w:rPr>
      <w:sz w:val="21"/>
      <w:szCs w:val="21"/>
      <w:lang w:val="en-US" w:eastAsia="en-US"/>
    </w:rPr>
  </w:style>
  <w:style w:type="paragraph" w:customStyle="1" w:styleId="jw-error7">
    <w:name w:val="jw-error7"/>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955121"/>
    <w:pPr>
      <w:widowControl/>
      <w:autoSpaceDE/>
      <w:autoSpaceDN/>
      <w:spacing w:after="100" w:afterAutospacing="1"/>
    </w:pPr>
    <w:rPr>
      <w:sz w:val="24"/>
      <w:szCs w:val="24"/>
      <w:lang w:val="en-US" w:eastAsia="en-US"/>
    </w:rPr>
  </w:style>
  <w:style w:type="paragraph" w:customStyle="1" w:styleId="jw-preview14">
    <w:name w:val="jw-preview1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955121"/>
    <w:pPr>
      <w:widowControl/>
      <w:autoSpaceDE/>
      <w:autoSpaceDN/>
      <w:spacing w:after="100" w:afterAutospacing="1"/>
    </w:pPr>
    <w:rPr>
      <w:sz w:val="36"/>
      <w:szCs w:val="36"/>
      <w:lang w:val="en-US" w:eastAsia="en-US"/>
    </w:rPr>
  </w:style>
  <w:style w:type="paragraph" w:customStyle="1" w:styleId="jw-skip13">
    <w:name w:val="jw-skip13"/>
    <w:basedOn w:val="Normal"/>
    <w:rsid w:val="00955121"/>
    <w:pPr>
      <w:widowControl/>
      <w:autoSpaceDE/>
      <w:autoSpaceDN/>
      <w:spacing w:after="100" w:afterAutospacing="1"/>
    </w:pPr>
    <w:rPr>
      <w:sz w:val="36"/>
      <w:szCs w:val="36"/>
      <w:lang w:val="en-US" w:eastAsia="en-US"/>
    </w:rPr>
  </w:style>
  <w:style w:type="paragraph" w:customStyle="1" w:styleId="jw-plugin7">
    <w:name w:val="jw-plugin7"/>
    <w:basedOn w:val="Normal"/>
    <w:rsid w:val="00955121"/>
    <w:pPr>
      <w:widowControl/>
      <w:autoSpaceDE/>
      <w:autoSpaceDN/>
      <w:spacing w:after="100" w:afterAutospacing="1"/>
    </w:pPr>
    <w:rPr>
      <w:sz w:val="36"/>
      <w:szCs w:val="36"/>
      <w:lang w:val="en-US" w:eastAsia="en-US"/>
    </w:rPr>
  </w:style>
  <w:style w:type="paragraph" w:customStyle="1" w:styleId="jw-icon-playlist13">
    <w:name w:val="jw-icon-playlist13"/>
    <w:basedOn w:val="Normal"/>
    <w:rsid w:val="00955121"/>
    <w:pPr>
      <w:widowControl/>
      <w:autoSpaceDE/>
      <w:autoSpaceDN/>
      <w:spacing w:after="100" w:afterAutospacing="1"/>
    </w:pPr>
    <w:rPr>
      <w:vanish/>
      <w:sz w:val="24"/>
      <w:szCs w:val="24"/>
      <w:lang w:val="en-US" w:eastAsia="en-US"/>
    </w:rPr>
  </w:style>
  <w:style w:type="paragraph" w:customStyle="1" w:styleId="jw-icon-next13">
    <w:name w:val="jw-icon-next13"/>
    <w:basedOn w:val="Normal"/>
    <w:rsid w:val="00955121"/>
    <w:pPr>
      <w:widowControl/>
      <w:autoSpaceDE/>
      <w:autoSpaceDN/>
      <w:spacing w:after="100" w:afterAutospacing="1"/>
    </w:pPr>
    <w:rPr>
      <w:vanish/>
      <w:sz w:val="24"/>
      <w:szCs w:val="24"/>
      <w:lang w:val="en-US" w:eastAsia="en-US"/>
    </w:rPr>
  </w:style>
  <w:style w:type="paragraph" w:customStyle="1" w:styleId="jw-icon-prev13">
    <w:name w:val="jw-icon-prev13"/>
    <w:basedOn w:val="Normal"/>
    <w:rsid w:val="00955121"/>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955121"/>
    <w:pPr>
      <w:widowControl/>
      <w:autoSpaceDE/>
      <w:autoSpaceDN/>
    </w:pPr>
    <w:rPr>
      <w:sz w:val="24"/>
      <w:szCs w:val="24"/>
      <w:lang w:val="en-US" w:eastAsia="en-US"/>
    </w:rPr>
  </w:style>
  <w:style w:type="paragraph" w:customStyle="1" w:styleId="jw-icon-fullscreen7">
    <w:name w:val="jw-icon-fullscreen7"/>
    <w:basedOn w:val="Normal"/>
    <w:rsid w:val="00955121"/>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955121"/>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955121"/>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955121"/>
    <w:pPr>
      <w:widowControl/>
      <w:autoSpaceDE/>
      <w:autoSpaceDN/>
      <w:spacing w:after="100" w:afterAutospacing="1"/>
    </w:pPr>
    <w:rPr>
      <w:sz w:val="24"/>
      <w:szCs w:val="24"/>
      <w:lang w:val="en-US" w:eastAsia="en-US"/>
    </w:rPr>
  </w:style>
  <w:style w:type="paragraph" w:customStyle="1" w:styleId="jw-icon-play7">
    <w:name w:val="jw-icon-play7"/>
    <w:basedOn w:val="Normal"/>
    <w:rsid w:val="00955121"/>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955121"/>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955121"/>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955121"/>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955121"/>
    <w:pPr>
      <w:widowControl/>
      <w:autoSpaceDE/>
      <w:autoSpaceDN/>
      <w:spacing w:after="100" w:afterAutospacing="1"/>
    </w:pPr>
    <w:rPr>
      <w:sz w:val="17"/>
      <w:szCs w:val="17"/>
      <w:lang w:val="en-US" w:eastAsia="en-US"/>
    </w:rPr>
  </w:style>
  <w:style w:type="paragraph" w:customStyle="1" w:styleId="jw-icon-next14">
    <w:name w:val="jw-icon-next14"/>
    <w:basedOn w:val="Normal"/>
    <w:rsid w:val="00955121"/>
    <w:pPr>
      <w:widowControl/>
      <w:autoSpaceDE/>
      <w:autoSpaceDN/>
      <w:spacing w:after="100" w:afterAutospacing="1"/>
    </w:pPr>
    <w:rPr>
      <w:sz w:val="17"/>
      <w:szCs w:val="17"/>
      <w:lang w:val="en-US" w:eastAsia="en-US"/>
    </w:rPr>
  </w:style>
  <w:style w:type="paragraph" w:customStyle="1" w:styleId="jw-icon-display14">
    <w:name w:val="jw-icon-display1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955121"/>
    <w:pPr>
      <w:widowControl/>
      <w:autoSpaceDE/>
      <w:autoSpaceDN/>
      <w:spacing w:after="100" w:afterAutospacing="1"/>
    </w:pPr>
    <w:rPr>
      <w:sz w:val="24"/>
      <w:szCs w:val="24"/>
      <w:lang w:val="en-US" w:eastAsia="en-US"/>
    </w:rPr>
  </w:style>
  <w:style w:type="paragraph" w:customStyle="1" w:styleId="jw-rail34">
    <w:name w:val="jw-rail3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955121"/>
    <w:pPr>
      <w:widowControl/>
      <w:shd w:val="clear" w:color="auto" w:fill="384154"/>
      <w:autoSpaceDE/>
      <w:autoSpaceDN/>
    </w:pPr>
    <w:rPr>
      <w:sz w:val="24"/>
      <w:szCs w:val="24"/>
      <w:lang w:val="en-US" w:eastAsia="en-US"/>
    </w:rPr>
  </w:style>
  <w:style w:type="paragraph" w:customStyle="1" w:styleId="jw-buffer42">
    <w:name w:val="jw-buffer4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955121"/>
    <w:pPr>
      <w:widowControl/>
      <w:shd w:val="clear" w:color="auto" w:fill="FF0046"/>
      <w:autoSpaceDE/>
      <w:autoSpaceDN/>
    </w:pPr>
    <w:rPr>
      <w:sz w:val="24"/>
      <w:szCs w:val="24"/>
      <w:lang w:val="en-US" w:eastAsia="en-US"/>
    </w:rPr>
  </w:style>
  <w:style w:type="paragraph" w:customStyle="1" w:styleId="jw-volume-tip7">
    <w:name w:val="jw-volume-tip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955121"/>
    <w:pPr>
      <w:widowControl/>
      <w:autoSpaceDE/>
      <w:autoSpaceDN/>
      <w:spacing w:after="100" w:afterAutospacing="1"/>
    </w:pPr>
    <w:rPr>
      <w:sz w:val="24"/>
      <w:szCs w:val="24"/>
      <w:lang w:val="en-US" w:eastAsia="en-US"/>
    </w:rPr>
  </w:style>
  <w:style w:type="paragraph" w:customStyle="1" w:styleId="form-check7">
    <w:name w:val="form-check7"/>
    <w:basedOn w:val="Normal"/>
    <w:rsid w:val="00955121"/>
    <w:pPr>
      <w:widowControl/>
      <w:autoSpaceDE/>
      <w:autoSpaceDN/>
      <w:spacing w:after="100" w:afterAutospacing="1"/>
    </w:pPr>
    <w:rPr>
      <w:sz w:val="24"/>
      <w:szCs w:val="24"/>
      <w:lang w:val="en-US" w:eastAsia="en-US"/>
    </w:rPr>
  </w:style>
  <w:style w:type="paragraph" w:customStyle="1" w:styleId="dropdown-menu25">
    <w:name w:val="dropdown-menu2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955121"/>
    <w:pPr>
      <w:widowControl/>
      <w:autoSpaceDE/>
      <w:autoSpaceDN/>
      <w:spacing w:after="100" w:afterAutospacing="1"/>
    </w:pPr>
    <w:rPr>
      <w:sz w:val="24"/>
      <w:szCs w:val="24"/>
      <w:lang w:val="en-US" w:eastAsia="en-US"/>
    </w:rPr>
  </w:style>
  <w:style w:type="paragraph" w:customStyle="1" w:styleId="btn7">
    <w:name w:val="btn7"/>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955121"/>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955121"/>
    <w:pPr>
      <w:widowControl/>
      <w:autoSpaceDE/>
      <w:autoSpaceDN/>
    </w:pPr>
    <w:rPr>
      <w:sz w:val="24"/>
      <w:szCs w:val="24"/>
      <w:lang w:val="en-US" w:eastAsia="en-US"/>
    </w:rPr>
  </w:style>
  <w:style w:type="paragraph" w:customStyle="1" w:styleId="dropdown-menu28">
    <w:name w:val="dropdown-menu2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955121"/>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955121"/>
    <w:pPr>
      <w:widowControl/>
      <w:autoSpaceDE/>
      <w:autoSpaceDN/>
      <w:spacing w:after="100" w:afterAutospacing="1"/>
      <w:jc w:val="center"/>
    </w:pPr>
    <w:rPr>
      <w:sz w:val="24"/>
      <w:szCs w:val="24"/>
      <w:lang w:val="en-US" w:eastAsia="en-US"/>
    </w:rPr>
  </w:style>
  <w:style w:type="paragraph" w:customStyle="1" w:styleId="nav-link7">
    <w:name w:val="nav-link7"/>
    <w:basedOn w:val="Normal"/>
    <w:rsid w:val="00955121"/>
    <w:pPr>
      <w:widowControl/>
      <w:autoSpaceDE/>
      <w:autoSpaceDN/>
      <w:spacing w:after="100" w:afterAutospacing="1"/>
    </w:pPr>
    <w:rPr>
      <w:sz w:val="24"/>
      <w:szCs w:val="24"/>
      <w:lang w:val="en-US" w:eastAsia="en-US"/>
    </w:rPr>
  </w:style>
  <w:style w:type="paragraph" w:customStyle="1" w:styleId="navbar-toggler7">
    <w:name w:val="navbar-toggler7"/>
    <w:basedOn w:val="Normal"/>
    <w:rsid w:val="00955121"/>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955121"/>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955121"/>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955121"/>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955121"/>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955121"/>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955121"/>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955121"/>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955121"/>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955121"/>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955121"/>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955121"/>
    <w:pPr>
      <w:widowControl/>
      <w:shd w:val="clear" w:color="auto" w:fill="FFFFFF"/>
      <w:autoSpaceDE/>
      <w:autoSpaceDN/>
    </w:pPr>
    <w:rPr>
      <w:sz w:val="24"/>
      <w:szCs w:val="24"/>
      <w:lang w:val="en-US" w:eastAsia="en-US"/>
    </w:rPr>
  </w:style>
  <w:style w:type="paragraph" w:customStyle="1" w:styleId="arrow13">
    <w:name w:val="arrow13"/>
    <w:basedOn w:val="Normal"/>
    <w:rsid w:val="00955121"/>
    <w:pPr>
      <w:widowControl/>
      <w:autoSpaceDE/>
      <w:autoSpaceDN/>
      <w:spacing w:after="100" w:afterAutospacing="1"/>
    </w:pPr>
    <w:rPr>
      <w:sz w:val="24"/>
      <w:szCs w:val="24"/>
      <w:lang w:val="en-US" w:eastAsia="en-US"/>
    </w:rPr>
  </w:style>
  <w:style w:type="paragraph" w:customStyle="1" w:styleId="arrow14">
    <w:name w:val="arrow14"/>
    <w:basedOn w:val="Normal"/>
    <w:rsid w:val="00955121"/>
    <w:pPr>
      <w:widowControl/>
      <w:autoSpaceDE/>
      <w:autoSpaceDN/>
      <w:spacing w:after="100" w:afterAutospacing="1"/>
    </w:pPr>
    <w:rPr>
      <w:sz w:val="24"/>
      <w:szCs w:val="24"/>
      <w:lang w:val="en-US" w:eastAsia="en-US"/>
    </w:rPr>
  </w:style>
  <w:style w:type="paragraph" w:customStyle="1" w:styleId="active7">
    <w:name w:val="activ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955121"/>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955121"/>
    <w:pPr>
      <w:widowControl/>
      <w:autoSpaceDE/>
      <w:autoSpaceDN/>
      <w:spacing w:after="100" w:afterAutospacing="1"/>
    </w:pPr>
    <w:rPr>
      <w:sz w:val="24"/>
      <w:szCs w:val="24"/>
      <w:lang w:val="en-US" w:eastAsia="en-US"/>
    </w:rPr>
  </w:style>
  <w:style w:type="paragraph" w:customStyle="1" w:styleId="mjx-box8">
    <w:name w:val="mjx-box8"/>
    <w:basedOn w:val="Normal"/>
    <w:rsid w:val="00955121"/>
    <w:pPr>
      <w:widowControl/>
      <w:autoSpaceDE/>
      <w:autoSpaceDN/>
      <w:spacing w:after="100" w:afterAutospacing="1"/>
    </w:pPr>
    <w:rPr>
      <w:sz w:val="24"/>
      <w:szCs w:val="24"/>
      <w:lang w:val="en-US" w:eastAsia="en-US"/>
    </w:rPr>
  </w:style>
  <w:style w:type="paragraph" w:customStyle="1" w:styleId="mjx-noerror7">
    <w:name w:val="mjx-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955121"/>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955121"/>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955121"/>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955121"/>
    <w:pPr>
      <w:widowControl/>
      <w:shd w:val="clear" w:color="auto" w:fill="333333"/>
      <w:autoSpaceDE/>
      <w:autoSpaceDN/>
    </w:pPr>
    <w:rPr>
      <w:sz w:val="24"/>
      <w:szCs w:val="24"/>
      <w:lang w:val="en-US" w:eastAsia="en-US"/>
    </w:rPr>
  </w:style>
  <w:style w:type="paragraph" w:customStyle="1" w:styleId="jw-banner8">
    <w:name w:val="jw-banner8"/>
    <w:basedOn w:val="Normal"/>
    <w:rsid w:val="00955121"/>
    <w:pPr>
      <w:widowControl/>
      <w:autoSpaceDE/>
      <w:autoSpaceDN/>
      <w:spacing w:before="100" w:beforeAutospacing="1"/>
    </w:pPr>
    <w:rPr>
      <w:sz w:val="24"/>
      <w:szCs w:val="24"/>
      <w:lang w:val="en-US" w:eastAsia="en-US"/>
    </w:rPr>
  </w:style>
  <w:style w:type="paragraph" w:customStyle="1" w:styleId="jw-icon-display15">
    <w:name w:val="jw-icon-display1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955121"/>
    <w:pPr>
      <w:widowControl/>
      <w:autoSpaceDE/>
      <w:autoSpaceDN/>
    </w:pPr>
    <w:rPr>
      <w:vanish/>
      <w:sz w:val="24"/>
      <w:szCs w:val="24"/>
      <w:lang w:val="en-US" w:eastAsia="en-US"/>
    </w:rPr>
  </w:style>
  <w:style w:type="paragraph" w:customStyle="1" w:styleId="jw-display-icon-container31">
    <w:name w:val="jw-display-icon-container31"/>
    <w:basedOn w:val="Normal"/>
    <w:rsid w:val="00955121"/>
    <w:pPr>
      <w:widowControl/>
      <w:autoSpaceDE/>
      <w:autoSpaceDN/>
    </w:pPr>
    <w:rPr>
      <w:vanish/>
      <w:sz w:val="24"/>
      <w:szCs w:val="24"/>
      <w:lang w:val="en-US" w:eastAsia="en-US"/>
    </w:rPr>
  </w:style>
  <w:style w:type="paragraph" w:customStyle="1" w:styleId="jw-hidden8">
    <w:name w:val="jw-hidden8"/>
    <w:basedOn w:val="Normal"/>
    <w:rsid w:val="00955121"/>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955121"/>
    <w:pPr>
      <w:widowControl/>
      <w:autoSpaceDE/>
      <w:autoSpaceDN/>
      <w:spacing w:after="100" w:afterAutospacing="1"/>
    </w:pPr>
    <w:rPr>
      <w:sz w:val="24"/>
      <w:szCs w:val="24"/>
      <w:lang w:val="en-US" w:eastAsia="en-US"/>
    </w:rPr>
  </w:style>
  <w:style w:type="paragraph" w:customStyle="1" w:styleId="jw-text-alt8">
    <w:name w:val="jw-text-alt8"/>
    <w:basedOn w:val="Normal"/>
    <w:rsid w:val="00955121"/>
    <w:pPr>
      <w:widowControl/>
      <w:autoSpaceDE/>
      <w:autoSpaceDN/>
      <w:spacing w:after="100" w:afterAutospacing="1"/>
    </w:pPr>
    <w:rPr>
      <w:vanish/>
      <w:sz w:val="24"/>
      <w:szCs w:val="24"/>
      <w:lang w:val="en-US" w:eastAsia="en-US"/>
    </w:rPr>
  </w:style>
  <w:style w:type="paragraph" w:customStyle="1" w:styleId="jw-arrow15">
    <w:name w:val="jw-arrow15"/>
    <w:basedOn w:val="Normal"/>
    <w:rsid w:val="00955121"/>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955121"/>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955121"/>
    <w:pPr>
      <w:widowControl/>
      <w:autoSpaceDE/>
      <w:autoSpaceDN/>
      <w:spacing w:before="60" w:after="100" w:afterAutospacing="1"/>
    </w:pPr>
    <w:rPr>
      <w:sz w:val="24"/>
      <w:szCs w:val="24"/>
      <w:lang w:val="en-US" w:eastAsia="en-US"/>
    </w:rPr>
  </w:style>
  <w:style w:type="paragraph" w:customStyle="1" w:styleId="jw-arrow16">
    <w:name w:val="jw-arrow16"/>
    <w:basedOn w:val="Normal"/>
    <w:rsid w:val="00955121"/>
    <w:pPr>
      <w:widowControl/>
      <w:autoSpaceDE/>
      <w:autoSpaceDN/>
      <w:spacing w:after="100" w:afterAutospacing="1"/>
      <w:ind w:left="-60"/>
    </w:pPr>
    <w:rPr>
      <w:sz w:val="24"/>
      <w:szCs w:val="24"/>
      <w:lang w:val="en-US" w:eastAsia="en-US"/>
    </w:rPr>
  </w:style>
  <w:style w:type="paragraph" w:customStyle="1" w:styleId="jw-rail36">
    <w:name w:val="jw-rail3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955121"/>
    <w:pPr>
      <w:widowControl/>
      <w:autoSpaceDE/>
      <w:autoSpaceDN/>
      <w:spacing w:after="100" w:afterAutospacing="1"/>
    </w:pPr>
    <w:rPr>
      <w:sz w:val="24"/>
      <w:szCs w:val="24"/>
      <w:lang w:val="en-US" w:eastAsia="en-US"/>
    </w:rPr>
  </w:style>
  <w:style w:type="paragraph" w:customStyle="1" w:styleId="jw-knob22">
    <w:name w:val="jw-knob22"/>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955121"/>
    <w:pPr>
      <w:widowControl/>
      <w:shd w:val="clear" w:color="auto" w:fill="FFFFFF"/>
      <w:autoSpaceDE/>
      <w:autoSpaceDN/>
    </w:pPr>
    <w:rPr>
      <w:sz w:val="24"/>
      <w:szCs w:val="24"/>
      <w:lang w:val="en-US" w:eastAsia="en-US"/>
    </w:rPr>
  </w:style>
  <w:style w:type="paragraph" w:customStyle="1" w:styleId="jw-buffer44">
    <w:name w:val="jw-buffer4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955121"/>
    <w:pPr>
      <w:widowControl/>
      <w:autoSpaceDE/>
      <w:autoSpaceDN/>
    </w:pPr>
    <w:rPr>
      <w:sz w:val="24"/>
      <w:szCs w:val="24"/>
      <w:lang w:val="en-US" w:eastAsia="en-US"/>
    </w:rPr>
  </w:style>
  <w:style w:type="paragraph" w:customStyle="1" w:styleId="jw-rail37">
    <w:name w:val="jw-rail37"/>
    <w:basedOn w:val="Normal"/>
    <w:rsid w:val="00955121"/>
    <w:pPr>
      <w:widowControl/>
      <w:shd w:val="clear" w:color="auto" w:fill="AAAAAA"/>
      <w:autoSpaceDE/>
      <w:autoSpaceDN/>
    </w:pPr>
    <w:rPr>
      <w:sz w:val="24"/>
      <w:szCs w:val="24"/>
      <w:lang w:val="en-US" w:eastAsia="en-US"/>
    </w:rPr>
  </w:style>
  <w:style w:type="paragraph" w:customStyle="1" w:styleId="jw-knob23">
    <w:name w:val="jw-knob23"/>
    <w:basedOn w:val="Normal"/>
    <w:rsid w:val="00955121"/>
    <w:pPr>
      <w:widowControl/>
      <w:shd w:val="clear" w:color="auto" w:fill="AAAAAA"/>
      <w:autoSpaceDE/>
      <w:autoSpaceDN/>
    </w:pPr>
    <w:rPr>
      <w:sz w:val="24"/>
      <w:szCs w:val="24"/>
      <w:lang w:val="en-US" w:eastAsia="en-US"/>
    </w:rPr>
  </w:style>
  <w:style w:type="paragraph" w:customStyle="1" w:styleId="jw-buffer45">
    <w:name w:val="jw-buffer4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955121"/>
    <w:pPr>
      <w:widowControl/>
      <w:autoSpaceDE/>
      <w:autoSpaceDN/>
      <w:spacing w:after="100" w:afterAutospacing="1"/>
    </w:pPr>
    <w:rPr>
      <w:vanish/>
      <w:sz w:val="24"/>
      <w:szCs w:val="24"/>
      <w:lang w:val="en-US" w:eastAsia="en-US"/>
    </w:rPr>
  </w:style>
  <w:style w:type="paragraph" w:customStyle="1" w:styleId="jw-text29">
    <w:name w:val="jw-text2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955121"/>
    <w:pPr>
      <w:widowControl/>
      <w:autoSpaceDE/>
      <w:autoSpaceDN/>
    </w:pPr>
    <w:rPr>
      <w:sz w:val="24"/>
      <w:szCs w:val="24"/>
      <w:lang w:val="en-US" w:eastAsia="en-US"/>
    </w:rPr>
  </w:style>
  <w:style w:type="paragraph" w:customStyle="1" w:styleId="jw-option22">
    <w:name w:val="jw-option22"/>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955121"/>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955121"/>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955121"/>
    <w:pPr>
      <w:widowControl/>
      <w:autoSpaceDE/>
      <w:autoSpaceDN/>
      <w:spacing w:after="100" w:afterAutospacing="1"/>
    </w:pPr>
    <w:rPr>
      <w:vanish/>
      <w:sz w:val="24"/>
      <w:szCs w:val="24"/>
      <w:lang w:val="en-US" w:eastAsia="en-US"/>
    </w:rPr>
  </w:style>
  <w:style w:type="paragraph" w:customStyle="1" w:styleId="jw-captions8">
    <w:name w:val="jw-captions8"/>
    <w:basedOn w:val="Normal"/>
    <w:rsid w:val="00955121"/>
    <w:pPr>
      <w:widowControl/>
      <w:autoSpaceDE/>
      <w:autoSpaceDN/>
      <w:jc w:val="center"/>
    </w:pPr>
    <w:rPr>
      <w:vanish/>
      <w:sz w:val="24"/>
      <w:szCs w:val="24"/>
      <w:lang w:val="en-US" w:eastAsia="en-US"/>
    </w:rPr>
  </w:style>
  <w:style w:type="paragraph" w:customStyle="1" w:styleId="jw-title8">
    <w:name w:val="jw-title8"/>
    <w:basedOn w:val="Normal"/>
    <w:rsid w:val="00955121"/>
    <w:pPr>
      <w:widowControl/>
      <w:autoSpaceDE/>
      <w:autoSpaceDN/>
      <w:spacing w:after="100" w:afterAutospacing="1"/>
    </w:pPr>
    <w:rPr>
      <w:sz w:val="21"/>
      <w:szCs w:val="21"/>
      <w:lang w:val="en-US" w:eastAsia="en-US"/>
    </w:rPr>
  </w:style>
  <w:style w:type="paragraph" w:customStyle="1" w:styleId="jw-error8">
    <w:name w:val="jw-error8"/>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955121"/>
    <w:pPr>
      <w:widowControl/>
      <w:autoSpaceDE/>
      <w:autoSpaceDN/>
      <w:spacing w:after="100" w:afterAutospacing="1"/>
    </w:pPr>
    <w:rPr>
      <w:sz w:val="24"/>
      <w:szCs w:val="24"/>
      <w:lang w:val="en-US" w:eastAsia="en-US"/>
    </w:rPr>
  </w:style>
  <w:style w:type="paragraph" w:customStyle="1" w:styleId="jw-preview16">
    <w:name w:val="jw-preview1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955121"/>
    <w:pPr>
      <w:widowControl/>
      <w:autoSpaceDE/>
      <w:autoSpaceDN/>
      <w:spacing w:after="100" w:afterAutospacing="1"/>
    </w:pPr>
    <w:rPr>
      <w:sz w:val="36"/>
      <w:szCs w:val="36"/>
      <w:lang w:val="en-US" w:eastAsia="en-US"/>
    </w:rPr>
  </w:style>
  <w:style w:type="paragraph" w:customStyle="1" w:styleId="jw-skip15">
    <w:name w:val="jw-skip15"/>
    <w:basedOn w:val="Normal"/>
    <w:rsid w:val="00955121"/>
    <w:pPr>
      <w:widowControl/>
      <w:autoSpaceDE/>
      <w:autoSpaceDN/>
      <w:spacing w:after="100" w:afterAutospacing="1"/>
    </w:pPr>
    <w:rPr>
      <w:sz w:val="36"/>
      <w:szCs w:val="36"/>
      <w:lang w:val="en-US" w:eastAsia="en-US"/>
    </w:rPr>
  </w:style>
  <w:style w:type="paragraph" w:customStyle="1" w:styleId="jw-plugin8">
    <w:name w:val="jw-plugin8"/>
    <w:basedOn w:val="Normal"/>
    <w:rsid w:val="00955121"/>
    <w:pPr>
      <w:widowControl/>
      <w:autoSpaceDE/>
      <w:autoSpaceDN/>
      <w:spacing w:after="100" w:afterAutospacing="1"/>
    </w:pPr>
    <w:rPr>
      <w:sz w:val="36"/>
      <w:szCs w:val="36"/>
      <w:lang w:val="en-US" w:eastAsia="en-US"/>
    </w:rPr>
  </w:style>
  <w:style w:type="paragraph" w:customStyle="1" w:styleId="jw-icon-playlist15">
    <w:name w:val="jw-icon-playlist15"/>
    <w:basedOn w:val="Normal"/>
    <w:rsid w:val="00955121"/>
    <w:pPr>
      <w:widowControl/>
      <w:autoSpaceDE/>
      <w:autoSpaceDN/>
      <w:spacing w:after="100" w:afterAutospacing="1"/>
    </w:pPr>
    <w:rPr>
      <w:vanish/>
      <w:sz w:val="24"/>
      <w:szCs w:val="24"/>
      <w:lang w:val="en-US" w:eastAsia="en-US"/>
    </w:rPr>
  </w:style>
  <w:style w:type="paragraph" w:customStyle="1" w:styleId="jw-icon-next15">
    <w:name w:val="jw-icon-next15"/>
    <w:basedOn w:val="Normal"/>
    <w:rsid w:val="00955121"/>
    <w:pPr>
      <w:widowControl/>
      <w:autoSpaceDE/>
      <w:autoSpaceDN/>
      <w:spacing w:after="100" w:afterAutospacing="1"/>
    </w:pPr>
    <w:rPr>
      <w:vanish/>
      <w:sz w:val="24"/>
      <w:szCs w:val="24"/>
      <w:lang w:val="en-US" w:eastAsia="en-US"/>
    </w:rPr>
  </w:style>
  <w:style w:type="paragraph" w:customStyle="1" w:styleId="jw-icon-prev15">
    <w:name w:val="jw-icon-prev15"/>
    <w:basedOn w:val="Normal"/>
    <w:rsid w:val="00955121"/>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955121"/>
    <w:pPr>
      <w:widowControl/>
      <w:autoSpaceDE/>
      <w:autoSpaceDN/>
    </w:pPr>
    <w:rPr>
      <w:sz w:val="24"/>
      <w:szCs w:val="24"/>
      <w:lang w:val="en-US" w:eastAsia="en-US"/>
    </w:rPr>
  </w:style>
  <w:style w:type="paragraph" w:customStyle="1" w:styleId="jw-icon-fullscreen8">
    <w:name w:val="jw-icon-fullscreen8"/>
    <w:basedOn w:val="Normal"/>
    <w:rsid w:val="00955121"/>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955121"/>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955121"/>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955121"/>
    <w:pPr>
      <w:widowControl/>
      <w:autoSpaceDE/>
      <w:autoSpaceDN/>
      <w:spacing w:after="100" w:afterAutospacing="1"/>
    </w:pPr>
    <w:rPr>
      <w:sz w:val="24"/>
      <w:szCs w:val="24"/>
      <w:lang w:val="en-US" w:eastAsia="en-US"/>
    </w:rPr>
  </w:style>
  <w:style w:type="paragraph" w:customStyle="1" w:styleId="jw-icon-play8">
    <w:name w:val="jw-icon-play8"/>
    <w:basedOn w:val="Normal"/>
    <w:rsid w:val="00955121"/>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955121"/>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955121"/>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955121"/>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955121"/>
    <w:pPr>
      <w:widowControl/>
      <w:autoSpaceDE/>
      <w:autoSpaceDN/>
      <w:spacing w:after="100" w:afterAutospacing="1"/>
    </w:pPr>
    <w:rPr>
      <w:sz w:val="17"/>
      <w:szCs w:val="17"/>
      <w:lang w:val="en-US" w:eastAsia="en-US"/>
    </w:rPr>
  </w:style>
  <w:style w:type="paragraph" w:customStyle="1" w:styleId="jw-icon-next16">
    <w:name w:val="jw-icon-next16"/>
    <w:basedOn w:val="Normal"/>
    <w:rsid w:val="00955121"/>
    <w:pPr>
      <w:widowControl/>
      <w:autoSpaceDE/>
      <w:autoSpaceDN/>
      <w:spacing w:after="100" w:afterAutospacing="1"/>
    </w:pPr>
    <w:rPr>
      <w:sz w:val="17"/>
      <w:szCs w:val="17"/>
      <w:lang w:val="en-US" w:eastAsia="en-US"/>
    </w:rPr>
  </w:style>
  <w:style w:type="paragraph" w:customStyle="1" w:styleId="jw-icon-display16">
    <w:name w:val="jw-icon-display1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955121"/>
    <w:pPr>
      <w:widowControl/>
      <w:autoSpaceDE/>
      <w:autoSpaceDN/>
      <w:spacing w:after="100" w:afterAutospacing="1"/>
    </w:pPr>
    <w:rPr>
      <w:sz w:val="24"/>
      <w:szCs w:val="24"/>
      <w:lang w:val="en-US" w:eastAsia="en-US"/>
    </w:rPr>
  </w:style>
  <w:style w:type="paragraph" w:customStyle="1" w:styleId="jw-rail39">
    <w:name w:val="jw-rail3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955121"/>
    <w:pPr>
      <w:widowControl/>
      <w:shd w:val="clear" w:color="auto" w:fill="384154"/>
      <w:autoSpaceDE/>
      <w:autoSpaceDN/>
    </w:pPr>
    <w:rPr>
      <w:sz w:val="24"/>
      <w:szCs w:val="24"/>
      <w:lang w:val="en-US" w:eastAsia="en-US"/>
    </w:rPr>
  </w:style>
  <w:style w:type="paragraph" w:customStyle="1" w:styleId="jw-buffer48">
    <w:name w:val="jw-buffer4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955121"/>
    <w:pPr>
      <w:widowControl/>
      <w:shd w:val="clear" w:color="auto" w:fill="FF0046"/>
      <w:autoSpaceDE/>
      <w:autoSpaceDN/>
    </w:pPr>
    <w:rPr>
      <w:sz w:val="24"/>
      <w:szCs w:val="24"/>
      <w:lang w:val="en-US" w:eastAsia="en-US"/>
    </w:rPr>
  </w:style>
  <w:style w:type="paragraph" w:customStyle="1" w:styleId="jw-volume-tip8">
    <w:name w:val="jw-volume-tip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955121"/>
    <w:pPr>
      <w:widowControl/>
      <w:autoSpaceDE/>
      <w:autoSpaceDN/>
      <w:spacing w:after="100" w:afterAutospacing="1"/>
    </w:pPr>
    <w:rPr>
      <w:sz w:val="24"/>
      <w:szCs w:val="24"/>
      <w:lang w:val="en-US" w:eastAsia="en-US"/>
    </w:rPr>
  </w:style>
  <w:style w:type="paragraph" w:customStyle="1" w:styleId="form-check8">
    <w:name w:val="form-check8"/>
    <w:basedOn w:val="Normal"/>
    <w:rsid w:val="00955121"/>
    <w:pPr>
      <w:widowControl/>
      <w:autoSpaceDE/>
      <w:autoSpaceDN/>
      <w:spacing w:after="100" w:afterAutospacing="1"/>
    </w:pPr>
    <w:rPr>
      <w:sz w:val="24"/>
      <w:szCs w:val="24"/>
      <w:lang w:val="en-US" w:eastAsia="en-US"/>
    </w:rPr>
  </w:style>
  <w:style w:type="paragraph" w:customStyle="1" w:styleId="dropdown-menu29">
    <w:name w:val="dropdown-menu2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955121"/>
    <w:pPr>
      <w:widowControl/>
      <w:autoSpaceDE/>
      <w:autoSpaceDN/>
      <w:spacing w:after="100" w:afterAutospacing="1"/>
    </w:pPr>
    <w:rPr>
      <w:sz w:val="24"/>
      <w:szCs w:val="24"/>
      <w:lang w:val="en-US" w:eastAsia="en-US"/>
    </w:rPr>
  </w:style>
  <w:style w:type="paragraph" w:customStyle="1" w:styleId="btn8">
    <w:name w:val="btn8"/>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955121"/>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955121"/>
    <w:pPr>
      <w:widowControl/>
      <w:autoSpaceDE/>
      <w:autoSpaceDN/>
    </w:pPr>
    <w:rPr>
      <w:sz w:val="24"/>
      <w:szCs w:val="24"/>
      <w:lang w:val="en-US" w:eastAsia="en-US"/>
    </w:rPr>
  </w:style>
  <w:style w:type="paragraph" w:customStyle="1" w:styleId="dropdown-menu32">
    <w:name w:val="dropdown-menu3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955121"/>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955121"/>
    <w:pPr>
      <w:widowControl/>
      <w:autoSpaceDE/>
      <w:autoSpaceDN/>
      <w:spacing w:after="100" w:afterAutospacing="1"/>
      <w:jc w:val="center"/>
    </w:pPr>
    <w:rPr>
      <w:sz w:val="24"/>
      <w:szCs w:val="24"/>
      <w:lang w:val="en-US" w:eastAsia="en-US"/>
    </w:rPr>
  </w:style>
  <w:style w:type="paragraph" w:customStyle="1" w:styleId="nav-link8">
    <w:name w:val="nav-link8"/>
    <w:basedOn w:val="Normal"/>
    <w:rsid w:val="00955121"/>
    <w:pPr>
      <w:widowControl/>
      <w:autoSpaceDE/>
      <w:autoSpaceDN/>
      <w:spacing w:after="100" w:afterAutospacing="1"/>
    </w:pPr>
    <w:rPr>
      <w:sz w:val="24"/>
      <w:szCs w:val="24"/>
      <w:lang w:val="en-US" w:eastAsia="en-US"/>
    </w:rPr>
  </w:style>
  <w:style w:type="paragraph" w:customStyle="1" w:styleId="navbar-toggler8">
    <w:name w:val="navbar-toggler8"/>
    <w:basedOn w:val="Normal"/>
    <w:rsid w:val="00955121"/>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955121"/>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955121"/>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955121"/>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955121"/>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955121"/>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955121"/>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955121"/>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955121"/>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955121"/>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955121"/>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955121"/>
    <w:pPr>
      <w:widowControl/>
      <w:shd w:val="clear" w:color="auto" w:fill="FFFFFF"/>
      <w:autoSpaceDE/>
      <w:autoSpaceDN/>
    </w:pPr>
    <w:rPr>
      <w:sz w:val="24"/>
      <w:szCs w:val="24"/>
      <w:lang w:val="en-US" w:eastAsia="en-US"/>
    </w:rPr>
  </w:style>
  <w:style w:type="paragraph" w:customStyle="1" w:styleId="arrow15">
    <w:name w:val="arrow15"/>
    <w:basedOn w:val="Normal"/>
    <w:rsid w:val="00955121"/>
    <w:pPr>
      <w:widowControl/>
      <w:autoSpaceDE/>
      <w:autoSpaceDN/>
      <w:spacing w:after="100" w:afterAutospacing="1"/>
    </w:pPr>
    <w:rPr>
      <w:sz w:val="24"/>
      <w:szCs w:val="24"/>
      <w:lang w:val="en-US" w:eastAsia="en-US"/>
    </w:rPr>
  </w:style>
  <w:style w:type="paragraph" w:customStyle="1" w:styleId="arrow16">
    <w:name w:val="arrow16"/>
    <w:basedOn w:val="Normal"/>
    <w:rsid w:val="00955121"/>
    <w:pPr>
      <w:widowControl/>
      <w:autoSpaceDE/>
      <w:autoSpaceDN/>
      <w:spacing w:after="100" w:afterAutospacing="1"/>
    </w:pPr>
    <w:rPr>
      <w:sz w:val="24"/>
      <w:szCs w:val="24"/>
      <w:lang w:val="en-US" w:eastAsia="en-US"/>
    </w:rPr>
  </w:style>
  <w:style w:type="paragraph" w:customStyle="1" w:styleId="active8">
    <w:name w:val="activ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955121"/>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955121"/>
    <w:pPr>
      <w:widowControl/>
      <w:autoSpaceDE/>
      <w:autoSpaceDN/>
      <w:spacing w:after="100" w:afterAutospacing="1"/>
    </w:pPr>
    <w:rPr>
      <w:sz w:val="24"/>
      <w:szCs w:val="24"/>
      <w:lang w:val="en-US" w:eastAsia="en-US"/>
    </w:rPr>
  </w:style>
  <w:style w:type="paragraph" w:customStyle="1" w:styleId="mjx-box9">
    <w:name w:val="mjx-box9"/>
    <w:basedOn w:val="Normal"/>
    <w:rsid w:val="00955121"/>
    <w:pPr>
      <w:widowControl/>
      <w:autoSpaceDE/>
      <w:autoSpaceDN/>
      <w:spacing w:after="100" w:afterAutospacing="1"/>
    </w:pPr>
    <w:rPr>
      <w:sz w:val="24"/>
      <w:szCs w:val="24"/>
      <w:lang w:val="en-US" w:eastAsia="en-US"/>
    </w:rPr>
  </w:style>
  <w:style w:type="paragraph" w:customStyle="1" w:styleId="mjx-noerror8">
    <w:name w:val="mjx-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955121"/>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955121"/>
    <w:pPr>
      <w:widowControl/>
      <w:shd w:val="clear" w:color="auto" w:fill="333333"/>
      <w:autoSpaceDE/>
      <w:autoSpaceDN/>
    </w:pPr>
    <w:rPr>
      <w:sz w:val="24"/>
      <w:szCs w:val="24"/>
      <w:lang w:val="en-US" w:eastAsia="en-US"/>
    </w:rPr>
  </w:style>
  <w:style w:type="paragraph" w:customStyle="1" w:styleId="jw-banner9">
    <w:name w:val="jw-banner9"/>
    <w:basedOn w:val="Normal"/>
    <w:rsid w:val="00955121"/>
    <w:pPr>
      <w:widowControl/>
      <w:autoSpaceDE/>
      <w:autoSpaceDN/>
      <w:spacing w:before="100" w:beforeAutospacing="1"/>
    </w:pPr>
    <w:rPr>
      <w:sz w:val="24"/>
      <w:szCs w:val="24"/>
      <w:lang w:val="en-US" w:eastAsia="en-US"/>
    </w:rPr>
  </w:style>
  <w:style w:type="paragraph" w:customStyle="1" w:styleId="jw-icon-display17">
    <w:name w:val="jw-icon-display1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955121"/>
    <w:pPr>
      <w:widowControl/>
      <w:autoSpaceDE/>
      <w:autoSpaceDN/>
    </w:pPr>
    <w:rPr>
      <w:vanish/>
      <w:sz w:val="24"/>
      <w:szCs w:val="24"/>
      <w:lang w:val="en-US" w:eastAsia="en-US"/>
    </w:rPr>
  </w:style>
  <w:style w:type="paragraph" w:customStyle="1" w:styleId="jw-display-icon-container35">
    <w:name w:val="jw-display-icon-container35"/>
    <w:basedOn w:val="Normal"/>
    <w:rsid w:val="00955121"/>
    <w:pPr>
      <w:widowControl/>
      <w:autoSpaceDE/>
      <w:autoSpaceDN/>
    </w:pPr>
    <w:rPr>
      <w:vanish/>
      <w:sz w:val="24"/>
      <w:szCs w:val="24"/>
      <w:lang w:val="en-US" w:eastAsia="en-US"/>
    </w:rPr>
  </w:style>
  <w:style w:type="paragraph" w:customStyle="1" w:styleId="jw-hidden9">
    <w:name w:val="jw-hidden9"/>
    <w:basedOn w:val="Normal"/>
    <w:rsid w:val="00955121"/>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955121"/>
    <w:pPr>
      <w:widowControl/>
      <w:autoSpaceDE/>
      <w:autoSpaceDN/>
      <w:spacing w:after="100" w:afterAutospacing="1"/>
    </w:pPr>
    <w:rPr>
      <w:sz w:val="24"/>
      <w:szCs w:val="24"/>
      <w:lang w:val="en-US" w:eastAsia="en-US"/>
    </w:rPr>
  </w:style>
  <w:style w:type="paragraph" w:customStyle="1" w:styleId="jw-text-alt9">
    <w:name w:val="jw-text-alt9"/>
    <w:basedOn w:val="Normal"/>
    <w:rsid w:val="00955121"/>
    <w:pPr>
      <w:widowControl/>
      <w:autoSpaceDE/>
      <w:autoSpaceDN/>
      <w:spacing w:after="100" w:afterAutospacing="1"/>
    </w:pPr>
    <w:rPr>
      <w:vanish/>
      <w:sz w:val="24"/>
      <w:szCs w:val="24"/>
      <w:lang w:val="en-US" w:eastAsia="en-US"/>
    </w:rPr>
  </w:style>
  <w:style w:type="paragraph" w:customStyle="1" w:styleId="jw-arrow17">
    <w:name w:val="jw-arrow17"/>
    <w:basedOn w:val="Normal"/>
    <w:rsid w:val="00955121"/>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955121"/>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955121"/>
    <w:pPr>
      <w:widowControl/>
      <w:autoSpaceDE/>
      <w:autoSpaceDN/>
      <w:spacing w:before="60" w:after="100" w:afterAutospacing="1"/>
    </w:pPr>
    <w:rPr>
      <w:sz w:val="24"/>
      <w:szCs w:val="24"/>
      <w:lang w:val="en-US" w:eastAsia="en-US"/>
    </w:rPr>
  </w:style>
  <w:style w:type="paragraph" w:customStyle="1" w:styleId="jw-arrow18">
    <w:name w:val="jw-arrow18"/>
    <w:basedOn w:val="Normal"/>
    <w:rsid w:val="00955121"/>
    <w:pPr>
      <w:widowControl/>
      <w:autoSpaceDE/>
      <w:autoSpaceDN/>
      <w:spacing w:after="100" w:afterAutospacing="1"/>
      <w:ind w:left="-60"/>
    </w:pPr>
    <w:rPr>
      <w:sz w:val="24"/>
      <w:szCs w:val="24"/>
      <w:lang w:val="en-US" w:eastAsia="en-US"/>
    </w:rPr>
  </w:style>
  <w:style w:type="paragraph" w:customStyle="1" w:styleId="jw-rail41">
    <w:name w:val="jw-rail4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955121"/>
    <w:pPr>
      <w:widowControl/>
      <w:autoSpaceDE/>
      <w:autoSpaceDN/>
      <w:spacing w:after="100" w:afterAutospacing="1"/>
    </w:pPr>
    <w:rPr>
      <w:sz w:val="24"/>
      <w:szCs w:val="24"/>
      <w:lang w:val="en-US" w:eastAsia="en-US"/>
    </w:rPr>
  </w:style>
  <w:style w:type="paragraph" w:customStyle="1" w:styleId="jw-knob25">
    <w:name w:val="jw-knob25"/>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955121"/>
    <w:pPr>
      <w:widowControl/>
      <w:shd w:val="clear" w:color="auto" w:fill="FFFFFF"/>
      <w:autoSpaceDE/>
      <w:autoSpaceDN/>
    </w:pPr>
    <w:rPr>
      <w:sz w:val="24"/>
      <w:szCs w:val="24"/>
      <w:lang w:val="en-US" w:eastAsia="en-US"/>
    </w:rPr>
  </w:style>
  <w:style w:type="paragraph" w:customStyle="1" w:styleId="jw-buffer50">
    <w:name w:val="jw-buffer5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955121"/>
    <w:pPr>
      <w:widowControl/>
      <w:autoSpaceDE/>
      <w:autoSpaceDN/>
    </w:pPr>
    <w:rPr>
      <w:sz w:val="24"/>
      <w:szCs w:val="24"/>
      <w:lang w:val="en-US" w:eastAsia="en-US"/>
    </w:rPr>
  </w:style>
  <w:style w:type="paragraph" w:customStyle="1" w:styleId="jw-rail42">
    <w:name w:val="jw-rail42"/>
    <w:basedOn w:val="Normal"/>
    <w:rsid w:val="00955121"/>
    <w:pPr>
      <w:widowControl/>
      <w:shd w:val="clear" w:color="auto" w:fill="AAAAAA"/>
      <w:autoSpaceDE/>
      <w:autoSpaceDN/>
    </w:pPr>
    <w:rPr>
      <w:sz w:val="24"/>
      <w:szCs w:val="24"/>
      <w:lang w:val="en-US" w:eastAsia="en-US"/>
    </w:rPr>
  </w:style>
  <w:style w:type="paragraph" w:customStyle="1" w:styleId="jw-knob26">
    <w:name w:val="jw-knob26"/>
    <w:basedOn w:val="Normal"/>
    <w:rsid w:val="00955121"/>
    <w:pPr>
      <w:widowControl/>
      <w:shd w:val="clear" w:color="auto" w:fill="AAAAAA"/>
      <w:autoSpaceDE/>
      <w:autoSpaceDN/>
    </w:pPr>
    <w:rPr>
      <w:sz w:val="24"/>
      <w:szCs w:val="24"/>
      <w:lang w:val="en-US" w:eastAsia="en-US"/>
    </w:rPr>
  </w:style>
  <w:style w:type="paragraph" w:customStyle="1" w:styleId="jw-buffer51">
    <w:name w:val="jw-buffer5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955121"/>
    <w:pPr>
      <w:widowControl/>
      <w:autoSpaceDE/>
      <w:autoSpaceDN/>
      <w:spacing w:after="100" w:afterAutospacing="1"/>
    </w:pPr>
    <w:rPr>
      <w:vanish/>
      <w:sz w:val="24"/>
      <w:szCs w:val="24"/>
      <w:lang w:val="en-US" w:eastAsia="en-US"/>
    </w:rPr>
  </w:style>
  <w:style w:type="paragraph" w:customStyle="1" w:styleId="jw-text33">
    <w:name w:val="jw-text3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955121"/>
    <w:pPr>
      <w:widowControl/>
      <w:autoSpaceDE/>
      <w:autoSpaceDN/>
    </w:pPr>
    <w:rPr>
      <w:sz w:val="24"/>
      <w:szCs w:val="24"/>
      <w:lang w:val="en-US" w:eastAsia="en-US"/>
    </w:rPr>
  </w:style>
  <w:style w:type="paragraph" w:customStyle="1" w:styleId="jw-option25">
    <w:name w:val="jw-option25"/>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955121"/>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955121"/>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955121"/>
    <w:pPr>
      <w:widowControl/>
      <w:autoSpaceDE/>
      <w:autoSpaceDN/>
      <w:spacing w:after="100" w:afterAutospacing="1"/>
    </w:pPr>
    <w:rPr>
      <w:vanish/>
      <w:sz w:val="24"/>
      <w:szCs w:val="24"/>
      <w:lang w:val="en-US" w:eastAsia="en-US"/>
    </w:rPr>
  </w:style>
  <w:style w:type="paragraph" w:customStyle="1" w:styleId="jw-captions9">
    <w:name w:val="jw-captions9"/>
    <w:basedOn w:val="Normal"/>
    <w:rsid w:val="00955121"/>
    <w:pPr>
      <w:widowControl/>
      <w:autoSpaceDE/>
      <w:autoSpaceDN/>
      <w:jc w:val="center"/>
    </w:pPr>
    <w:rPr>
      <w:vanish/>
      <w:sz w:val="24"/>
      <w:szCs w:val="24"/>
      <w:lang w:val="en-US" w:eastAsia="en-US"/>
    </w:rPr>
  </w:style>
  <w:style w:type="paragraph" w:customStyle="1" w:styleId="jw-title9">
    <w:name w:val="jw-title9"/>
    <w:basedOn w:val="Normal"/>
    <w:rsid w:val="00955121"/>
    <w:pPr>
      <w:widowControl/>
      <w:autoSpaceDE/>
      <w:autoSpaceDN/>
      <w:spacing w:after="100" w:afterAutospacing="1"/>
    </w:pPr>
    <w:rPr>
      <w:sz w:val="21"/>
      <w:szCs w:val="21"/>
      <w:lang w:val="en-US" w:eastAsia="en-US"/>
    </w:rPr>
  </w:style>
  <w:style w:type="paragraph" w:customStyle="1" w:styleId="jw-error9">
    <w:name w:val="jw-error9"/>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955121"/>
    <w:pPr>
      <w:widowControl/>
      <w:autoSpaceDE/>
      <w:autoSpaceDN/>
      <w:spacing w:after="100" w:afterAutospacing="1"/>
    </w:pPr>
    <w:rPr>
      <w:sz w:val="24"/>
      <w:szCs w:val="24"/>
      <w:lang w:val="en-US" w:eastAsia="en-US"/>
    </w:rPr>
  </w:style>
  <w:style w:type="paragraph" w:customStyle="1" w:styleId="jw-preview18">
    <w:name w:val="jw-preview1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955121"/>
    <w:pPr>
      <w:widowControl/>
      <w:autoSpaceDE/>
      <w:autoSpaceDN/>
      <w:spacing w:after="100" w:afterAutospacing="1"/>
    </w:pPr>
    <w:rPr>
      <w:sz w:val="36"/>
      <w:szCs w:val="36"/>
      <w:lang w:val="en-US" w:eastAsia="en-US"/>
    </w:rPr>
  </w:style>
  <w:style w:type="paragraph" w:customStyle="1" w:styleId="jw-skip17">
    <w:name w:val="jw-skip17"/>
    <w:basedOn w:val="Normal"/>
    <w:rsid w:val="00955121"/>
    <w:pPr>
      <w:widowControl/>
      <w:autoSpaceDE/>
      <w:autoSpaceDN/>
      <w:spacing w:after="100" w:afterAutospacing="1"/>
    </w:pPr>
    <w:rPr>
      <w:sz w:val="36"/>
      <w:szCs w:val="36"/>
      <w:lang w:val="en-US" w:eastAsia="en-US"/>
    </w:rPr>
  </w:style>
  <w:style w:type="paragraph" w:customStyle="1" w:styleId="jw-plugin9">
    <w:name w:val="jw-plugin9"/>
    <w:basedOn w:val="Normal"/>
    <w:rsid w:val="00955121"/>
    <w:pPr>
      <w:widowControl/>
      <w:autoSpaceDE/>
      <w:autoSpaceDN/>
      <w:spacing w:after="100" w:afterAutospacing="1"/>
    </w:pPr>
    <w:rPr>
      <w:sz w:val="36"/>
      <w:szCs w:val="36"/>
      <w:lang w:val="en-US" w:eastAsia="en-US"/>
    </w:rPr>
  </w:style>
  <w:style w:type="paragraph" w:customStyle="1" w:styleId="jw-icon-playlist17">
    <w:name w:val="jw-icon-playlist17"/>
    <w:basedOn w:val="Normal"/>
    <w:rsid w:val="00955121"/>
    <w:pPr>
      <w:widowControl/>
      <w:autoSpaceDE/>
      <w:autoSpaceDN/>
      <w:spacing w:after="100" w:afterAutospacing="1"/>
    </w:pPr>
    <w:rPr>
      <w:vanish/>
      <w:sz w:val="24"/>
      <w:szCs w:val="24"/>
      <w:lang w:val="en-US" w:eastAsia="en-US"/>
    </w:rPr>
  </w:style>
  <w:style w:type="paragraph" w:customStyle="1" w:styleId="jw-icon-next17">
    <w:name w:val="jw-icon-next17"/>
    <w:basedOn w:val="Normal"/>
    <w:rsid w:val="00955121"/>
    <w:pPr>
      <w:widowControl/>
      <w:autoSpaceDE/>
      <w:autoSpaceDN/>
      <w:spacing w:after="100" w:afterAutospacing="1"/>
    </w:pPr>
    <w:rPr>
      <w:vanish/>
      <w:sz w:val="24"/>
      <w:szCs w:val="24"/>
      <w:lang w:val="en-US" w:eastAsia="en-US"/>
    </w:rPr>
  </w:style>
  <w:style w:type="paragraph" w:customStyle="1" w:styleId="jw-icon-prev17">
    <w:name w:val="jw-icon-prev17"/>
    <w:basedOn w:val="Normal"/>
    <w:rsid w:val="00955121"/>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955121"/>
    <w:pPr>
      <w:widowControl/>
      <w:autoSpaceDE/>
      <w:autoSpaceDN/>
    </w:pPr>
    <w:rPr>
      <w:sz w:val="24"/>
      <w:szCs w:val="24"/>
      <w:lang w:val="en-US" w:eastAsia="en-US"/>
    </w:rPr>
  </w:style>
  <w:style w:type="paragraph" w:customStyle="1" w:styleId="jw-icon-fullscreen9">
    <w:name w:val="jw-icon-fullscreen9"/>
    <w:basedOn w:val="Normal"/>
    <w:rsid w:val="00955121"/>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955121"/>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955121"/>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955121"/>
    <w:pPr>
      <w:widowControl/>
      <w:autoSpaceDE/>
      <w:autoSpaceDN/>
      <w:spacing w:after="100" w:afterAutospacing="1"/>
    </w:pPr>
    <w:rPr>
      <w:sz w:val="24"/>
      <w:szCs w:val="24"/>
      <w:lang w:val="en-US" w:eastAsia="en-US"/>
    </w:rPr>
  </w:style>
  <w:style w:type="paragraph" w:customStyle="1" w:styleId="jw-icon-play9">
    <w:name w:val="jw-icon-play9"/>
    <w:basedOn w:val="Normal"/>
    <w:rsid w:val="00955121"/>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955121"/>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955121"/>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955121"/>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955121"/>
    <w:pPr>
      <w:widowControl/>
      <w:autoSpaceDE/>
      <w:autoSpaceDN/>
      <w:spacing w:after="100" w:afterAutospacing="1"/>
    </w:pPr>
    <w:rPr>
      <w:sz w:val="17"/>
      <w:szCs w:val="17"/>
      <w:lang w:val="en-US" w:eastAsia="en-US"/>
    </w:rPr>
  </w:style>
  <w:style w:type="paragraph" w:customStyle="1" w:styleId="jw-icon-next18">
    <w:name w:val="jw-icon-next18"/>
    <w:basedOn w:val="Normal"/>
    <w:rsid w:val="00955121"/>
    <w:pPr>
      <w:widowControl/>
      <w:autoSpaceDE/>
      <w:autoSpaceDN/>
      <w:spacing w:after="100" w:afterAutospacing="1"/>
    </w:pPr>
    <w:rPr>
      <w:sz w:val="17"/>
      <w:szCs w:val="17"/>
      <w:lang w:val="en-US" w:eastAsia="en-US"/>
    </w:rPr>
  </w:style>
  <w:style w:type="paragraph" w:customStyle="1" w:styleId="jw-icon-display18">
    <w:name w:val="jw-icon-display1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955121"/>
    <w:pPr>
      <w:widowControl/>
      <w:autoSpaceDE/>
      <w:autoSpaceDN/>
      <w:spacing w:after="100" w:afterAutospacing="1"/>
    </w:pPr>
    <w:rPr>
      <w:sz w:val="24"/>
      <w:szCs w:val="24"/>
      <w:lang w:val="en-US" w:eastAsia="en-US"/>
    </w:rPr>
  </w:style>
  <w:style w:type="paragraph" w:customStyle="1" w:styleId="jw-rail44">
    <w:name w:val="jw-rail4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955121"/>
    <w:pPr>
      <w:widowControl/>
      <w:shd w:val="clear" w:color="auto" w:fill="384154"/>
      <w:autoSpaceDE/>
      <w:autoSpaceDN/>
    </w:pPr>
    <w:rPr>
      <w:sz w:val="24"/>
      <w:szCs w:val="24"/>
      <w:lang w:val="en-US" w:eastAsia="en-US"/>
    </w:rPr>
  </w:style>
  <w:style w:type="paragraph" w:customStyle="1" w:styleId="jw-buffer54">
    <w:name w:val="jw-buffer5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955121"/>
    <w:pPr>
      <w:widowControl/>
      <w:shd w:val="clear" w:color="auto" w:fill="FF0046"/>
      <w:autoSpaceDE/>
      <w:autoSpaceDN/>
    </w:pPr>
    <w:rPr>
      <w:sz w:val="24"/>
      <w:szCs w:val="24"/>
      <w:lang w:val="en-US" w:eastAsia="en-US"/>
    </w:rPr>
  </w:style>
  <w:style w:type="paragraph" w:customStyle="1" w:styleId="jw-volume-tip9">
    <w:name w:val="jw-volume-tip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955121"/>
    <w:pPr>
      <w:widowControl/>
      <w:autoSpaceDE/>
      <w:autoSpaceDN/>
      <w:spacing w:after="100" w:afterAutospacing="1"/>
    </w:pPr>
    <w:rPr>
      <w:sz w:val="24"/>
      <w:szCs w:val="24"/>
      <w:lang w:val="en-US" w:eastAsia="en-US"/>
    </w:rPr>
  </w:style>
  <w:style w:type="paragraph" w:customStyle="1" w:styleId="form-check9">
    <w:name w:val="form-check9"/>
    <w:basedOn w:val="Normal"/>
    <w:rsid w:val="00955121"/>
    <w:pPr>
      <w:widowControl/>
      <w:autoSpaceDE/>
      <w:autoSpaceDN/>
      <w:spacing w:after="100" w:afterAutospacing="1"/>
    </w:pPr>
    <w:rPr>
      <w:sz w:val="24"/>
      <w:szCs w:val="24"/>
      <w:lang w:val="en-US" w:eastAsia="en-US"/>
    </w:rPr>
  </w:style>
  <w:style w:type="paragraph" w:customStyle="1" w:styleId="dropdown-menu33">
    <w:name w:val="dropdown-menu3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955121"/>
    <w:pPr>
      <w:widowControl/>
      <w:autoSpaceDE/>
      <w:autoSpaceDN/>
      <w:spacing w:after="100" w:afterAutospacing="1"/>
    </w:pPr>
    <w:rPr>
      <w:sz w:val="24"/>
      <w:szCs w:val="24"/>
      <w:lang w:val="en-US" w:eastAsia="en-US"/>
    </w:rPr>
  </w:style>
  <w:style w:type="paragraph" w:customStyle="1" w:styleId="btn9">
    <w:name w:val="btn9"/>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955121"/>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955121"/>
    <w:pPr>
      <w:widowControl/>
      <w:autoSpaceDE/>
      <w:autoSpaceDN/>
    </w:pPr>
    <w:rPr>
      <w:sz w:val="24"/>
      <w:szCs w:val="24"/>
      <w:lang w:val="en-US" w:eastAsia="en-US"/>
    </w:rPr>
  </w:style>
  <w:style w:type="paragraph" w:customStyle="1" w:styleId="dropdown-menu36">
    <w:name w:val="dropdown-menu3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955121"/>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955121"/>
    <w:pPr>
      <w:widowControl/>
      <w:autoSpaceDE/>
      <w:autoSpaceDN/>
      <w:spacing w:after="100" w:afterAutospacing="1"/>
      <w:jc w:val="center"/>
    </w:pPr>
    <w:rPr>
      <w:sz w:val="24"/>
      <w:szCs w:val="24"/>
      <w:lang w:val="en-US" w:eastAsia="en-US"/>
    </w:rPr>
  </w:style>
  <w:style w:type="paragraph" w:customStyle="1" w:styleId="nav-link9">
    <w:name w:val="nav-link9"/>
    <w:basedOn w:val="Normal"/>
    <w:rsid w:val="00955121"/>
    <w:pPr>
      <w:widowControl/>
      <w:autoSpaceDE/>
      <w:autoSpaceDN/>
      <w:spacing w:after="100" w:afterAutospacing="1"/>
    </w:pPr>
    <w:rPr>
      <w:sz w:val="24"/>
      <w:szCs w:val="24"/>
      <w:lang w:val="en-US" w:eastAsia="en-US"/>
    </w:rPr>
  </w:style>
  <w:style w:type="paragraph" w:customStyle="1" w:styleId="navbar-toggler9">
    <w:name w:val="navbar-toggler9"/>
    <w:basedOn w:val="Normal"/>
    <w:rsid w:val="00955121"/>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955121"/>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955121"/>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955121"/>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955121"/>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955121"/>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955121"/>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955121"/>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955121"/>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955121"/>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955121"/>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955121"/>
    <w:pPr>
      <w:widowControl/>
      <w:shd w:val="clear" w:color="auto" w:fill="FFFFFF"/>
      <w:autoSpaceDE/>
      <w:autoSpaceDN/>
    </w:pPr>
    <w:rPr>
      <w:sz w:val="24"/>
      <w:szCs w:val="24"/>
      <w:lang w:val="en-US" w:eastAsia="en-US"/>
    </w:rPr>
  </w:style>
  <w:style w:type="paragraph" w:customStyle="1" w:styleId="arrow17">
    <w:name w:val="arrow17"/>
    <w:basedOn w:val="Normal"/>
    <w:rsid w:val="00955121"/>
    <w:pPr>
      <w:widowControl/>
      <w:autoSpaceDE/>
      <w:autoSpaceDN/>
      <w:spacing w:after="100" w:afterAutospacing="1"/>
    </w:pPr>
    <w:rPr>
      <w:sz w:val="24"/>
      <w:szCs w:val="24"/>
      <w:lang w:val="en-US" w:eastAsia="en-US"/>
    </w:rPr>
  </w:style>
  <w:style w:type="paragraph" w:customStyle="1" w:styleId="arrow18">
    <w:name w:val="arrow18"/>
    <w:basedOn w:val="Normal"/>
    <w:rsid w:val="00955121"/>
    <w:pPr>
      <w:widowControl/>
      <w:autoSpaceDE/>
      <w:autoSpaceDN/>
      <w:spacing w:after="100" w:afterAutospacing="1"/>
    </w:pPr>
    <w:rPr>
      <w:sz w:val="24"/>
      <w:szCs w:val="24"/>
      <w:lang w:val="en-US" w:eastAsia="en-US"/>
    </w:rPr>
  </w:style>
  <w:style w:type="paragraph" w:customStyle="1" w:styleId="active9">
    <w:name w:val="activ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955121"/>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955121"/>
    <w:pPr>
      <w:widowControl/>
      <w:autoSpaceDE/>
      <w:autoSpaceDN/>
      <w:spacing w:after="100" w:afterAutospacing="1"/>
    </w:pPr>
    <w:rPr>
      <w:sz w:val="24"/>
      <w:szCs w:val="24"/>
      <w:lang w:val="en-US" w:eastAsia="en-US"/>
    </w:rPr>
  </w:style>
  <w:style w:type="paragraph" w:customStyle="1" w:styleId="mjx-box10">
    <w:name w:val="mjx-box10"/>
    <w:basedOn w:val="Normal"/>
    <w:rsid w:val="00955121"/>
    <w:pPr>
      <w:widowControl/>
      <w:autoSpaceDE/>
      <w:autoSpaceDN/>
      <w:spacing w:after="100" w:afterAutospacing="1"/>
    </w:pPr>
    <w:rPr>
      <w:sz w:val="24"/>
      <w:szCs w:val="24"/>
      <w:lang w:val="en-US" w:eastAsia="en-US"/>
    </w:rPr>
  </w:style>
  <w:style w:type="paragraph" w:customStyle="1" w:styleId="mjx-noerror9">
    <w:name w:val="mjx-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955121"/>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955121"/>
    <w:rPr>
      <w:rFonts w:ascii="Arial" w:eastAsia="Times New Roman" w:hAnsi="Arial" w:cs="Arial"/>
      <w:vanish/>
      <w:sz w:val="16"/>
      <w:szCs w:val="16"/>
    </w:rPr>
  </w:style>
  <w:style w:type="paragraph" w:customStyle="1" w:styleId="arial">
    <w:name w:val="arial"/>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955121"/>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955121"/>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955121"/>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955121"/>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955121"/>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955121"/>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955121"/>
    <w:pPr>
      <w:widowControl/>
      <w:autoSpaceDE/>
      <w:autoSpaceDN/>
    </w:pPr>
    <w:rPr>
      <w:sz w:val="24"/>
      <w:szCs w:val="24"/>
      <w:lang w:val="en-US" w:eastAsia="en-US"/>
    </w:rPr>
  </w:style>
  <w:style w:type="paragraph" w:customStyle="1" w:styleId="time">
    <w:name w:val="time"/>
    <w:basedOn w:val="Normal"/>
    <w:uiPriority w:val="99"/>
    <w:rsid w:val="00955121"/>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955121"/>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955121"/>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955121"/>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955121"/>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955121"/>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955121"/>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955121"/>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955121"/>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955121"/>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955121"/>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955121"/>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955121"/>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955121"/>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955121"/>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955121"/>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955121"/>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955121"/>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955121"/>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955121"/>
    <w:pPr>
      <w:widowControl/>
      <w:autoSpaceDE/>
      <w:autoSpaceDN/>
      <w:ind w:left="3060"/>
    </w:pPr>
    <w:rPr>
      <w:sz w:val="24"/>
      <w:szCs w:val="24"/>
      <w:lang w:val="en-US" w:eastAsia="en-US"/>
    </w:rPr>
  </w:style>
  <w:style w:type="paragraph" w:customStyle="1" w:styleId="clgreen">
    <w:name w:val="clgreen"/>
    <w:basedOn w:val="Normal"/>
    <w:uiPriority w:val="99"/>
    <w:rsid w:val="00955121"/>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955121"/>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955121"/>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955121"/>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955121"/>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955121"/>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955121"/>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955121"/>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955121"/>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955121"/>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955121"/>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955121"/>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955121"/>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955121"/>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955121"/>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955121"/>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955121"/>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955121"/>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955121"/>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955121"/>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955121"/>
    <w:pPr>
      <w:widowControl/>
      <w:autoSpaceDE/>
      <w:autoSpaceDN/>
    </w:pPr>
    <w:rPr>
      <w:sz w:val="24"/>
      <w:szCs w:val="24"/>
      <w:lang w:val="en-US" w:eastAsia="en-US"/>
    </w:rPr>
  </w:style>
  <w:style w:type="paragraph" w:customStyle="1" w:styleId="noitenone">
    <w:name w:val="noite_none"/>
    <w:basedOn w:val="Normal"/>
    <w:uiPriority w:val="99"/>
    <w:rsid w:val="00955121"/>
    <w:pPr>
      <w:widowControl/>
      <w:autoSpaceDE/>
      <w:autoSpaceDN/>
    </w:pPr>
    <w:rPr>
      <w:sz w:val="24"/>
      <w:szCs w:val="24"/>
      <w:lang w:val="en-US" w:eastAsia="en-US"/>
    </w:rPr>
  </w:style>
  <w:style w:type="paragraph" w:customStyle="1" w:styleId="iconsmell">
    <w:name w:val="icon_smell"/>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955121"/>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955121"/>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955121"/>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955121"/>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955121"/>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955121"/>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955121"/>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955121"/>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955121"/>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955121"/>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955121"/>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955121"/>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955121"/>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955121"/>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955121"/>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955121"/>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955121"/>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955121"/>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955121"/>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955121"/>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955121"/>
    <w:pPr>
      <w:widowControl/>
      <w:autoSpaceDE/>
      <w:autoSpaceDN/>
    </w:pPr>
    <w:rPr>
      <w:sz w:val="24"/>
      <w:szCs w:val="24"/>
      <w:lang w:val="en-US" w:eastAsia="en-US"/>
    </w:rPr>
  </w:style>
  <w:style w:type="paragraph" w:customStyle="1" w:styleId="color-back-333">
    <w:name w:val="color-back-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955121"/>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955121"/>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955121"/>
    <w:pPr>
      <w:widowControl/>
      <w:autoSpaceDE/>
      <w:autoSpaceDN/>
      <w:spacing w:before="300"/>
    </w:pPr>
    <w:rPr>
      <w:sz w:val="24"/>
      <w:szCs w:val="24"/>
      <w:lang w:val="en-US" w:eastAsia="en-US"/>
    </w:rPr>
  </w:style>
  <w:style w:type="paragraph" w:customStyle="1" w:styleId="download-doc">
    <w:name w:val="download-doc"/>
    <w:basedOn w:val="Normal"/>
    <w:uiPriority w:val="99"/>
    <w:rsid w:val="00955121"/>
    <w:pPr>
      <w:widowControl/>
      <w:autoSpaceDE/>
      <w:autoSpaceDN/>
      <w:ind w:right="120"/>
    </w:pPr>
    <w:rPr>
      <w:sz w:val="24"/>
      <w:szCs w:val="24"/>
      <w:lang w:val="en-US" w:eastAsia="en-US"/>
    </w:rPr>
  </w:style>
  <w:style w:type="paragraph" w:customStyle="1" w:styleId="fbinvisible">
    <w:name w:val="fb_invisibl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955121"/>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955121"/>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955121"/>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955121"/>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955121"/>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955121"/>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955121"/>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955121"/>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955121"/>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955121"/>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955121"/>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955121"/>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955121"/>
    <w:pPr>
      <w:widowControl/>
      <w:autoSpaceDE/>
      <w:autoSpaceDN/>
    </w:pPr>
    <w:rPr>
      <w:sz w:val="24"/>
      <w:szCs w:val="24"/>
      <w:lang w:val="en-US" w:eastAsia="en-US"/>
    </w:rPr>
  </w:style>
  <w:style w:type="paragraph" w:customStyle="1" w:styleId="pad10">
    <w:name w:val="pad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955121"/>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955121"/>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955121"/>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955121"/>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955121"/>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955121"/>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955121"/>
    <w:pPr>
      <w:widowControl/>
      <w:autoSpaceDE/>
      <w:autoSpaceDN/>
    </w:pPr>
    <w:rPr>
      <w:sz w:val="24"/>
      <w:szCs w:val="24"/>
      <w:lang w:val="en-US" w:eastAsia="en-US"/>
    </w:rPr>
  </w:style>
  <w:style w:type="paragraph" w:customStyle="1" w:styleId="magr20">
    <w:name w:val="magr20"/>
    <w:basedOn w:val="Normal"/>
    <w:uiPriority w:val="99"/>
    <w:rsid w:val="00955121"/>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955121"/>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955121"/>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955121"/>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955121"/>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955121"/>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955121"/>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955121"/>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955121"/>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955121"/>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955121"/>
    <w:pPr>
      <w:widowControl/>
      <w:autoSpaceDE/>
      <w:autoSpaceDN/>
      <w:spacing w:after="150"/>
    </w:pPr>
    <w:rPr>
      <w:color w:val="2A6100"/>
      <w:sz w:val="21"/>
      <w:szCs w:val="21"/>
      <w:lang w:val="en-US" w:eastAsia="en-US"/>
    </w:rPr>
  </w:style>
  <w:style w:type="paragraph" w:customStyle="1" w:styleId="main1">
    <w:name w:val="main1"/>
    <w:basedOn w:val="Normal"/>
    <w:uiPriority w:val="99"/>
    <w:rsid w:val="00955121"/>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955121"/>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955121"/>
    <w:pPr>
      <w:widowControl/>
      <w:autoSpaceDE/>
      <w:autoSpaceDN/>
      <w:spacing w:after="150"/>
    </w:pPr>
    <w:rPr>
      <w:sz w:val="24"/>
      <w:szCs w:val="24"/>
      <w:lang w:val="en-US" w:eastAsia="en-US"/>
    </w:rPr>
  </w:style>
  <w:style w:type="paragraph" w:customStyle="1" w:styleId="title3">
    <w:name w:val="title3"/>
    <w:basedOn w:val="Normal"/>
    <w:uiPriority w:val="99"/>
    <w:rsid w:val="00955121"/>
    <w:pPr>
      <w:widowControl/>
      <w:autoSpaceDE/>
      <w:autoSpaceDN/>
      <w:spacing w:after="150"/>
    </w:pPr>
    <w:rPr>
      <w:sz w:val="24"/>
      <w:szCs w:val="24"/>
      <w:lang w:val="en-US" w:eastAsia="en-US"/>
    </w:rPr>
  </w:style>
  <w:style w:type="paragraph" w:customStyle="1" w:styleId="innerwrap1">
    <w:name w:val="innerwrap1"/>
    <w:basedOn w:val="Normal"/>
    <w:uiPriority w:val="99"/>
    <w:rsid w:val="00955121"/>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955121"/>
    <w:pPr>
      <w:widowControl/>
      <w:autoSpaceDE/>
      <w:autoSpaceDN/>
      <w:spacing w:after="150"/>
    </w:pPr>
    <w:rPr>
      <w:sz w:val="24"/>
      <w:szCs w:val="24"/>
      <w:lang w:val="en-US" w:eastAsia="en-US"/>
    </w:rPr>
  </w:style>
  <w:style w:type="paragraph" w:customStyle="1" w:styleId="innerwrap2">
    <w:name w:val="innerwrap2"/>
    <w:basedOn w:val="Normal"/>
    <w:uiPriority w:val="99"/>
    <w:rsid w:val="00955121"/>
    <w:pPr>
      <w:widowControl/>
      <w:autoSpaceDE/>
      <w:autoSpaceDN/>
      <w:spacing w:before="75" w:after="75"/>
    </w:pPr>
    <w:rPr>
      <w:sz w:val="24"/>
      <w:szCs w:val="24"/>
      <w:lang w:val="en-US" w:eastAsia="en-US"/>
    </w:rPr>
  </w:style>
  <w:style w:type="paragraph" w:customStyle="1" w:styleId="mediathumb1">
    <w:name w:val="mediathumb1"/>
    <w:basedOn w:val="Normal"/>
    <w:uiPriority w:val="99"/>
    <w:rsid w:val="00955121"/>
    <w:pPr>
      <w:widowControl/>
      <w:autoSpaceDE/>
      <w:autoSpaceDN/>
      <w:spacing w:before="75" w:after="75"/>
    </w:pPr>
    <w:rPr>
      <w:sz w:val="24"/>
      <w:szCs w:val="24"/>
      <w:lang w:val="en-US" w:eastAsia="en-US"/>
    </w:rPr>
  </w:style>
  <w:style w:type="paragraph" w:customStyle="1" w:styleId="last1">
    <w:name w:val="last1"/>
    <w:basedOn w:val="Normal"/>
    <w:uiPriority w:val="99"/>
    <w:rsid w:val="00955121"/>
    <w:pPr>
      <w:widowControl/>
      <w:autoSpaceDE/>
      <w:autoSpaceDN/>
    </w:pPr>
    <w:rPr>
      <w:sz w:val="24"/>
      <w:szCs w:val="24"/>
      <w:lang w:val="en-US" w:eastAsia="en-US"/>
    </w:rPr>
  </w:style>
  <w:style w:type="paragraph" w:customStyle="1" w:styleId="solution1">
    <w:name w:val="solution1"/>
    <w:basedOn w:val="Normal"/>
    <w:uiPriority w:val="99"/>
    <w:rsid w:val="00955121"/>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955121"/>
    <w:pPr>
      <w:widowControl/>
      <w:autoSpaceDE/>
      <w:autoSpaceDN/>
      <w:spacing w:after="150"/>
    </w:pPr>
    <w:rPr>
      <w:sz w:val="24"/>
      <w:szCs w:val="24"/>
      <w:lang w:val="en-US" w:eastAsia="en-US"/>
    </w:rPr>
  </w:style>
  <w:style w:type="paragraph" w:customStyle="1" w:styleId="title4">
    <w:name w:val="title4"/>
    <w:basedOn w:val="Normal"/>
    <w:uiPriority w:val="99"/>
    <w:rsid w:val="00955121"/>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955121"/>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955121"/>
    <w:pPr>
      <w:widowControl/>
      <w:autoSpaceDE/>
      <w:autoSpaceDN/>
      <w:spacing w:after="150"/>
    </w:pPr>
    <w:rPr>
      <w:vanish/>
      <w:sz w:val="24"/>
      <w:szCs w:val="24"/>
      <w:lang w:val="en-US" w:eastAsia="en-US"/>
    </w:rPr>
  </w:style>
  <w:style w:type="paragraph" w:customStyle="1" w:styleId="dot3">
    <w:name w:val="dot3"/>
    <w:basedOn w:val="Normal"/>
    <w:uiPriority w:val="99"/>
    <w:rsid w:val="00955121"/>
    <w:pPr>
      <w:widowControl/>
      <w:autoSpaceDE/>
      <w:autoSpaceDN/>
      <w:spacing w:after="150"/>
    </w:pPr>
    <w:rPr>
      <w:sz w:val="24"/>
      <w:szCs w:val="24"/>
      <w:lang w:val="en-US" w:eastAsia="en-US"/>
    </w:rPr>
  </w:style>
  <w:style w:type="paragraph" w:customStyle="1" w:styleId="remove1">
    <w:name w:val="remove1"/>
    <w:basedOn w:val="Normal"/>
    <w:uiPriority w:val="99"/>
    <w:rsid w:val="00955121"/>
    <w:pPr>
      <w:widowControl/>
      <w:autoSpaceDE/>
      <w:autoSpaceDN/>
      <w:spacing w:after="150"/>
    </w:pPr>
    <w:rPr>
      <w:sz w:val="24"/>
      <w:szCs w:val="24"/>
      <w:lang w:val="en-US" w:eastAsia="en-US"/>
    </w:rPr>
  </w:style>
  <w:style w:type="paragraph" w:customStyle="1" w:styleId="upimg1">
    <w:name w:val="up_img1"/>
    <w:basedOn w:val="Normal"/>
    <w:uiPriority w:val="99"/>
    <w:rsid w:val="00955121"/>
    <w:pPr>
      <w:widowControl/>
      <w:autoSpaceDE/>
      <w:autoSpaceDN/>
      <w:spacing w:after="150"/>
    </w:pPr>
    <w:rPr>
      <w:sz w:val="24"/>
      <w:szCs w:val="24"/>
      <w:lang w:val="en-US" w:eastAsia="en-US"/>
    </w:rPr>
  </w:style>
  <w:style w:type="paragraph" w:customStyle="1" w:styleId="scaledimage1">
    <w:name w:val="scaled_image1"/>
    <w:basedOn w:val="Normal"/>
    <w:uiPriority w:val="99"/>
    <w:rsid w:val="00955121"/>
    <w:pPr>
      <w:widowControl/>
      <w:autoSpaceDE/>
      <w:autoSpaceDN/>
      <w:spacing w:after="150"/>
    </w:pPr>
    <w:rPr>
      <w:sz w:val="24"/>
      <w:szCs w:val="24"/>
      <w:lang w:val="en-US" w:eastAsia="en-US"/>
    </w:rPr>
  </w:style>
  <w:style w:type="paragraph" w:customStyle="1" w:styleId="bggray3">
    <w:name w:val="bg_gray3"/>
    <w:basedOn w:val="Normal"/>
    <w:uiPriority w:val="99"/>
    <w:rsid w:val="00955121"/>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955121"/>
    <w:pPr>
      <w:widowControl/>
      <w:autoSpaceDE/>
      <w:autoSpaceDN/>
      <w:spacing w:after="150"/>
    </w:pPr>
    <w:rPr>
      <w:sz w:val="20"/>
      <w:szCs w:val="20"/>
      <w:lang w:val="en-US" w:eastAsia="en-US"/>
    </w:rPr>
  </w:style>
  <w:style w:type="paragraph" w:customStyle="1" w:styleId="col11">
    <w:name w:val="col11"/>
    <w:basedOn w:val="Normal"/>
    <w:uiPriority w:val="99"/>
    <w:rsid w:val="00955121"/>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955121"/>
    <w:pPr>
      <w:widowControl/>
      <w:autoSpaceDE/>
      <w:autoSpaceDN/>
      <w:spacing w:after="30"/>
      <w:ind w:right="150"/>
    </w:pPr>
    <w:rPr>
      <w:sz w:val="24"/>
      <w:szCs w:val="24"/>
      <w:lang w:val="en-US" w:eastAsia="en-US"/>
    </w:rPr>
  </w:style>
  <w:style w:type="paragraph" w:customStyle="1" w:styleId="center1">
    <w:name w:val="center1"/>
    <w:basedOn w:val="Normal"/>
    <w:uiPriority w:val="99"/>
    <w:rsid w:val="00955121"/>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955121"/>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955121"/>
    <w:pPr>
      <w:widowControl/>
      <w:autoSpaceDE/>
      <w:autoSpaceDN/>
      <w:spacing w:after="150"/>
      <w:jc w:val="center"/>
    </w:pPr>
    <w:rPr>
      <w:sz w:val="2"/>
      <w:szCs w:val="2"/>
      <w:lang w:val="en-US" w:eastAsia="en-US"/>
    </w:rPr>
  </w:style>
  <w:style w:type="paragraph" w:customStyle="1" w:styleId="pageprev1">
    <w:name w:val="page_prev1"/>
    <w:basedOn w:val="Normal"/>
    <w:uiPriority w:val="99"/>
    <w:rsid w:val="00955121"/>
    <w:pPr>
      <w:widowControl/>
      <w:autoSpaceDE/>
      <w:autoSpaceDN/>
      <w:spacing w:after="150"/>
    </w:pPr>
    <w:rPr>
      <w:sz w:val="24"/>
      <w:szCs w:val="24"/>
      <w:lang w:val="en-US" w:eastAsia="en-US"/>
    </w:rPr>
  </w:style>
  <w:style w:type="paragraph" w:customStyle="1" w:styleId="pagenext1">
    <w:name w:val="page_next1"/>
    <w:basedOn w:val="Normal"/>
    <w:uiPriority w:val="99"/>
    <w:rsid w:val="00955121"/>
    <w:pPr>
      <w:widowControl/>
      <w:autoSpaceDE/>
      <w:autoSpaceDN/>
      <w:spacing w:after="150"/>
    </w:pPr>
    <w:rPr>
      <w:sz w:val="24"/>
      <w:szCs w:val="24"/>
      <w:lang w:val="en-US" w:eastAsia="en-US"/>
    </w:rPr>
  </w:style>
  <w:style w:type="paragraph" w:customStyle="1" w:styleId="stageactions1">
    <w:name w:val="stageactions1"/>
    <w:basedOn w:val="Normal"/>
    <w:uiPriority w:val="99"/>
    <w:rsid w:val="00955121"/>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955121"/>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955121"/>
    <w:pPr>
      <w:widowControl/>
      <w:autoSpaceDE/>
      <w:autoSpaceDN/>
      <w:spacing w:after="150"/>
    </w:pPr>
    <w:rPr>
      <w:sz w:val="24"/>
      <w:szCs w:val="24"/>
      <w:lang w:val="en-US" w:eastAsia="en-US"/>
    </w:rPr>
  </w:style>
  <w:style w:type="paragraph" w:customStyle="1" w:styleId="icscreen1">
    <w:name w:val="ic_screen1"/>
    <w:basedOn w:val="Normal"/>
    <w:uiPriority w:val="99"/>
    <w:rsid w:val="00955121"/>
    <w:pPr>
      <w:widowControl/>
      <w:autoSpaceDE/>
      <w:autoSpaceDN/>
      <w:spacing w:after="150"/>
    </w:pPr>
    <w:rPr>
      <w:sz w:val="24"/>
      <w:szCs w:val="24"/>
      <w:lang w:val="en-US" w:eastAsia="en-US"/>
    </w:rPr>
  </w:style>
  <w:style w:type="paragraph" w:customStyle="1" w:styleId="titlegray1">
    <w:name w:val="title_gray1"/>
    <w:basedOn w:val="Normal"/>
    <w:uiPriority w:val="99"/>
    <w:rsid w:val="00955121"/>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955121"/>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955121"/>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955121"/>
    <w:pPr>
      <w:widowControl/>
      <w:autoSpaceDE/>
      <w:autoSpaceDN/>
    </w:pPr>
    <w:rPr>
      <w:sz w:val="24"/>
      <w:szCs w:val="24"/>
      <w:lang w:val="en-US" w:eastAsia="en-US"/>
    </w:rPr>
  </w:style>
  <w:style w:type="paragraph" w:customStyle="1" w:styleId="innercmm1">
    <w:name w:val="inner_cmm1"/>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955121"/>
    <w:pPr>
      <w:widowControl/>
      <w:autoSpaceDE/>
      <w:autoSpaceDN/>
      <w:spacing w:after="150"/>
    </w:pPr>
    <w:rPr>
      <w:color w:val="333333"/>
      <w:sz w:val="24"/>
      <w:szCs w:val="24"/>
      <w:lang w:val="en-US" w:eastAsia="en-US"/>
    </w:rPr>
  </w:style>
  <w:style w:type="paragraph" w:customStyle="1" w:styleId="nobor1">
    <w:name w:val="nobor1"/>
    <w:basedOn w:val="Normal"/>
    <w:uiPriority w:val="99"/>
    <w:rsid w:val="00955121"/>
    <w:pPr>
      <w:widowControl/>
      <w:autoSpaceDE/>
      <w:autoSpaceDN/>
    </w:pPr>
    <w:rPr>
      <w:sz w:val="24"/>
      <w:szCs w:val="24"/>
      <w:lang w:val="en-US" w:eastAsia="en-US"/>
    </w:rPr>
  </w:style>
  <w:style w:type="paragraph" w:customStyle="1" w:styleId="btface1">
    <w:name w:val="bt_face1"/>
    <w:basedOn w:val="Normal"/>
    <w:uiPriority w:val="99"/>
    <w:rsid w:val="00955121"/>
    <w:pPr>
      <w:widowControl/>
      <w:autoSpaceDE/>
      <w:autoSpaceDN/>
      <w:spacing w:after="150"/>
    </w:pPr>
    <w:rPr>
      <w:sz w:val="24"/>
      <w:szCs w:val="24"/>
      <w:lang w:val="en-US" w:eastAsia="en-US"/>
    </w:rPr>
  </w:style>
  <w:style w:type="paragraph" w:customStyle="1" w:styleId="main2">
    <w:name w:val="main2"/>
    <w:basedOn w:val="Normal"/>
    <w:uiPriority w:val="99"/>
    <w:rsid w:val="00955121"/>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955121"/>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955121"/>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955121"/>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955121"/>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955121"/>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955121"/>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955121"/>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955121"/>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955121"/>
    <w:pPr>
      <w:widowControl/>
      <w:autoSpaceDE/>
      <w:autoSpaceDN/>
      <w:spacing w:after="225"/>
    </w:pPr>
    <w:rPr>
      <w:sz w:val="24"/>
      <w:szCs w:val="24"/>
      <w:lang w:val="en-US" w:eastAsia="en-US"/>
    </w:rPr>
  </w:style>
  <w:style w:type="paragraph" w:customStyle="1" w:styleId="poweredby1">
    <w:name w:val="poweredby1"/>
    <w:basedOn w:val="Normal"/>
    <w:uiPriority w:val="99"/>
    <w:rsid w:val="00955121"/>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955121"/>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955121"/>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955121"/>
    <w:pPr>
      <w:widowControl/>
      <w:autoSpaceDE/>
      <w:autoSpaceDN/>
      <w:spacing w:after="225"/>
    </w:pPr>
    <w:rPr>
      <w:sz w:val="24"/>
      <w:szCs w:val="24"/>
      <w:lang w:val="en-US" w:eastAsia="en-US"/>
    </w:rPr>
  </w:style>
  <w:style w:type="paragraph" w:customStyle="1" w:styleId="widget-container1">
    <w:name w:val="widget-container1"/>
    <w:basedOn w:val="Normal"/>
    <w:uiPriority w:val="99"/>
    <w:rsid w:val="00955121"/>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955121"/>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955121"/>
    <w:pPr>
      <w:widowControl/>
      <w:autoSpaceDE/>
      <w:autoSpaceDN/>
      <w:spacing w:after="225"/>
    </w:pPr>
    <w:rPr>
      <w:vanish/>
      <w:sz w:val="24"/>
      <w:szCs w:val="24"/>
      <w:lang w:val="en-US" w:eastAsia="en-US"/>
    </w:rPr>
  </w:style>
  <w:style w:type="paragraph" w:customStyle="1" w:styleId="d-block1">
    <w:name w:val="d-block1"/>
    <w:basedOn w:val="Normal"/>
    <w:uiPriority w:val="99"/>
    <w:rsid w:val="00955121"/>
    <w:pPr>
      <w:widowControl/>
      <w:autoSpaceDE/>
      <w:autoSpaceDN/>
      <w:spacing w:after="225"/>
    </w:pPr>
    <w:rPr>
      <w:sz w:val="24"/>
      <w:szCs w:val="24"/>
      <w:lang w:val="en-US" w:eastAsia="en-US"/>
    </w:rPr>
  </w:style>
  <w:style w:type="paragraph" w:customStyle="1" w:styleId="pt-11">
    <w:name w:val="pt-11"/>
    <w:basedOn w:val="Normal"/>
    <w:uiPriority w:val="99"/>
    <w:rsid w:val="00955121"/>
    <w:pPr>
      <w:widowControl/>
      <w:autoSpaceDE/>
      <w:autoSpaceDN/>
      <w:spacing w:after="225"/>
    </w:pPr>
    <w:rPr>
      <w:sz w:val="24"/>
      <w:szCs w:val="24"/>
      <w:lang w:val="en-US" w:eastAsia="en-US"/>
    </w:rPr>
  </w:style>
  <w:style w:type="paragraph" w:customStyle="1" w:styleId="pl-11">
    <w:name w:val="pl-11"/>
    <w:basedOn w:val="Normal"/>
    <w:uiPriority w:val="99"/>
    <w:rsid w:val="00955121"/>
    <w:pPr>
      <w:widowControl/>
      <w:autoSpaceDE/>
      <w:autoSpaceDN/>
      <w:spacing w:after="225"/>
    </w:pPr>
    <w:rPr>
      <w:sz w:val="24"/>
      <w:szCs w:val="24"/>
      <w:lang w:val="en-US" w:eastAsia="en-US"/>
    </w:rPr>
  </w:style>
  <w:style w:type="paragraph" w:customStyle="1" w:styleId="pr-11">
    <w:name w:val="pr-11"/>
    <w:basedOn w:val="Normal"/>
    <w:uiPriority w:val="99"/>
    <w:rsid w:val="00955121"/>
    <w:pPr>
      <w:widowControl/>
      <w:autoSpaceDE/>
      <w:autoSpaceDN/>
      <w:spacing w:after="225"/>
    </w:pPr>
    <w:rPr>
      <w:sz w:val="24"/>
      <w:szCs w:val="24"/>
      <w:lang w:val="en-US" w:eastAsia="en-US"/>
    </w:rPr>
  </w:style>
  <w:style w:type="paragraph" w:customStyle="1" w:styleId="pb-11">
    <w:name w:val="pb-11"/>
    <w:basedOn w:val="Normal"/>
    <w:uiPriority w:val="99"/>
    <w:rsid w:val="00955121"/>
    <w:pPr>
      <w:widowControl/>
      <w:autoSpaceDE/>
      <w:autoSpaceDN/>
      <w:spacing w:after="225"/>
    </w:pPr>
    <w:rPr>
      <w:sz w:val="24"/>
      <w:szCs w:val="24"/>
      <w:lang w:val="en-US" w:eastAsia="en-US"/>
    </w:rPr>
  </w:style>
  <w:style w:type="paragraph" w:customStyle="1" w:styleId="mt-11">
    <w:name w:val="mt-11"/>
    <w:basedOn w:val="Normal"/>
    <w:uiPriority w:val="99"/>
    <w:rsid w:val="00955121"/>
    <w:pPr>
      <w:widowControl/>
      <w:autoSpaceDE/>
      <w:autoSpaceDN/>
      <w:spacing w:before="56" w:after="225"/>
    </w:pPr>
    <w:rPr>
      <w:sz w:val="24"/>
      <w:szCs w:val="24"/>
      <w:lang w:val="en-US" w:eastAsia="en-US"/>
    </w:rPr>
  </w:style>
  <w:style w:type="paragraph" w:customStyle="1" w:styleId="ml-11">
    <w:name w:val="ml-11"/>
    <w:basedOn w:val="Normal"/>
    <w:uiPriority w:val="99"/>
    <w:rsid w:val="00955121"/>
    <w:pPr>
      <w:widowControl/>
      <w:autoSpaceDE/>
      <w:autoSpaceDN/>
      <w:spacing w:after="225"/>
      <w:ind w:left="56"/>
    </w:pPr>
    <w:rPr>
      <w:sz w:val="24"/>
      <w:szCs w:val="24"/>
      <w:lang w:val="en-US" w:eastAsia="en-US"/>
    </w:rPr>
  </w:style>
  <w:style w:type="paragraph" w:customStyle="1" w:styleId="mr-11">
    <w:name w:val="mr-11"/>
    <w:basedOn w:val="Normal"/>
    <w:uiPriority w:val="99"/>
    <w:rsid w:val="00955121"/>
    <w:pPr>
      <w:widowControl/>
      <w:autoSpaceDE/>
      <w:autoSpaceDN/>
      <w:spacing w:after="225"/>
      <w:ind w:right="56"/>
    </w:pPr>
    <w:rPr>
      <w:sz w:val="24"/>
      <w:szCs w:val="24"/>
      <w:lang w:val="en-US" w:eastAsia="en-US"/>
    </w:rPr>
  </w:style>
  <w:style w:type="paragraph" w:customStyle="1" w:styleId="mb-11">
    <w:name w:val="mb-11"/>
    <w:basedOn w:val="Normal"/>
    <w:uiPriority w:val="99"/>
    <w:rsid w:val="00955121"/>
    <w:pPr>
      <w:widowControl/>
      <w:autoSpaceDE/>
      <w:autoSpaceDN/>
      <w:spacing w:after="56"/>
    </w:pPr>
    <w:rPr>
      <w:sz w:val="24"/>
      <w:szCs w:val="24"/>
      <w:lang w:val="en-US" w:eastAsia="en-US"/>
    </w:rPr>
  </w:style>
  <w:style w:type="paragraph" w:customStyle="1" w:styleId="pt-21">
    <w:name w:val="pt-21"/>
    <w:basedOn w:val="Normal"/>
    <w:uiPriority w:val="99"/>
    <w:rsid w:val="00955121"/>
    <w:pPr>
      <w:widowControl/>
      <w:autoSpaceDE/>
      <w:autoSpaceDN/>
      <w:spacing w:after="225"/>
    </w:pPr>
    <w:rPr>
      <w:sz w:val="24"/>
      <w:szCs w:val="24"/>
      <w:lang w:val="en-US" w:eastAsia="en-US"/>
    </w:rPr>
  </w:style>
  <w:style w:type="paragraph" w:customStyle="1" w:styleId="pl-21">
    <w:name w:val="pl-21"/>
    <w:basedOn w:val="Normal"/>
    <w:uiPriority w:val="99"/>
    <w:rsid w:val="00955121"/>
    <w:pPr>
      <w:widowControl/>
      <w:autoSpaceDE/>
      <w:autoSpaceDN/>
      <w:spacing w:after="225"/>
    </w:pPr>
    <w:rPr>
      <w:sz w:val="24"/>
      <w:szCs w:val="24"/>
      <w:lang w:val="en-US" w:eastAsia="en-US"/>
    </w:rPr>
  </w:style>
  <w:style w:type="paragraph" w:customStyle="1" w:styleId="pr-21">
    <w:name w:val="pr-21"/>
    <w:basedOn w:val="Normal"/>
    <w:uiPriority w:val="99"/>
    <w:rsid w:val="00955121"/>
    <w:pPr>
      <w:widowControl/>
      <w:autoSpaceDE/>
      <w:autoSpaceDN/>
      <w:spacing w:after="225"/>
    </w:pPr>
    <w:rPr>
      <w:sz w:val="24"/>
      <w:szCs w:val="24"/>
      <w:lang w:val="en-US" w:eastAsia="en-US"/>
    </w:rPr>
  </w:style>
  <w:style w:type="paragraph" w:customStyle="1" w:styleId="pb-21">
    <w:name w:val="pb-21"/>
    <w:basedOn w:val="Normal"/>
    <w:uiPriority w:val="99"/>
    <w:rsid w:val="00955121"/>
    <w:pPr>
      <w:widowControl/>
      <w:autoSpaceDE/>
      <w:autoSpaceDN/>
      <w:spacing w:after="225"/>
    </w:pPr>
    <w:rPr>
      <w:sz w:val="24"/>
      <w:szCs w:val="24"/>
      <w:lang w:val="en-US" w:eastAsia="en-US"/>
    </w:rPr>
  </w:style>
  <w:style w:type="paragraph" w:customStyle="1" w:styleId="mt-21">
    <w:name w:val="mt-21"/>
    <w:basedOn w:val="Normal"/>
    <w:uiPriority w:val="99"/>
    <w:rsid w:val="00955121"/>
    <w:pPr>
      <w:widowControl/>
      <w:autoSpaceDE/>
      <w:autoSpaceDN/>
      <w:spacing w:before="113" w:after="225"/>
    </w:pPr>
    <w:rPr>
      <w:sz w:val="24"/>
      <w:szCs w:val="24"/>
      <w:lang w:val="en-US" w:eastAsia="en-US"/>
    </w:rPr>
  </w:style>
  <w:style w:type="paragraph" w:customStyle="1" w:styleId="ml-21">
    <w:name w:val="ml-21"/>
    <w:basedOn w:val="Normal"/>
    <w:uiPriority w:val="99"/>
    <w:rsid w:val="00955121"/>
    <w:pPr>
      <w:widowControl/>
      <w:autoSpaceDE/>
      <w:autoSpaceDN/>
      <w:spacing w:after="225"/>
      <w:ind w:left="113"/>
    </w:pPr>
    <w:rPr>
      <w:sz w:val="24"/>
      <w:szCs w:val="24"/>
      <w:lang w:val="en-US" w:eastAsia="en-US"/>
    </w:rPr>
  </w:style>
  <w:style w:type="paragraph" w:customStyle="1" w:styleId="mr-21">
    <w:name w:val="mr-21"/>
    <w:basedOn w:val="Normal"/>
    <w:uiPriority w:val="99"/>
    <w:rsid w:val="00955121"/>
    <w:pPr>
      <w:widowControl/>
      <w:autoSpaceDE/>
      <w:autoSpaceDN/>
      <w:spacing w:after="225"/>
      <w:ind w:right="113"/>
    </w:pPr>
    <w:rPr>
      <w:sz w:val="24"/>
      <w:szCs w:val="24"/>
      <w:lang w:val="en-US" w:eastAsia="en-US"/>
    </w:rPr>
  </w:style>
  <w:style w:type="paragraph" w:customStyle="1" w:styleId="mb-21">
    <w:name w:val="mb-21"/>
    <w:basedOn w:val="Normal"/>
    <w:uiPriority w:val="99"/>
    <w:rsid w:val="00955121"/>
    <w:pPr>
      <w:widowControl/>
      <w:autoSpaceDE/>
      <w:autoSpaceDN/>
      <w:spacing w:after="113"/>
    </w:pPr>
    <w:rPr>
      <w:sz w:val="24"/>
      <w:szCs w:val="24"/>
      <w:lang w:val="en-US" w:eastAsia="en-US"/>
    </w:rPr>
  </w:style>
  <w:style w:type="paragraph" w:customStyle="1" w:styleId="pt-31">
    <w:name w:val="pt-31"/>
    <w:basedOn w:val="Normal"/>
    <w:uiPriority w:val="99"/>
    <w:rsid w:val="00955121"/>
    <w:pPr>
      <w:widowControl/>
      <w:autoSpaceDE/>
      <w:autoSpaceDN/>
      <w:spacing w:after="225"/>
    </w:pPr>
    <w:rPr>
      <w:sz w:val="24"/>
      <w:szCs w:val="24"/>
      <w:lang w:val="en-US" w:eastAsia="en-US"/>
    </w:rPr>
  </w:style>
  <w:style w:type="paragraph" w:customStyle="1" w:styleId="pl-31">
    <w:name w:val="pl-31"/>
    <w:basedOn w:val="Normal"/>
    <w:uiPriority w:val="99"/>
    <w:rsid w:val="00955121"/>
    <w:pPr>
      <w:widowControl/>
      <w:autoSpaceDE/>
      <w:autoSpaceDN/>
      <w:spacing w:after="225"/>
    </w:pPr>
    <w:rPr>
      <w:sz w:val="24"/>
      <w:szCs w:val="24"/>
      <w:lang w:val="en-US" w:eastAsia="en-US"/>
    </w:rPr>
  </w:style>
  <w:style w:type="paragraph" w:customStyle="1" w:styleId="pr-31">
    <w:name w:val="pr-31"/>
    <w:basedOn w:val="Normal"/>
    <w:uiPriority w:val="99"/>
    <w:rsid w:val="00955121"/>
    <w:pPr>
      <w:widowControl/>
      <w:autoSpaceDE/>
      <w:autoSpaceDN/>
      <w:spacing w:after="225"/>
    </w:pPr>
    <w:rPr>
      <w:sz w:val="24"/>
      <w:szCs w:val="24"/>
      <w:lang w:val="en-US" w:eastAsia="en-US"/>
    </w:rPr>
  </w:style>
  <w:style w:type="paragraph" w:customStyle="1" w:styleId="pb-31">
    <w:name w:val="pb-31"/>
    <w:basedOn w:val="Normal"/>
    <w:uiPriority w:val="99"/>
    <w:rsid w:val="00955121"/>
    <w:pPr>
      <w:widowControl/>
      <w:autoSpaceDE/>
      <w:autoSpaceDN/>
      <w:spacing w:after="225"/>
    </w:pPr>
    <w:rPr>
      <w:sz w:val="24"/>
      <w:szCs w:val="24"/>
      <w:lang w:val="en-US" w:eastAsia="en-US"/>
    </w:rPr>
  </w:style>
  <w:style w:type="paragraph" w:customStyle="1" w:styleId="mt-31">
    <w:name w:val="mt-31"/>
    <w:basedOn w:val="Normal"/>
    <w:uiPriority w:val="99"/>
    <w:rsid w:val="00955121"/>
    <w:pPr>
      <w:widowControl/>
      <w:autoSpaceDE/>
      <w:autoSpaceDN/>
      <w:spacing w:before="225" w:after="225"/>
    </w:pPr>
    <w:rPr>
      <w:sz w:val="24"/>
      <w:szCs w:val="24"/>
      <w:lang w:val="en-US" w:eastAsia="en-US"/>
    </w:rPr>
  </w:style>
  <w:style w:type="paragraph" w:customStyle="1" w:styleId="ml-31">
    <w:name w:val="ml-31"/>
    <w:basedOn w:val="Normal"/>
    <w:uiPriority w:val="99"/>
    <w:rsid w:val="00955121"/>
    <w:pPr>
      <w:widowControl/>
      <w:autoSpaceDE/>
      <w:autoSpaceDN/>
      <w:spacing w:after="225"/>
      <w:ind w:left="225"/>
    </w:pPr>
    <w:rPr>
      <w:sz w:val="24"/>
      <w:szCs w:val="24"/>
      <w:lang w:val="en-US" w:eastAsia="en-US"/>
    </w:rPr>
  </w:style>
  <w:style w:type="paragraph" w:customStyle="1" w:styleId="mr-31">
    <w:name w:val="mr-31"/>
    <w:basedOn w:val="Normal"/>
    <w:uiPriority w:val="99"/>
    <w:rsid w:val="00955121"/>
    <w:pPr>
      <w:widowControl/>
      <w:autoSpaceDE/>
      <w:autoSpaceDN/>
      <w:spacing w:after="225"/>
      <w:ind w:right="225"/>
    </w:pPr>
    <w:rPr>
      <w:sz w:val="24"/>
      <w:szCs w:val="24"/>
      <w:lang w:val="en-US" w:eastAsia="en-US"/>
    </w:rPr>
  </w:style>
  <w:style w:type="paragraph" w:customStyle="1" w:styleId="mb-31">
    <w:name w:val="mb-31"/>
    <w:basedOn w:val="Normal"/>
    <w:uiPriority w:val="99"/>
    <w:rsid w:val="00955121"/>
    <w:pPr>
      <w:widowControl/>
      <w:autoSpaceDE/>
      <w:autoSpaceDN/>
      <w:spacing w:after="225"/>
    </w:pPr>
    <w:rPr>
      <w:sz w:val="24"/>
      <w:szCs w:val="24"/>
      <w:lang w:val="en-US" w:eastAsia="en-US"/>
    </w:rPr>
  </w:style>
  <w:style w:type="paragraph" w:customStyle="1" w:styleId="pt-41">
    <w:name w:val="pt-41"/>
    <w:basedOn w:val="Normal"/>
    <w:uiPriority w:val="99"/>
    <w:rsid w:val="00955121"/>
    <w:pPr>
      <w:widowControl/>
      <w:autoSpaceDE/>
      <w:autoSpaceDN/>
      <w:spacing w:after="225"/>
    </w:pPr>
    <w:rPr>
      <w:sz w:val="24"/>
      <w:szCs w:val="24"/>
      <w:lang w:val="en-US" w:eastAsia="en-US"/>
    </w:rPr>
  </w:style>
  <w:style w:type="paragraph" w:customStyle="1" w:styleId="pl-41">
    <w:name w:val="pl-41"/>
    <w:basedOn w:val="Normal"/>
    <w:uiPriority w:val="99"/>
    <w:rsid w:val="00955121"/>
    <w:pPr>
      <w:widowControl/>
      <w:autoSpaceDE/>
      <w:autoSpaceDN/>
      <w:spacing w:after="225"/>
    </w:pPr>
    <w:rPr>
      <w:sz w:val="24"/>
      <w:szCs w:val="24"/>
      <w:lang w:val="en-US" w:eastAsia="en-US"/>
    </w:rPr>
  </w:style>
  <w:style w:type="paragraph" w:customStyle="1" w:styleId="pr-41">
    <w:name w:val="pr-41"/>
    <w:basedOn w:val="Normal"/>
    <w:uiPriority w:val="99"/>
    <w:rsid w:val="00955121"/>
    <w:pPr>
      <w:widowControl/>
      <w:autoSpaceDE/>
      <w:autoSpaceDN/>
      <w:spacing w:after="225"/>
    </w:pPr>
    <w:rPr>
      <w:sz w:val="24"/>
      <w:szCs w:val="24"/>
      <w:lang w:val="en-US" w:eastAsia="en-US"/>
    </w:rPr>
  </w:style>
  <w:style w:type="paragraph" w:customStyle="1" w:styleId="pb-41">
    <w:name w:val="pb-41"/>
    <w:basedOn w:val="Normal"/>
    <w:uiPriority w:val="99"/>
    <w:rsid w:val="00955121"/>
    <w:pPr>
      <w:widowControl/>
      <w:autoSpaceDE/>
      <w:autoSpaceDN/>
      <w:spacing w:after="225"/>
    </w:pPr>
    <w:rPr>
      <w:sz w:val="24"/>
      <w:szCs w:val="24"/>
      <w:lang w:val="en-US" w:eastAsia="en-US"/>
    </w:rPr>
  </w:style>
  <w:style w:type="paragraph" w:customStyle="1" w:styleId="mt-41">
    <w:name w:val="mt-41"/>
    <w:basedOn w:val="Normal"/>
    <w:uiPriority w:val="99"/>
    <w:rsid w:val="00955121"/>
    <w:pPr>
      <w:widowControl/>
      <w:autoSpaceDE/>
      <w:autoSpaceDN/>
      <w:spacing w:before="338" w:after="225"/>
    </w:pPr>
    <w:rPr>
      <w:sz w:val="24"/>
      <w:szCs w:val="24"/>
      <w:lang w:val="en-US" w:eastAsia="en-US"/>
    </w:rPr>
  </w:style>
  <w:style w:type="paragraph" w:customStyle="1" w:styleId="ml-41">
    <w:name w:val="ml-41"/>
    <w:basedOn w:val="Normal"/>
    <w:uiPriority w:val="99"/>
    <w:rsid w:val="00955121"/>
    <w:pPr>
      <w:widowControl/>
      <w:autoSpaceDE/>
      <w:autoSpaceDN/>
      <w:spacing w:after="225"/>
      <w:ind w:left="338"/>
    </w:pPr>
    <w:rPr>
      <w:sz w:val="24"/>
      <w:szCs w:val="24"/>
      <w:lang w:val="en-US" w:eastAsia="en-US"/>
    </w:rPr>
  </w:style>
  <w:style w:type="paragraph" w:customStyle="1" w:styleId="mr-41">
    <w:name w:val="mr-41"/>
    <w:basedOn w:val="Normal"/>
    <w:uiPriority w:val="99"/>
    <w:rsid w:val="00955121"/>
    <w:pPr>
      <w:widowControl/>
      <w:autoSpaceDE/>
      <w:autoSpaceDN/>
      <w:spacing w:after="225"/>
      <w:ind w:right="338"/>
    </w:pPr>
    <w:rPr>
      <w:sz w:val="24"/>
      <w:szCs w:val="24"/>
      <w:lang w:val="en-US" w:eastAsia="en-US"/>
    </w:rPr>
  </w:style>
  <w:style w:type="paragraph" w:customStyle="1" w:styleId="mb-41">
    <w:name w:val="mb-41"/>
    <w:basedOn w:val="Normal"/>
    <w:uiPriority w:val="99"/>
    <w:rsid w:val="00955121"/>
    <w:pPr>
      <w:widowControl/>
      <w:autoSpaceDE/>
      <w:autoSpaceDN/>
      <w:spacing w:after="338"/>
    </w:pPr>
    <w:rPr>
      <w:sz w:val="24"/>
      <w:szCs w:val="24"/>
      <w:lang w:val="en-US" w:eastAsia="en-US"/>
    </w:rPr>
  </w:style>
  <w:style w:type="paragraph" w:customStyle="1" w:styleId="avatar-container1">
    <w:name w:val="avatar-container1"/>
    <w:basedOn w:val="Normal"/>
    <w:uiPriority w:val="99"/>
    <w:rsid w:val="00955121"/>
    <w:pPr>
      <w:widowControl/>
      <w:autoSpaceDE/>
      <w:autoSpaceDN/>
      <w:spacing w:after="225"/>
      <w:jc w:val="center"/>
    </w:pPr>
    <w:rPr>
      <w:sz w:val="24"/>
      <w:szCs w:val="24"/>
      <w:lang w:val="en-US" w:eastAsia="en-US"/>
    </w:rPr>
  </w:style>
  <w:style w:type="paragraph" w:customStyle="1" w:styleId="avatar1">
    <w:name w:val="avatar1"/>
    <w:basedOn w:val="Normal"/>
    <w:uiPriority w:val="99"/>
    <w:rsid w:val="00955121"/>
    <w:pPr>
      <w:widowControl/>
      <w:autoSpaceDE/>
      <w:autoSpaceDN/>
      <w:spacing w:after="225"/>
    </w:pPr>
    <w:rPr>
      <w:sz w:val="24"/>
      <w:szCs w:val="24"/>
      <w:lang w:val="en-US" w:eastAsia="en-US"/>
    </w:rPr>
  </w:style>
  <w:style w:type="paragraph" w:customStyle="1" w:styleId="avatar2">
    <w:name w:val="avatar2"/>
    <w:basedOn w:val="Normal"/>
    <w:uiPriority w:val="99"/>
    <w:rsid w:val="00955121"/>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955121"/>
    <w:pPr>
      <w:widowControl/>
      <w:autoSpaceDE/>
      <w:autoSpaceDN/>
      <w:spacing w:after="225"/>
    </w:pPr>
    <w:rPr>
      <w:sz w:val="24"/>
      <w:szCs w:val="24"/>
      <w:lang w:val="en-US" w:eastAsia="en-US"/>
    </w:rPr>
  </w:style>
  <w:style w:type="paragraph" w:customStyle="1" w:styleId="avatar3">
    <w:name w:val="avatar3"/>
    <w:basedOn w:val="Normal"/>
    <w:uiPriority w:val="99"/>
    <w:rsid w:val="00955121"/>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955121"/>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955121"/>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955121"/>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955121"/>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955121"/>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955121"/>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955121"/>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955121"/>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955121"/>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955121"/>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955121"/>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955121"/>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955121"/>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955121"/>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955121"/>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955121"/>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955121"/>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955121"/>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955121"/>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955121"/>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955121"/>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955121"/>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955121"/>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955121"/>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955121"/>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955121"/>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955121"/>
    <w:pPr>
      <w:widowControl/>
      <w:autoSpaceDE/>
      <w:autoSpaceDN/>
      <w:spacing w:after="225"/>
    </w:pPr>
    <w:rPr>
      <w:sz w:val="24"/>
      <w:szCs w:val="24"/>
      <w:lang w:val="en-US" w:eastAsia="en-US"/>
    </w:rPr>
  </w:style>
  <w:style w:type="paragraph" w:customStyle="1" w:styleId="socialright1">
    <w:name w:val="social__right1"/>
    <w:basedOn w:val="Normal"/>
    <w:uiPriority w:val="99"/>
    <w:rsid w:val="00955121"/>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955121"/>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955121"/>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955121"/>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955121"/>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955121"/>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955121"/>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955121"/>
    <w:pPr>
      <w:widowControl/>
      <w:autoSpaceDE/>
      <w:autoSpaceDN/>
      <w:spacing w:after="225"/>
    </w:pPr>
    <w:rPr>
      <w:sz w:val="24"/>
      <w:szCs w:val="24"/>
      <w:lang w:val="en-US" w:eastAsia="en-US"/>
    </w:rPr>
  </w:style>
  <w:style w:type="paragraph" w:customStyle="1" w:styleId="message-input1">
    <w:name w:val="message-input1"/>
    <w:basedOn w:val="Normal"/>
    <w:uiPriority w:val="99"/>
    <w:rsid w:val="00955121"/>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955121"/>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955121"/>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955121"/>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955121"/>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955121"/>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955121"/>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955121"/>
    <w:pPr>
      <w:widowControl/>
      <w:autoSpaceDE/>
      <w:autoSpaceDN/>
      <w:spacing w:after="225"/>
    </w:pPr>
    <w:rPr>
      <w:sz w:val="24"/>
      <w:szCs w:val="24"/>
      <w:lang w:val="en-US" w:eastAsia="en-US"/>
    </w:rPr>
  </w:style>
  <w:style w:type="paragraph" w:customStyle="1" w:styleId="btn--preform1">
    <w:name w:val="btn--preform1"/>
    <w:basedOn w:val="Normal"/>
    <w:uiPriority w:val="99"/>
    <w:rsid w:val="00955121"/>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955121"/>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955121"/>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955121"/>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955121"/>
    <w:pPr>
      <w:widowControl/>
      <w:autoSpaceDE/>
      <w:autoSpaceDN/>
      <w:spacing w:before="225" w:after="225"/>
    </w:pPr>
    <w:rPr>
      <w:sz w:val="24"/>
      <w:szCs w:val="24"/>
      <w:lang w:val="en-US" w:eastAsia="en-US"/>
    </w:rPr>
  </w:style>
  <w:style w:type="paragraph" w:customStyle="1" w:styleId="form1">
    <w:name w:val="form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955121"/>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955121"/>
    <w:pPr>
      <w:widowControl/>
      <w:autoSpaceDE/>
      <w:autoSpaceDN/>
      <w:spacing w:after="225"/>
    </w:pPr>
    <w:rPr>
      <w:color w:val="DC3545"/>
      <w:sz w:val="24"/>
      <w:szCs w:val="24"/>
      <w:lang w:val="en-US" w:eastAsia="en-US"/>
    </w:rPr>
  </w:style>
  <w:style w:type="paragraph" w:customStyle="1" w:styleId="label1">
    <w:name w:val="label1"/>
    <w:basedOn w:val="Normal"/>
    <w:uiPriority w:val="99"/>
    <w:rsid w:val="00955121"/>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955121"/>
    <w:pPr>
      <w:widowControl/>
      <w:autoSpaceDE/>
      <w:autoSpaceDN/>
      <w:spacing w:after="225"/>
    </w:pPr>
    <w:rPr>
      <w:sz w:val="24"/>
      <w:szCs w:val="24"/>
      <w:lang w:val="en-US" w:eastAsia="en-US"/>
    </w:rPr>
  </w:style>
  <w:style w:type="paragraph" w:customStyle="1" w:styleId="radio1">
    <w:name w:val="radio1"/>
    <w:basedOn w:val="Normal"/>
    <w:uiPriority w:val="99"/>
    <w:rsid w:val="00955121"/>
    <w:pPr>
      <w:widowControl/>
      <w:autoSpaceDE/>
      <w:autoSpaceDN/>
      <w:spacing w:after="225"/>
    </w:pPr>
    <w:rPr>
      <w:sz w:val="24"/>
      <w:szCs w:val="24"/>
      <w:lang w:val="en-US" w:eastAsia="en-US"/>
    </w:rPr>
  </w:style>
  <w:style w:type="paragraph" w:customStyle="1" w:styleId="radio--label1">
    <w:name w:val="radio--label1"/>
    <w:basedOn w:val="Normal"/>
    <w:uiPriority w:val="99"/>
    <w:rsid w:val="00955121"/>
    <w:pPr>
      <w:widowControl/>
      <w:autoSpaceDE/>
      <w:autoSpaceDN/>
      <w:spacing w:after="225"/>
    </w:pPr>
    <w:rPr>
      <w:sz w:val="24"/>
      <w:szCs w:val="24"/>
      <w:lang w:val="en-US" w:eastAsia="en-US"/>
    </w:rPr>
  </w:style>
  <w:style w:type="paragraph" w:customStyle="1" w:styleId="radio--check1">
    <w:name w:val="radio--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955121"/>
    <w:pPr>
      <w:widowControl/>
      <w:autoSpaceDE/>
      <w:autoSpaceDN/>
      <w:spacing w:after="225"/>
    </w:pPr>
    <w:rPr>
      <w:sz w:val="24"/>
      <w:szCs w:val="24"/>
      <w:lang w:val="en-US" w:eastAsia="en-US"/>
    </w:rPr>
  </w:style>
  <w:style w:type="paragraph" w:customStyle="1" w:styleId="checkbox--label1">
    <w:name w:val="checkbox--label1"/>
    <w:basedOn w:val="Normal"/>
    <w:uiPriority w:val="99"/>
    <w:rsid w:val="00955121"/>
    <w:pPr>
      <w:widowControl/>
      <w:autoSpaceDE/>
      <w:autoSpaceDN/>
      <w:spacing w:after="225"/>
    </w:pPr>
    <w:rPr>
      <w:sz w:val="24"/>
      <w:szCs w:val="24"/>
      <w:lang w:val="en-US" w:eastAsia="en-US"/>
    </w:rPr>
  </w:style>
  <w:style w:type="paragraph" w:customStyle="1" w:styleId="checkbox--check1">
    <w:name w:val="checkbox--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955121"/>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955121"/>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955121"/>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955121"/>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955121"/>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955121"/>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955121"/>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955121"/>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955121"/>
    <w:pPr>
      <w:widowControl/>
      <w:autoSpaceDE/>
      <w:autoSpaceDN/>
    </w:pPr>
    <w:rPr>
      <w:sz w:val="24"/>
      <w:szCs w:val="24"/>
      <w:lang w:val="en-US" w:eastAsia="en-US"/>
    </w:rPr>
  </w:style>
  <w:style w:type="paragraph" w:customStyle="1" w:styleId="custom-select--item-options1">
    <w:name w:val="custom-select--item-options1"/>
    <w:basedOn w:val="Normal"/>
    <w:uiPriority w:val="99"/>
    <w:rsid w:val="00955121"/>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955121"/>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955121"/>
    <w:pPr>
      <w:widowControl/>
      <w:autoSpaceDE/>
      <w:autoSpaceDN/>
      <w:spacing w:after="225"/>
    </w:pPr>
    <w:rPr>
      <w:sz w:val="24"/>
      <w:szCs w:val="24"/>
      <w:lang w:val="en-US" w:eastAsia="en-US"/>
    </w:rPr>
  </w:style>
  <w:style w:type="paragraph" w:customStyle="1" w:styleId="convo-event-time1">
    <w:name w:val="convo-event-time1"/>
    <w:basedOn w:val="Normal"/>
    <w:uiPriority w:val="99"/>
    <w:rsid w:val="00955121"/>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955121"/>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955121"/>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955121"/>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955121"/>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955121"/>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955121"/>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955121"/>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955121"/>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955121"/>
    <w:pPr>
      <w:widowControl/>
      <w:autoSpaceDE/>
      <w:autoSpaceDN/>
      <w:spacing w:after="225"/>
    </w:pPr>
    <w:rPr>
      <w:sz w:val="24"/>
      <w:szCs w:val="24"/>
      <w:lang w:val="en-US" w:eastAsia="en-US"/>
    </w:rPr>
  </w:style>
  <w:style w:type="paragraph" w:customStyle="1" w:styleId="video-attachment1">
    <w:name w:val="video-attachment1"/>
    <w:basedOn w:val="Normal"/>
    <w:uiPriority w:val="99"/>
    <w:rsid w:val="00955121"/>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955121"/>
    <w:pPr>
      <w:widowControl/>
      <w:autoSpaceDE/>
      <w:autoSpaceDN/>
      <w:spacing w:after="225"/>
    </w:pPr>
    <w:rPr>
      <w:sz w:val="24"/>
      <w:szCs w:val="24"/>
      <w:lang w:val="en-US" w:eastAsia="en-US"/>
    </w:rPr>
  </w:style>
  <w:style w:type="paragraph" w:customStyle="1" w:styleId="info-message1">
    <w:name w:val="info-message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955121"/>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955121"/>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955121"/>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955121"/>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955121"/>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955121"/>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955121"/>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955121"/>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955121"/>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955121"/>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955121"/>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955121"/>
    <w:pPr>
      <w:widowControl/>
      <w:autoSpaceDE/>
      <w:autoSpaceDN/>
      <w:spacing w:after="225"/>
    </w:pPr>
    <w:rPr>
      <w:color w:val="DC3545"/>
      <w:sz w:val="24"/>
      <w:szCs w:val="24"/>
      <w:lang w:val="en-US" w:eastAsia="en-US"/>
    </w:rPr>
  </w:style>
  <w:style w:type="paragraph" w:customStyle="1" w:styleId="typing1">
    <w:name w:val="typing1"/>
    <w:basedOn w:val="Normal"/>
    <w:uiPriority w:val="99"/>
    <w:rsid w:val="00955121"/>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955121"/>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955121"/>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955121"/>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955121"/>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955121"/>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955121"/>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955121"/>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955121"/>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955121"/>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955121"/>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955121"/>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955121"/>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955121"/>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955121"/>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955121"/>
    <w:pPr>
      <w:widowControl/>
      <w:autoSpaceDE/>
      <w:autoSpaceDN/>
      <w:spacing w:after="225"/>
    </w:pPr>
    <w:rPr>
      <w:sz w:val="24"/>
      <w:szCs w:val="24"/>
      <w:lang w:val="en-US" w:eastAsia="en-US"/>
    </w:rPr>
  </w:style>
  <w:style w:type="paragraph" w:customStyle="1" w:styleId="chat-button--img1">
    <w:name w:val="chat-button--img1"/>
    <w:basedOn w:val="Normal"/>
    <w:uiPriority w:val="99"/>
    <w:rsid w:val="00955121"/>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955121"/>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955121"/>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955121"/>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955121"/>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955121"/>
    <w:pPr>
      <w:widowControl/>
      <w:autoSpaceDE/>
      <w:autoSpaceDN/>
    </w:pPr>
    <w:rPr>
      <w:sz w:val="23"/>
      <w:szCs w:val="23"/>
      <w:lang w:val="en-US" w:eastAsia="en-US"/>
    </w:rPr>
  </w:style>
  <w:style w:type="paragraph" w:customStyle="1" w:styleId="widget-preview--action1">
    <w:name w:val="widget-preview--action1"/>
    <w:basedOn w:val="Normal"/>
    <w:uiPriority w:val="99"/>
    <w:rsid w:val="00955121"/>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955121"/>
    <w:pPr>
      <w:widowControl/>
      <w:autoSpaceDE/>
      <w:autoSpaceDN/>
      <w:jc w:val="center"/>
    </w:pPr>
    <w:rPr>
      <w:color w:val="0265FF"/>
      <w:sz w:val="27"/>
      <w:szCs w:val="27"/>
      <w:lang w:val="en-US" w:eastAsia="en-US"/>
    </w:rPr>
  </w:style>
  <w:style w:type="paragraph" w:customStyle="1" w:styleId="emoji1">
    <w:name w:val="emoji1"/>
    <w:basedOn w:val="Normal"/>
    <w:uiPriority w:val="99"/>
    <w:rsid w:val="00955121"/>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955121"/>
    <w:pPr>
      <w:widowControl/>
      <w:autoSpaceDE/>
      <w:autoSpaceDN/>
      <w:spacing w:after="225"/>
    </w:pPr>
    <w:rPr>
      <w:sz w:val="24"/>
      <w:szCs w:val="24"/>
      <w:lang w:val="en-US" w:eastAsia="en-US"/>
    </w:rPr>
  </w:style>
  <w:style w:type="paragraph" w:customStyle="1" w:styleId="emoji--confused1">
    <w:name w:val="emoji--confused1"/>
    <w:basedOn w:val="Normal"/>
    <w:uiPriority w:val="99"/>
    <w:rsid w:val="00955121"/>
    <w:pPr>
      <w:widowControl/>
      <w:autoSpaceDE/>
      <w:autoSpaceDN/>
      <w:spacing w:after="225"/>
    </w:pPr>
    <w:rPr>
      <w:sz w:val="24"/>
      <w:szCs w:val="24"/>
      <w:lang w:val="en-US" w:eastAsia="en-US"/>
    </w:rPr>
  </w:style>
  <w:style w:type="paragraph" w:customStyle="1" w:styleId="emoji--crying1">
    <w:name w:val="emoji--crying1"/>
    <w:basedOn w:val="Normal"/>
    <w:uiPriority w:val="99"/>
    <w:rsid w:val="00955121"/>
    <w:pPr>
      <w:widowControl/>
      <w:autoSpaceDE/>
      <w:autoSpaceDN/>
      <w:spacing w:after="225"/>
    </w:pPr>
    <w:rPr>
      <w:sz w:val="24"/>
      <w:szCs w:val="24"/>
      <w:lang w:val="en-US" w:eastAsia="en-US"/>
    </w:rPr>
  </w:style>
  <w:style w:type="paragraph" w:customStyle="1" w:styleId="emoji--cry1">
    <w:name w:val="emoji--cry1"/>
    <w:basedOn w:val="Normal"/>
    <w:uiPriority w:val="99"/>
    <w:rsid w:val="00955121"/>
    <w:pPr>
      <w:widowControl/>
      <w:autoSpaceDE/>
      <w:autoSpaceDN/>
      <w:spacing w:after="225"/>
    </w:pPr>
    <w:rPr>
      <w:sz w:val="24"/>
      <w:szCs w:val="24"/>
      <w:lang w:val="en-US" w:eastAsia="en-US"/>
    </w:rPr>
  </w:style>
  <w:style w:type="paragraph" w:customStyle="1" w:styleId="emoji--grinning1">
    <w:name w:val="emoji--grinning1"/>
    <w:basedOn w:val="Normal"/>
    <w:uiPriority w:val="99"/>
    <w:rsid w:val="00955121"/>
    <w:pPr>
      <w:widowControl/>
      <w:autoSpaceDE/>
      <w:autoSpaceDN/>
      <w:spacing w:after="225"/>
    </w:pPr>
    <w:rPr>
      <w:sz w:val="24"/>
      <w:szCs w:val="24"/>
      <w:lang w:val="en-US" w:eastAsia="en-US"/>
    </w:rPr>
  </w:style>
  <w:style w:type="paragraph" w:customStyle="1" w:styleId="emoji--hearteyes1">
    <w:name w:val="emoji--heart_eyes1"/>
    <w:basedOn w:val="Normal"/>
    <w:uiPriority w:val="99"/>
    <w:rsid w:val="00955121"/>
    <w:pPr>
      <w:widowControl/>
      <w:autoSpaceDE/>
      <w:autoSpaceDN/>
      <w:spacing w:after="225"/>
    </w:pPr>
    <w:rPr>
      <w:sz w:val="24"/>
      <w:szCs w:val="24"/>
      <w:lang w:val="en-US" w:eastAsia="en-US"/>
    </w:rPr>
  </w:style>
  <w:style w:type="paragraph" w:customStyle="1" w:styleId="emoji--heart-eyes1">
    <w:name w:val="emoji--heart-eyes1"/>
    <w:basedOn w:val="Normal"/>
    <w:uiPriority w:val="99"/>
    <w:rsid w:val="00955121"/>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955121"/>
    <w:pPr>
      <w:widowControl/>
      <w:autoSpaceDE/>
      <w:autoSpaceDN/>
      <w:spacing w:after="225"/>
    </w:pPr>
    <w:rPr>
      <w:sz w:val="24"/>
      <w:szCs w:val="24"/>
      <w:lang w:val="en-US" w:eastAsia="en-US"/>
    </w:rPr>
  </w:style>
  <w:style w:type="paragraph" w:customStyle="1" w:styleId="emoji--neutral1">
    <w:name w:val="emoji--neutral1"/>
    <w:basedOn w:val="Normal"/>
    <w:uiPriority w:val="99"/>
    <w:rsid w:val="00955121"/>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955121"/>
    <w:pPr>
      <w:widowControl/>
      <w:autoSpaceDE/>
      <w:autoSpaceDN/>
      <w:spacing w:after="225"/>
    </w:pPr>
    <w:rPr>
      <w:sz w:val="24"/>
      <w:szCs w:val="24"/>
      <w:lang w:val="en-US" w:eastAsia="en-US"/>
    </w:rPr>
  </w:style>
  <w:style w:type="paragraph" w:customStyle="1" w:styleId="emoji--sad1">
    <w:name w:val="emoji--sad1"/>
    <w:basedOn w:val="Normal"/>
    <w:uiPriority w:val="99"/>
    <w:rsid w:val="00955121"/>
    <w:pPr>
      <w:widowControl/>
      <w:autoSpaceDE/>
      <w:autoSpaceDN/>
      <w:spacing w:after="225"/>
    </w:pPr>
    <w:rPr>
      <w:sz w:val="24"/>
      <w:szCs w:val="24"/>
      <w:lang w:val="en-US" w:eastAsia="en-US"/>
    </w:rPr>
  </w:style>
  <w:style w:type="paragraph" w:customStyle="1" w:styleId="emoji--sleepy1">
    <w:name w:val="emoji--sleepy1"/>
    <w:basedOn w:val="Normal"/>
    <w:uiPriority w:val="99"/>
    <w:rsid w:val="00955121"/>
    <w:pPr>
      <w:widowControl/>
      <w:autoSpaceDE/>
      <w:autoSpaceDN/>
      <w:spacing w:after="225"/>
    </w:pPr>
    <w:rPr>
      <w:sz w:val="24"/>
      <w:szCs w:val="24"/>
      <w:lang w:val="en-US" w:eastAsia="en-US"/>
    </w:rPr>
  </w:style>
  <w:style w:type="paragraph" w:customStyle="1" w:styleId="emoji--smile1">
    <w:name w:val="emoji--smile1"/>
    <w:basedOn w:val="Normal"/>
    <w:uiPriority w:val="99"/>
    <w:rsid w:val="00955121"/>
    <w:pPr>
      <w:widowControl/>
      <w:autoSpaceDE/>
      <w:autoSpaceDN/>
      <w:spacing w:after="225"/>
    </w:pPr>
    <w:rPr>
      <w:sz w:val="24"/>
      <w:szCs w:val="24"/>
      <w:lang w:val="en-US" w:eastAsia="en-US"/>
    </w:rPr>
  </w:style>
  <w:style w:type="paragraph" w:customStyle="1" w:styleId="emoji--smiling1">
    <w:name w:val="emoji--smiling1"/>
    <w:basedOn w:val="Normal"/>
    <w:uiPriority w:val="99"/>
    <w:rsid w:val="00955121"/>
    <w:pPr>
      <w:widowControl/>
      <w:autoSpaceDE/>
      <w:autoSpaceDN/>
      <w:spacing w:after="225"/>
    </w:pPr>
    <w:rPr>
      <w:sz w:val="24"/>
      <w:szCs w:val="24"/>
      <w:lang w:val="en-US" w:eastAsia="en-US"/>
    </w:rPr>
  </w:style>
  <w:style w:type="paragraph" w:customStyle="1" w:styleId="emoji--openmouth1">
    <w:name w:val="emoji--open_mouth1"/>
    <w:basedOn w:val="Normal"/>
    <w:uiPriority w:val="99"/>
    <w:rsid w:val="00955121"/>
    <w:pPr>
      <w:widowControl/>
      <w:autoSpaceDE/>
      <w:autoSpaceDN/>
      <w:spacing w:after="225"/>
    </w:pPr>
    <w:rPr>
      <w:sz w:val="24"/>
      <w:szCs w:val="24"/>
      <w:lang w:val="en-US" w:eastAsia="en-US"/>
    </w:rPr>
  </w:style>
  <w:style w:type="paragraph" w:customStyle="1" w:styleId="emoji--surprised1">
    <w:name w:val="emoji--surprised1"/>
    <w:basedOn w:val="Normal"/>
    <w:uiPriority w:val="99"/>
    <w:rsid w:val="00955121"/>
    <w:pPr>
      <w:widowControl/>
      <w:autoSpaceDE/>
      <w:autoSpaceDN/>
      <w:spacing w:after="225"/>
    </w:pPr>
    <w:rPr>
      <w:sz w:val="24"/>
      <w:szCs w:val="24"/>
      <w:lang w:val="en-US" w:eastAsia="en-US"/>
    </w:rPr>
  </w:style>
  <w:style w:type="paragraph" w:customStyle="1" w:styleId="emoji--tiredface1">
    <w:name w:val="emoji--tired_face1"/>
    <w:basedOn w:val="Normal"/>
    <w:uiPriority w:val="99"/>
    <w:rsid w:val="00955121"/>
    <w:pPr>
      <w:widowControl/>
      <w:autoSpaceDE/>
      <w:autoSpaceDN/>
      <w:spacing w:after="225"/>
    </w:pPr>
    <w:rPr>
      <w:sz w:val="24"/>
      <w:szCs w:val="24"/>
      <w:lang w:val="en-US" w:eastAsia="en-US"/>
    </w:rPr>
  </w:style>
  <w:style w:type="paragraph" w:customStyle="1" w:styleId="emoji--tired1">
    <w:name w:val="emoji--tired1"/>
    <w:basedOn w:val="Normal"/>
    <w:uiPriority w:val="99"/>
    <w:rsid w:val="00955121"/>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955121"/>
    <w:pPr>
      <w:widowControl/>
      <w:autoSpaceDE/>
      <w:autoSpaceDN/>
      <w:spacing w:after="225"/>
    </w:pPr>
    <w:rPr>
      <w:sz w:val="24"/>
      <w:szCs w:val="24"/>
      <w:lang w:val="en-US" w:eastAsia="en-US"/>
    </w:rPr>
  </w:style>
  <w:style w:type="paragraph" w:customStyle="1" w:styleId="emoji--tongue-out1">
    <w:name w:val="emoji--tongue-out1"/>
    <w:basedOn w:val="Normal"/>
    <w:uiPriority w:val="99"/>
    <w:rsid w:val="00955121"/>
    <w:pPr>
      <w:widowControl/>
      <w:autoSpaceDE/>
      <w:autoSpaceDN/>
      <w:spacing w:after="225"/>
    </w:pPr>
    <w:rPr>
      <w:sz w:val="24"/>
      <w:szCs w:val="24"/>
      <w:lang w:val="en-US" w:eastAsia="en-US"/>
    </w:rPr>
  </w:style>
  <w:style w:type="paragraph" w:customStyle="1" w:styleId="emoji--wink1">
    <w:name w:val="emoji--wink1"/>
    <w:basedOn w:val="Normal"/>
    <w:uiPriority w:val="99"/>
    <w:rsid w:val="00955121"/>
    <w:pPr>
      <w:widowControl/>
      <w:autoSpaceDE/>
      <w:autoSpaceDN/>
      <w:spacing w:after="225"/>
    </w:pPr>
    <w:rPr>
      <w:sz w:val="24"/>
      <w:szCs w:val="24"/>
      <w:lang w:val="en-US" w:eastAsia="en-US"/>
    </w:rPr>
  </w:style>
  <w:style w:type="paragraph" w:customStyle="1" w:styleId="emoji--moyai1">
    <w:name w:val="emoji--moyai1"/>
    <w:basedOn w:val="Normal"/>
    <w:uiPriority w:val="99"/>
    <w:rsid w:val="00955121"/>
    <w:pPr>
      <w:widowControl/>
      <w:autoSpaceDE/>
      <w:autoSpaceDN/>
      <w:spacing w:after="225"/>
    </w:pPr>
    <w:rPr>
      <w:sz w:val="24"/>
      <w:szCs w:val="24"/>
      <w:lang w:val="en-US" w:eastAsia="en-US"/>
    </w:rPr>
  </w:style>
  <w:style w:type="paragraph" w:customStyle="1" w:styleId="emoji--dislike1">
    <w:name w:val="emoji--dislike1"/>
    <w:basedOn w:val="Normal"/>
    <w:uiPriority w:val="99"/>
    <w:rsid w:val="00955121"/>
    <w:pPr>
      <w:widowControl/>
      <w:autoSpaceDE/>
      <w:autoSpaceDN/>
      <w:spacing w:after="225"/>
    </w:pPr>
    <w:rPr>
      <w:sz w:val="24"/>
      <w:szCs w:val="24"/>
      <w:lang w:val="en-US" w:eastAsia="en-US"/>
    </w:rPr>
  </w:style>
  <w:style w:type="paragraph" w:customStyle="1" w:styleId="emoji--unlike1">
    <w:name w:val="emoji--unlike1"/>
    <w:basedOn w:val="Normal"/>
    <w:uiPriority w:val="99"/>
    <w:rsid w:val="00955121"/>
    <w:pPr>
      <w:widowControl/>
      <w:autoSpaceDE/>
      <w:autoSpaceDN/>
      <w:spacing w:after="225"/>
    </w:pPr>
    <w:rPr>
      <w:sz w:val="24"/>
      <w:szCs w:val="24"/>
      <w:lang w:val="en-US" w:eastAsia="en-US"/>
    </w:rPr>
  </w:style>
  <w:style w:type="paragraph" w:customStyle="1" w:styleId="emoji--thumbsdown1">
    <w:name w:val="emoji--thumbsdown1"/>
    <w:basedOn w:val="Normal"/>
    <w:uiPriority w:val="99"/>
    <w:rsid w:val="00955121"/>
    <w:pPr>
      <w:widowControl/>
      <w:autoSpaceDE/>
      <w:autoSpaceDN/>
      <w:spacing w:after="225"/>
    </w:pPr>
    <w:rPr>
      <w:sz w:val="24"/>
      <w:szCs w:val="24"/>
      <w:lang w:val="en-US" w:eastAsia="en-US"/>
    </w:rPr>
  </w:style>
  <w:style w:type="paragraph" w:customStyle="1" w:styleId="emoji--like1">
    <w:name w:val="emoji--like1"/>
    <w:basedOn w:val="Normal"/>
    <w:uiPriority w:val="99"/>
    <w:rsid w:val="00955121"/>
    <w:pPr>
      <w:widowControl/>
      <w:autoSpaceDE/>
      <w:autoSpaceDN/>
      <w:spacing w:after="225"/>
    </w:pPr>
    <w:rPr>
      <w:sz w:val="24"/>
      <w:szCs w:val="24"/>
      <w:lang w:val="en-US" w:eastAsia="en-US"/>
    </w:rPr>
  </w:style>
  <w:style w:type="paragraph" w:customStyle="1" w:styleId="emoji--thumbsup1">
    <w:name w:val="emoji--thumbsup1"/>
    <w:basedOn w:val="Normal"/>
    <w:uiPriority w:val="99"/>
    <w:rsid w:val="00955121"/>
    <w:pPr>
      <w:widowControl/>
      <w:autoSpaceDE/>
      <w:autoSpaceDN/>
      <w:spacing w:after="225"/>
    </w:pPr>
    <w:rPr>
      <w:sz w:val="24"/>
      <w:szCs w:val="24"/>
      <w:lang w:val="en-US" w:eastAsia="en-US"/>
    </w:rPr>
  </w:style>
  <w:style w:type="paragraph" w:customStyle="1" w:styleId="emoji--okhand1">
    <w:name w:val="emoji--ok_hand1"/>
    <w:basedOn w:val="Normal"/>
    <w:uiPriority w:val="99"/>
    <w:rsid w:val="00955121"/>
    <w:pPr>
      <w:widowControl/>
      <w:autoSpaceDE/>
      <w:autoSpaceDN/>
      <w:spacing w:after="225"/>
    </w:pPr>
    <w:rPr>
      <w:sz w:val="24"/>
      <w:szCs w:val="24"/>
      <w:lang w:val="en-US" w:eastAsia="en-US"/>
    </w:rPr>
  </w:style>
  <w:style w:type="paragraph" w:customStyle="1" w:styleId="emoji--octopus1">
    <w:name w:val="emoji--octopus1"/>
    <w:basedOn w:val="Normal"/>
    <w:uiPriority w:val="99"/>
    <w:rsid w:val="00955121"/>
    <w:pPr>
      <w:widowControl/>
      <w:autoSpaceDE/>
      <w:autoSpaceDN/>
      <w:spacing w:after="225"/>
    </w:pPr>
    <w:rPr>
      <w:sz w:val="24"/>
      <w:szCs w:val="24"/>
      <w:lang w:val="en-US" w:eastAsia="en-US"/>
    </w:rPr>
  </w:style>
  <w:style w:type="paragraph" w:customStyle="1" w:styleId="emoji--pig21">
    <w:name w:val="emoji--pig21"/>
    <w:basedOn w:val="Normal"/>
    <w:uiPriority w:val="99"/>
    <w:rsid w:val="00955121"/>
    <w:pPr>
      <w:widowControl/>
      <w:autoSpaceDE/>
      <w:autoSpaceDN/>
      <w:spacing w:after="225"/>
    </w:pPr>
    <w:rPr>
      <w:sz w:val="24"/>
      <w:szCs w:val="24"/>
      <w:lang w:val="en-US" w:eastAsia="en-US"/>
    </w:rPr>
  </w:style>
  <w:style w:type="paragraph" w:customStyle="1" w:styleId="emoji--wave1">
    <w:name w:val="emoji--wave1"/>
    <w:basedOn w:val="Normal"/>
    <w:uiPriority w:val="99"/>
    <w:rsid w:val="00955121"/>
    <w:pPr>
      <w:widowControl/>
      <w:autoSpaceDE/>
      <w:autoSpaceDN/>
      <w:spacing w:after="225"/>
    </w:pPr>
    <w:rPr>
      <w:sz w:val="24"/>
      <w:szCs w:val="24"/>
      <w:lang w:val="en-US" w:eastAsia="en-US"/>
    </w:rPr>
  </w:style>
  <w:style w:type="paragraph" w:customStyle="1" w:styleId="emoji--mouse1">
    <w:name w:val="emoji--mouse1"/>
    <w:basedOn w:val="Normal"/>
    <w:uiPriority w:val="99"/>
    <w:rsid w:val="00955121"/>
    <w:pPr>
      <w:widowControl/>
      <w:autoSpaceDE/>
      <w:autoSpaceDN/>
      <w:spacing w:after="225"/>
    </w:pPr>
    <w:rPr>
      <w:sz w:val="24"/>
      <w:szCs w:val="24"/>
      <w:lang w:val="en-US" w:eastAsia="en-US"/>
    </w:rPr>
  </w:style>
  <w:style w:type="paragraph" w:customStyle="1" w:styleId="emoji--mouse21">
    <w:name w:val="emoji--mouse21"/>
    <w:basedOn w:val="Normal"/>
    <w:uiPriority w:val="99"/>
    <w:rsid w:val="00955121"/>
    <w:pPr>
      <w:widowControl/>
      <w:autoSpaceDE/>
      <w:autoSpaceDN/>
      <w:spacing w:after="225"/>
    </w:pPr>
    <w:rPr>
      <w:sz w:val="24"/>
      <w:szCs w:val="24"/>
      <w:lang w:val="en-US" w:eastAsia="en-US"/>
    </w:rPr>
  </w:style>
  <w:style w:type="paragraph" w:customStyle="1" w:styleId="emoji--rat1">
    <w:name w:val="emoji--rat1"/>
    <w:basedOn w:val="Normal"/>
    <w:uiPriority w:val="99"/>
    <w:rsid w:val="00955121"/>
    <w:pPr>
      <w:widowControl/>
      <w:autoSpaceDE/>
      <w:autoSpaceDN/>
      <w:spacing w:after="225"/>
    </w:pPr>
    <w:rPr>
      <w:sz w:val="24"/>
      <w:szCs w:val="24"/>
      <w:lang w:val="en-US" w:eastAsia="en-US"/>
    </w:rPr>
  </w:style>
  <w:style w:type="paragraph" w:customStyle="1" w:styleId="emoji-picker1">
    <w:name w:val="emoji-picker1"/>
    <w:basedOn w:val="Normal"/>
    <w:uiPriority w:val="99"/>
    <w:rsid w:val="00955121"/>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955121"/>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955121"/>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955121"/>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955121"/>
    <w:pPr>
      <w:widowControl/>
      <w:autoSpaceDE/>
      <w:autoSpaceDN/>
      <w:spacing w:after="225"/>
    </w:pPr>
    <w:rPr>
      <w:sz w:val="24"/>
      <w:szCs w:val="24"/>
      <w:lang w:val="en-US" w:eastAsia="en-US"/>
    </w:rPr>
  </w:style>
  <w:style w:type="paragraph" w:customStyle="1" w:styleId="convo-list--list1">
    <w:name w:val="convo-list--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955121"/>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955121"/>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955121"/>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955121"/>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955121"/>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955121"/>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955121"/>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955121"/>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955121"/>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955121"/>
    <w:pPr>
      <w:widowControl/>
      <w:autoSpaceDE/>
      <w:autoSpaceDN/>
      <w:spacing w:after="225"/>
    </w:pPr>
    <w:rPr>
      <w:sz w:val="24"/>
      <w:szCs w:val="24"/>
      <w:lang w:val="en-US" w:eastAsia="en-US"/>
    </w:rPr>
  </w:style>
  <w:style w:type="paragraph" w:customStyle="1" w:styleId="rating--overlay1">
    <w:name w:val="rating--overlay1"/>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955121"/>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955121"/>
    <w:pPr>
      <w:widowControl/>
      <w:autoSpaceDE/>
      <w:autoSpaceDN/>
      <w:spacing w:after="225"/>
    </w:pPr>
    <w:rPr>
      <w:sz w:val="24"/>
      <w:szCs w:val="24"/>
      <w:lang w:val="en-US" w:eastAsia="en-US"/>
    </w:rPr>
  </w:style>
  <w:style w:type="paragraph" w:customStyle="1" w:styleId="rating--close-btn2">
    <w:name w:val="rating--close-btn2"/>
    <w:basedOn w:val="Normal"/>
    <w:uiPriority w:val="99"/>
    <w:rsid w:val="00955121"/>
    <w:pPr>
      <w:widowControl/>
      <w:autoSpaceDE/>
      <w:autoSpaceDN/>
      <w:spacing w:after="225"/>
    </w:pPr>
    <w:rPr>
      <w:sz w:val="24"/>
      <w:szCs w:val="24"/>
      <w:lang w:val="en-US" w:eastAsia="en-US"/>
    </w:rPr>
  </w:style>
  <w:style w:type="paragraph" w:customStyle="1" w:styleId="rating--handle1">
    <w:name w:val="rating--handle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955121"/>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955121"/>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955121"/>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955121"/>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955121"/>
    <w:pPr>
      <w:widowControl/>
      <w:autoSpaceDE/>
      <w:autoSpaceDN/>
      <w:spacing w:after="225"/>
    </w:pPr>
    <w:rPr>
      <w:sz w:val="24"/>
      <w:szCs w:val="24"/>
      <w:lang w:val="en-US" w:eastAsia="en-US"/>
    </w:rPr>
  </w:style>
  <w:style w:type="paragraph" w:customStyle="1" w:styleId="rating-face--text1">
    <w:name w:val="rating-face--text1"/>
    <w:basedOn w:val="Normal"/>
    <w:uiPriority w:val="99"/>
    <w:rsid w:val="00955121"/>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955121"/>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955121"/>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955121"/>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955121"/>
    <w:pPr>
      <w:widowControl/>
      <w:autoSpaceDE/>
      <w:autoSpaceDN/>
      <w:spacing w:after="150"/>
    </w:pPr>
    <w:rPr>
      <w:sz w:val="24"/>
      <w:szCs w:val="24"/>
      <w:lang w:val="en-US" w:eastAsia="en-US"/>
    </w:rPr>
  </w:style>
  <w:style w:type="paragraph" w:customStyle="1" w:styleId="dialogheader1">
    <w:name w:val="dialog_header1"/>
    <w:basedOn w:val="Normal"/>
    <w:uiPriority w:val="99"/>
    <w:rsid w:val="00955121"/>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955121"/>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955121"/>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955121"/>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955121"/>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955121"/>
    <w:rPr>
      <w:color w:val="2E66AD"/>
    </w:rPr>
  </w:style>
  <w:style w:type="character" w:customStyle="1" w:styleId="remaintime">
    <w:name w:val="remain_time"/>
    <w:rsid w:val="00955121"/>
  </w:style>
  <w:style w:type="character" w:customStyle="1" w:styleId="numberanswermobile">
    <w:name w:val="number_answer_mobile"/>
    <w:rsid w:val="00955121"/>
  </w:style>
  <w:style w:type="character" w:customStyle="1" w:styleId="numofquestion">
    <w:name w:val="num_of_question"/>
    <w:rsid w:val="00955121"/>
  </w:style>
  <w:style w:type="paragraph" w:customStyle="1" w:styleId="question-info">
    <w:name w:val="question-info"/>
    <w:basedOn w:val="Normal"/>
    <w:uiPriority w:val="99"/>
    <w:rsid w:val="00955121"/>
    <w:pPr>
      <w:widowControl/>
      <w:autoSpaceDE/>
      <w:autoSpaceDN/>
      <w:spacing w:after="150"/>
    </w:pPr>
    <w:rPr>
      <w:sz w:val="24"/>
      <w:szCs w:val="24"/>
      <w:lang w:val="en-US" w:eastAsia="en-US"/>
    </w:rPr>
  </w:style>
  <w:style w:type="character" w:customStyle="1" w:styleId="level-1">
    <w:name w:val="level-1"/>
    <w:rsid w:val="00955121"/>
  </w:style>
  <w:style w:type="character" w:styleId="Emphasis">
    <w:name w:val="Emphasis"/>
    <w:uiPriority w:val="20"/>
    <w:qFormat/>
    <w:rsid w:val="00955121"/>
    <w:rPr>
      <w:i/>
      <w:iCs/>
    </w:rPr>
  </w:style>
  <w:style w:type="character" w:customStyle="1" w:styleId="level-2">
    <w:name w:val="level-2"/>
    <w:rsid w:val="00955121"/>
  </w:style>
  <w:style w:type="character" w:customStyle="1" w:styleId="level-3">
    <w:name w:val="level-3"/>
    <w:rsid w:val="00955121"/>
  </w:style>
  <w:style w:type="character" w:customStyle="1" w:styleId="level-0">
    <w:name w:val="level-0"/>
    <w:rsid w:val="00955121"/>
  </w:style>
  <w:style w:type="character" w:customStyle="1" w:styleId="level-4">
    <w:name w:val="level-4"/>
    <w:rsid w:val="00955121"/>
  </w:style>
  <w:style w:type="paragraph" w:customStyle="1" w:styleId="a">
    <w:name w:val="a"/>
    <w:basedOn w:val="Normal"/>
    <w:rsid w:val="00955121"/>
    <w:pPr>
      <w:widowControl/>
      <w:autoSpaceDE/>
      <w:autoSpaceDN/>
      <w:spacing w:after="150"/>
    </w:pPr>
    <w:rPr>
      <w:sz w:val="24"/>
      <w:szCs w:val="24"/>
      <w:lang w:val="en-US" w:eastAsia="en-US"/>
    </w:rPr>
  </w:style>
  <w:style w:type="character" w:customStyle="1" w:styleId="mjx-munderover">
    <w:name w:val="mjx-munderover"/>
    <w:rsid w:val="00955121"/>
  </w:style>
  <w:style w:type="character" w:customStyle="1" w:styleId="mjx-stack">
    <w:name w:val="mjx-stack"/>
    <w:rsid w:val="00955121"/>
  </w:style>
  <w:style w:type="character" w:customStyle="1" w:styleId="mjx-over1">
    <w:name w:val="mjx-over1"/>
    <w:rsid w:val="00955121"/>
    <w:rPr>
      <w:vanish w:val="0"/>
      <w:webHidden w:val="0"/>
      <w:specVanish w:val="0"/>
    </w:rPr>
  </w:style>
  <w:style w:type="character" w:customStyle="1" w:styleId="mjx-op1">
    <w:name w:val="mjx-op1"/>
    <w:rsid w:val="00955121"/>
    <w:rPr>
      <w:vanish w:val="0"/>
      <w:webHidden w:val="0"/>
      <w:specVanish w:val="0"/>
    </w:rPr>
  </w:style>
  <w:style w:type="character" w:customStyle="1" w:styleId="mjx-msup">
    <w:name w:val="mjx-msup"/>
    <w:rsid w:val="00955121"/>
  </w:style>
  <w:style w:type="character" w:customStyle="1" w:styleId="mjx-itable1">
    <w:name w:val="mjx-itable1"/>
    <w:rsid w:val="00955121"/>
  </w:style>
  <w:style w:type="character" w:customStyle="1" w:styleId="mjx-row">
    <w:name w:val="mjx-row"/>
    <w:rsid w:val="00955121"/>
  </w:style>
  <w:style w:type="character" w:customStyle="1" w:styleId="mjx-cell">
    <w:name w:val="mjx-cell"/>
    <w:rsid w:val="00955121"/>
  </w:style>
  <w:style w:type="character" w:customStyle="1" w:styleId="mjx-under">
    <w:name w:val="mjx-under"/>
    <w:rsid w:val="00955121"/>
  </w:style>
  <w:style w:type="character" w:customStyle="1" w:styleId="mjx-mroot">
    <w:name w:val="mjx-mroot"/>
    <w:rsid w:val="00955121"/>
  </w:style>
  <w:style w:type="character" w:customStyle="1" w:styleId="mjx-root">
    <w:name w:val="mjx-root"/>
    <w:rsid w:val="00955121"/>
  </w:style>
  <w:style w:type="character" w:customStyle="1" w:styleId="mjx-charbox">
    <w:name w:val="mjx-charbox"/>
    <w:rsid w:val="00955121"/>
  </w:style>
  <w:style w:type="character" w:customStyle="1" w:styleId="mjx-chtml37">
    <w:name w:val="mjx-chtml37"/>
    <w:rsid w:val="00955121"/>
    <w:rPr>
      <w:b w:val="0"/>
      <w:bCs w:val="0"/>
      <w:i w:val="0"/>
      <w:iCs w:val="0"/>
      <w:caps w:val="0"/>
      <w:spacing w:val="0"/>
      <w:sz w:val="24"/>
      <w:szCs w:val="24"/>
      <w:bdr w:val="none" w:sz="0" w:space="0" w:color="auto" w:frame="1"/>
      <w:rtl w:val="0"/>
    </w:rPr>
  </w:style>
  <w:style w:type="character" w:customStyle="1" w:styleId="mjx-chtml38">
    <w:name w:val="mjx-chtml38"/>
    <w:rsid w:val="00955121"/>
    <w:rPr>
      <w:b w:val="0"/>
      <w:bCs w:val="0"/>
      <w:i w:val="0"/>
      <w:iCs w:val="0"/>
      <w:caps w:val="0"/>
      <w:spacing w:val="0"/>
      <w:sz w:val="24"/>
      <w:szCs w:val="24"/>
      <w:bdr w:val="none" w:sz="0" w:space="0" w:color="auto" w:frame="1"/>
      <w:rtl w:val="0"/>
    </w:rPr>
  </w:style>
  <w:style w:type="character" w:customStyle="1" w:styleId="mjx-chtml39">
    <w:name w:val="mjx-chtml39"/>
    <w:rsid w:val="00955121"/>
    <w:rPr>
      <w:b w:val="0"/>
      <w:bCs w:val="0"/>
      <w:i w:val="0"/>
      <w:iCs w:val="0"/>
      <w:caps w:val="0"/>
      <w:spacing w:val="0"/>
      <w:sz w:val="24"/>
      <w:szCs w:val="24"/>
      <w:bdr w:val="none" w:sz="0" w:space="0" w:color="auto" w:frame="1"/>
      <w:rtl w:val="0"/>
    </w:rPr>
  </w:style>
  <w:style w:type="character" w:customStyle="1" w:styleId="mjx-chtml40">
    <w:name w:val="mjx-chtml40"/>
    <w:rsid w:val="00955121"/>
    <w:rPr>
      <w:b w:val="0"/>
      <w:bCs w:val="0"/>
      <w:i w:val="0"/>
      <w:iCs w:val="0"/>
      <w:caps w:val="0"/>
      <w:spacing w:val="0"/>
      <w:sz w:val="24"/>
      <w:szCs w:val="24"/>
      <w:bdr w:val="none" w:sz="0" w:space="0" w:color="auto" w:frame="1"/>
      <w:rtl w:val="0"/>
    </w:rPr>
  </w:style>
  <w:style w:type="character" w:customStyle="1" w:styleId="mjx-chtml41">
    <w:name w:val="mjx-chtml41"/>
    <w:rsid w:val="00955121"/>
    <w:rPr>
      <w:b w:val="0"/>
      <w:bCs w:val="0"/>
      <w:i w:val="0"/>
      <w:iCs w:val="0"/>
      <w:caps w:val="0"/>
      <w:spacing w:val="0"/>
      <w:sz w:val="24"/>
      <w:szCs w:val="24"/>
      <w:bdr w:val="none" w:sz="0" w:space="0" w:color="auto" w:frame="1"/>
      <w:rtl w:val="0"/>
    </w:rPr>
  </w:style>
  <w:style w:type="character" w:customStyle="1" w:styleId="mjx-chtml42">
    <w:name w:val="mjx-chtml42"/>
    <w:rsid w:val="00955121"/>
    <w:rPr>
      <w:b w:val="0"/>
      <w:bCs w:val="0"/>
      <w:i w:val="0"/>
      <w:iCs w:val="0"/>
      <w:caps w:val="0"/>
      <w:spacing w:val="0"/>
      <w:sz w:val="24"/>
      <w:szCs w:val="24"/>
      <w:bdr w:val="none" w:sz="0" w:space="0" w:color="auto" w:frame="1"/>
      <w:rtl w:val="0"/>
    </w:rPr>
  </w:style>
  <w:style w:type="character" w:customStyle="1" w:styleId="mjx-chtml43">
    <w:name w:val="mjx-chtml43"/>
    <w:rsid w:val="00955121"/>
    <w:rPr>
      <w:b w:val="0"/>
      <w:bCs w:val="0"/>
      <w:i w:val="0"/>
      <w:iCs w:val="0"/>
      <w:caps w:val="0"/>
      <w:spacing w:val="0"/>
      <w:sz w:val="24"/>
      <w:szCs w:val="24"/>
      <w:bdr w:val="none" w:sz="0" w:space="0" w:color="auto" w:frame="1"/>
      <w:rtl w:val="0"/>
    </w:rPr>
  </w:style>
  <w:style w:type="character" w:customStyle="1" w:styleId="mjx-chtml44">
    <w:name w:val="mjx-chtml44"/>
    <w:rsid w:val="00955121"/>
    <w:rPr>
      <w:b w:val="0"/>
      <w:bCs w:val="0"/>
      <w:i w:val="0"/>
      <w:iCs w:val="0"/>
      <w:caps w:val="0"/>
      <w:spacing w:val="0"/>
      <w:sz w:val="24"/>
      <w:szCs w:val="24"/>
      <w:bdr w:val="none" w:sz="0" w:space="0" w:color="auto" w:frame="1"/>
      <w:rtl w:val="0"/>
    </w:rPr>
  </w:style>
  <w:style w:type="character" w:customStyle="1" w:styleId="mjx-chtml45">
    <w:name w:val="mjx-chtml45"/>
    <w:rsid w:val="00955121"/>
    <w:rPr>
      <w:b w:val="0"/>
      <w:bCs w:val="0"/>
      <w:i w:val="0"/>
      <w:iCs w:val="0"/>
      <w:caps w:val="0"/>
      <w:spacing w:val="0"/>
      <w:sz w:val="24"/>
      <w:szCs w:val="24"/>
      <w:bdr w:val="none" w:sz="0" w:space="0" w:color="auto" w:frame="1"/>
      <w:rtl w:val="0"/>
    </w:rPr>
  </w:style>
  <w:style w:type="character" w:customStyle="1" w:styleId="mjx-chtml46">
    <w:name w:val="mjx-chtml46"/>
    <w:rsid w:val="00955121"/>
    <w:rPr>
      <w:b w:val="0"/>
      <w:bCs w:val="0"/>
      <w:i w:val="0"/>
      <w:iCs w:val="0"/>
      <w:caps w:val="0"/>
      <w:spacing w:val="0"/>
      <w:sz w:val="24"/>
      <w:szCs w:val="24"/>
      <w:bdr w:val="none" w:sz="0" w:space="0" w:color="auto" w:frame="1"/>
      <w:rtl w:val="0"/>
    </w:rPr>
  </w:style>
  <w:style w:type="character" w:customStyle="1" w:styleId="mjx-chtml47">
    <w:name w:val="mjx-chtml47"/>
    <w:rsid w:val="00955121"/>
    <w:rPr>
      <w:b w:val="0"/>
      <w:bCs w:val="0"/>
      <w:i w:val="0"/>
      <w:iCs w:val="0"/>
      <w:caps w:val="0"/>
      <w:spacing w:val="0"/>
      <w:sz w:val="24"/>
      <w:szCs w:val="24"/>
      <w:bdr w:val="none" w:sz="0" w:space="0" w:color="auto" w:frame="1"/>
      <w:rtl w:val="0"/>
    </w:rPr>
  </w:style>
  <w:style w:type="character" w:customStyle="1" w:styleId="mjx-chtml48">
    <w:name w:val="mjx-chtml48"/>
    <w:rsid w:val="00955121"/>
    <w:rPr>
      <w:b w:val="0"/>
      <w:bCs w:val="0"/>
      <w:i w:val="0"/>
      <w:iCs w:val="0"/>
      <w:caps w:val="0"/>
      <w:spacing w:val="0"/>
      <w:sz w:val="24"/>
      <w:szCs w:val="24"/>
      <w:bdr w:val="none" w:sz="0" w:space="0" w:color="auto" w:frame="1"/>
      <w:rtl w:val="0"/>
    </w:rPr>
  </w:style>
  <w:style w:type="character" w:customStyle="1" w:styleId="mjx-chtml49">
    <w:name w:val="mjx-chtml49"/>
    <w:rsid w:val="00955121"/>
    <w:rPr>
      <w:b w:val="0"/>
      <w:bCs w:val="0"/>
      <w:i w:val="0"/>
      <w:iCs w:val="0"/>
      <w:caps w:val="0"/>
      <w:spacing w:val="0"/>
      <w:sz w:val="24"/>
      <w:szCs w:val="24"/>
      <w:bdr w:val="none" w:sz="0" w:space="0" w:color="auto" w:frame="1"/>
      <w:rtl w:val="0"/>
    </w:rPr>
  </w:style>
  <w:style w:type="character" w:customStyle="1" w:styleId="mjx-chtml50">
    <w:name w:val="mjx-chtml50"/>
    <w:rsid w:val="00955121"/>
    <w:rPr>
      <w:b w:val="0"/>
      <w:bCs w:val="0"/>
      <w:i w:val="0"/>
      <w:iCs w:val="0"/>
      <w:caps w:val="0"/>
      <w:spacing w:val="0"/>
      <w:sz w:val="24"/>
      <w:szCs w:val="24"/>
      <w:bdr w:val="none" w:sz="0" w:space="0" w:color="auto" w:frame="1"/>
      <w:rtl w:val="0"/>
    </w:rPr>
  </w:style>
  <w:style w:type="character" w:customStyle="1" w:styleId="mjx-chtml51">
    <w:name w:val="mjx-chtml51"/>
    <w:rsid w:val="00955121"/>
    <w:rPr>
      <w:b w:val="0"/>
      <w:bCs w:val="0"/>
      <w:i w:val="0"/>
      <w:iCs w:val="0"/>
      <w:caps w:val="0"/>
      <w:spacing w:val="0"/>
      <w:sz w:val="24"/>
      <w:szCs w:val="24"/>
      <w:bdr w:val="none" w:sz="0" w:space="0" w:color="auto" w:frame="1"/>
      <w:rtl w:val="0"/>
    </w:rPr>
  </w:style>
  <w:style w:type="character" w:customStyle="1" w:styleId="mjx-chtml52">
    <w:name w:val="mjx-chtml52"/>
    <w:rsid w:val="00955121"/>
    <w:rPr>
      <w:b w:val="0"/>
      <w:bCs w:val="0"/>
      <w:i w:val="0"/>
      <w:iCs w:val="0"/>
      <w:caps w:val="0"/>
      <w:spacing w:val="0"/>
      <w:sz w:val="24"/>
      <w:szCs w:val="24"/>
      <w:bdr w:val="none" w:sz="0" w:space="0" w:color="auto" w:frame="1"/>
      <w:rtl w:val="0"/>
    </w:rPr>
  </w:style>
  <w:style w:type="character" w:customStyle="1" w:styleId="mjx-chtml53">
    <w:name w:val="mjx-chtml53"/>
    <w:rsid w:val="00955121"/>
    <w:rPr>
      <w:b w:val="0"/>
      <w:bCs w:val="0"/>
      <w:i w:val="0"/>
      <w:iCs w:val="0"/>
      <w:caps w:val="0"/>
      <w:spacing w:val="0"/>
      <w:sz w:val="24"/>
      <w:szCs w:val="24"/>
      <w:bdr w:val="none" w:sz="0" w:space="0" w:color="auto" w:frame="1"/>
      <w:rtl w:val="0"/>
    </w:rPr>
  </w:style>
  <w:style w:type="character" w:customStyle="1" w:styleId="mjx-chtml54">
    <w:name w:val="mjx-chtml54"/>
    <w:rsid w:val="00955121"/>
    <w:rPr>
      <w:b w:val="0"/>
      <w:bCs w:val="0"/>
      <w:i w:val="0"/>
      <w:iCs w:val="0"/>
      <w:caps w:val="0"/>
      <w:spacing w:val="0"/>
      <w:sz w:val="24"/>
      <w:szCs w:val="24"/>
      <w:bdr w:val="none" w:sz="0" w:space="0" w:color="auto" w:frame="1"/>
      <w:rtl w:val="0"/>
    </w:rPr>
  </w:style>
  <w:style w:type="character" w:customStyle="1" w:styleId="mjx-chtml55">
    <w:name w:val="mjx-chtml55"/>
    <w:rsid w:val="00955121"/>
    <w:rPr>
      <w:b w:val="0"/>
      <w:bCs w:val="0"/>
      <w:i w:val="0"/>
      <w:iCs w:val="0"/>
      <w:caps w:val="0"/>
      <w:spacing w:val="0"/>
      <w:sz w:val="24"/>
      <w:szCs w:val="24"/>
      <w:bdr w:val="none" w:sz="0" w:space="0" w:color="auto" w:frame="1"/>
      <w:rtl w:val="0"/>
    </w:rPr>
  </w:style>
  <w:style w:type="character" w:customStyle="1" w:styleId="mjx-chtml56">
    <w:name w:val="mjx-chtml56"/>
    <w:rsid w:val="00955121"/>
    <w:rPr>
      <w:b w:val="0"/>
      <w:bCs w:val="0"/>
      <w:i w:val="0"/>
      <w:iCs w:val="0"/>
      <w:caps w:val="0"/>
      <w:spacing w:val="0"/>
      <w:sz w:val="24"/>
      <w:szCs w:val="24"/>
      <w:bdr w:val="none" w:sz="0" w:space="0" w:color="auto" w:frame="1"/>
      <w:rtl w:val="0"/>
    </w:rPr>
  </w:style>
  <w:style w:type="character" w:customStyle="1" w:styleId="mjx-chtml57">
    <w:name w:val="mjx-chtml57"/>
    <w:rsid w:val="00955121"/>
    <w:rPr>
      <w:b w:val="0"/>
      <w:bCs w:val="0"/>
      <w:i w:val="0"/>
      <w:iCs w:val="0"/>
      <w:caps w:val="0"/>
      <w:spacing w:val="0"/>
      <w:sz w:val="24"/>
      <w:szCs w:val="24"/>
      <w:bdr w:val="none" w:sz="0" w:space="0" w:color="auto" w:frame="1"/>
      <w:rtl w:val="0"/>
    </w:rPr>
  </w:style>
  <w:style w:type="character" w:customStyle="1" w:styleId="mjx-chtml58">
    <w:name w:val="mjx-chtml58"/>
    <w:rsid w:val="00955121"/>
    <w:rPr>
      <w:b w:val="0"/>
      <w:bCs w:val="0"/>
      <w:i w:val="0"/>
      <w:iCs w:val="0"/>
      <w:caps w:val="0"/>
      <w:spacing w:val="0"/>
      <w:sz w:val="24"/>
      <w:szCs w:val="24"/>
      <w:bdr w:val="none" w:sz="0" w:space="0" w:color="auto" w:frame="1"/>
      <w:rtl w:val="0"/>
    </w:rPr>
  </w:style>
  <w:style w:type="character" w:customStyle="1" w:styleId="mjx-chtml59">
    <w:name w:val="mjx-chtml59"/>
    <w:rsid w:val="00955121"/>
    <w:rPr>
      <w:b w:val="0"/>
      <w:bCs w:val="0"/>
      <w:i w:val="0"/>
      <w:iCs w:val="0"/>
      <w:caps w:val="0"/>
      <w:spacing w:val="0"/>
      <w:sz w:val="24"/>
      <w:szCs w:val="24"/>
      <w:bdr w:val="none" w:sz="0" w:space="0" w:color="auto" w:frame="1"/>
      <w:rtl w:val="0"/>
    </w:rPr>
  </w:style>
  <w:style w:type="character" w:customStyle="1" w:styleId="mjx-chtml60">
    <w:name w:val="mjx-chtml60"/>
    <w:rsid w:val="00955121"/>
    <w:rPr>
      <w:b w:val="0"/>
      <w:bCs w:val="0"/>
      <w:i w:val="0"/>
      <w:iCs w:val="0"/>
      <w:caps w:val="0"/>
      <w:spacing w:val="0"/>
      <w:sz w:val="24"/>
      <w:szCs w:val="24"/>
      <w:bdr w:val="none" w:sz="0" w:space="0" w:color="auto" w:frame="1"/>
      <w:rtl w:val="0"/>
    </w:rPr>
  </w:style>
  <w:style w:type="character" w:customStyle="1" w:styleId="mjx-chtml61">
    <w:name w:val="mjx-chtml61"/>
    <w:rsid w:val="00955121"/>
    <w:rPr>
      <w:b w:val="0"/>
      <w:bCs w:val="0"/>
      <w:i w:val="0"/>
      <w:iCs w:val="0"/>
      <w:caps w:val="0"/>
      <w:spacing w:val="0"/>
      <w:sz w:val="24"/>
      <w:szCs w:val="24"/>
      <w:bdr w:val="none" w:sz="0" w:space="0" w:color="auto" w:frame="1"/>
      <w:rtl w:val="0"/>
    </w:rPr>
  </w:style>
  <w:style w:type="character" w:customStyle="1" w:styleId="mjx-chtml62">
    <w:name w:val="mjx-chtml62"/>
    <w:rsid w:val="00955121"/>
    <w:rPr>
      <w:b w:val="0"/>
      <w:bCs w:val="0"/>
      <w:i w:val="0"/>
      <w:iCs w:val="0"/>
      <w:caps w:val="0"/>
      <w:spacing w:val="0"/>
      <w:sz w:val="24"/>
      <w:szCs w:val="24"/>
      <w:bdr w:val="none" w:sz="0" w:space="0" w:color="auto" w:frame="1"/>
      <w:rtl w:val="0"/>
    </w:rPr>
  </w:style>
  <w:style w:type="character" w:customStyle="1" w:styleId="mjx-chtml63">
    <w:name w:val="mjx-chtml63"/>
    <w:rsid w:val="00955121"/>
    <w:rPr>
      <w:b w:val="0"/>
      <w:bCs w:val="0"/>
      <w:i w:val="0"/>
      <w:iCs w:val="0"/>
      <w:caps w:val="0"/>
      <w:spacing w:val="0"/>
      <w:sz w:val="24"/>
      <w:szCs w:val="24"/>
      <w:bdr w:val="none" w:sz="0" w:space="0" w:color="auto" w:frame="1"/>
      <w:rtl w:val="0"/>
    </w:rPr>
  </w:style>
  <w:style w:type="character" w:customStyle="1" w:styleId="mjx-chtml64">
    <w:name w:val="mjx-chtml64"/>
    <w:rsid w:val="00955121"/>
    <w:rPr>
      <w:b w:val="0"/>
      <w:bCs w:val="0"/>
      <w:i w:val="0"/>
      <w:iCs w:val="0"/>
      <w:caps w:val="0"/>
      <w:spacing w:val="0"/>
      <w:sz w:val="24"/>
      <w:szCs w:val="24"/>
      <w:bdr w:val="none" w:sz="0" w:space="0" w:color="auto" w:frame="1"/>
      <w:rtl w:val="0"/>
    </w:rPr>
  </w:style>
  <w:style w:type="character" w:customStyle="1" w:styleId="mjx-chtml65">
    <w:name w:val="mjx-chtml65"/>
    <w:rsid w:val="00955121"/>
    <w:rPr>
      <w:b w:val="0"/>
      <w:bCs w:val="0"/>
      <w:i w:val="0"/>
      <w:iCs w:val="0"/>
      <w:caps w:val="0"/>
      <w:spacing w:val="0"/>
      <w:sz w:val="24"/>
      <w:szCs w:val="24"/>
      <w:bdr w:val="none" w:sz="0" w:space="0" w:color="auto" w:frame="1"/>
      <w:rtl w:val="0"/>
    </w:rPr>
  </w:style>
  <w:style w:type="character" w:customStyle="1" w:styleId="mjx-chtml66">
    <w:name w:val="mjx-chtml66"/>
    <w:rsid w:val="00955121"/>
    <w:rPr>
      <w:b w:val="0"/>
      <w:bCs w:val="0"/>
      <w:i w:val="0"/>
      <w:iCs w:val="0"/>
      <w:caps w:val="0"/>
      <w:spacing w:val="0"/>
      <w:sz w:val="24"/>
      <w:szCs w:val="24"/>
      <w:bdr w:val="none" w:sz="0" w:space="0" w:color="auto" w:frame="1"/>
      <w:rtl w:val="0"/>
    </w:rPr>
  </w:style>
  <w:style w:type="character" w:customStyle="1" w:styleId="mjx-chtml67">
    <w:name w:val="mjx-chtml67"/>
    <w:rsid w:val="00955121"/>
    <w:rPr>
      <w:b w:val="0"/>
      <w:bCs w:val="0"/>
      <w:i w:val="0"/>
      <w:iCs w:val="0"/>
      <w:caps w:val="0"/>
      <w:spacing w:val="0"/>
      <w:sz w:val="24"/>
      <w:szCs w:val="24"/>
      <w:bdr w:val="none" w:sz="0" w:space="0" w:color="auto" w:frame="1"/>
      <w:rtl w:val="0"/>
    </w:rPr>
  </w:style>
  <w:style w:type="character" w:customStyle="1" w:styleId="mjx-mtext">
    <w:name w:val="mjx-mtext"/>
    <w:rsid w:val="00955121"/>
  </w:style>
  <w:style w:type="character" w:customStyle="1" w:styleId="mjx-chtml68">
    <w:name w:val="mjx-chtml68"/>
    <w:rsid w:val="00955121"/>
    <w:rPr>
      <w:b w:val="0"/>
      <w:bCs w:val="0"/>
      <w:i w:val="0"/>
      <w:iCs w:val="0"/>
      <w:caps w:val="0"/>
      <w:spacing w:val="0"/>
      <w:sz w:val="24"/>
      <w:szCs w:val="24"/>
      <w:bdr w:val="none" w:sz="0" w:space="0" w:color="auto" w:frame="1"/>
      <w:rtl w:val="0"/>
    </w:rPr>
  </w:style>
  <w:style w:type="character" w:customStyle="1" w:styleId="mjx-chtml69">
    <w:name w:val="mjx-chtml69"/>
    <w:rsid w:val="00955121"/>
    <w:rPr>
      <w:b w:val="0"/>
      <w:bCs w:val="0"/>
      <w:i w:val="0"/>
      <w:iCs w:val="0"/>
      <w:caps w:val="0"/>
      <w:spacing w:val="0"/>
      <w:sz w:val="24"/>
      <w:szCs w:val="24"/>
      <w:bdr w:val="none" w:sz="0" w:space="0" w:color="auto" w:frame="1"/>
      <w:rtl w:val="0"/>
    </w:rPr>
  </w:style>
  <w:style w:type="character" w:customStyle="1" w:styleId="mjx-chtml70">
    <w:name w:val="mjx-chtml70"/>
    <w:rsid w:val="00955121"/>
    <w:rPr>
      <w:b w:val="0"/>
      <w:bCs w:val="0"/>
      <w:i w:val="0"/>
      <w:iCs w:val="0"/>
      <w:caps w:val="0"/>
      <w:spacing w:val="0"/>
      <w:sz w:val="24"/>
      <w:szCs w:val="24"/>
      <w:bdr w:val="none" w:sz="0" w:space="0" w:color="auto" w:frame="1"/>
      <w:rtl w:val="0"/>
    </w:rPr>
  </w:style>
  <w:style w:type="character" w:customStyle="1" w:styleId="mjx-chtml71">
    <w:name w:val="mjx-chtml71"/>
    <w:rsid w:val="00955121"/>
    <w:rPr>
      <w:b w:val="0"/>
      <w:bCs w:val="0"/>
      <w:i w:val="0"/>
      <w:iCs w:val="0"/>
      <w:caps w:val="0"/>
      <w:spacing w:val="0"/>
      <w:sz w:val="24"/>
      <w:szCs w:val="24"/>
      <w:bdr w:val="none" w:sz="0" w:space="0" w:color="auto" w:frame="1"/>
      <w:rtl w:val="0"/>
    </w:rPr>
  </w:style>
  <w:style w:type="character" w:customStyle="1" w:styleId="mjx-chtml72">
    <w:name w:val="mjx-chtml72"/>
    <w:rsid w:val="00955121"/>
    <w:rPr>
      <w:b w:val="0"/>
      <w:bCs w:val="0"/>
      <w:i w:val="0"/>
      <w:iCs w:val="0"/>
      <w:caps w:val="0"/>
      <w:spacing w:val="0"/>
      <w:sz w:val="24"/>
      <w:szCs w:val="24"/>
      <w:bdr w:val="none" w:sz="0" w:space="0" w:color="auto" w:frame="1"/>
      <w:rtl w:val="0"/>
    </w:rPr>
  </w:style>
  <w:style w:type="character" w:customStyle="1" w:styleId="mjx-chtml73">
    <w:name w:val="mjx-chtml73"/>
    <w:rsid w:val="00955121"/>
    <w:rPr>
      <w:b w:val="0"/>
      <w:bCs w:val="0"/>
      <w:i w:val="0"/>
      <w:iCs w:val="0"/>
      <w:caps w:val="0"/>
      <w:spacing w:val="0"/>
      <w:sz w:val="24"/>
      <w:szCs w:val="24"/>
      <w:bdr w:val="none" w:sz="0" w:space="0" w:color="auto" w:frame="1"/>
      <w:rtl w:val="0"/>
    </w:rPr>
  </w:style>
  <w:style w:type="character" w:customStyle="1" w:styleId="mjx-chtml74">
    <w:name w:val="mjx-chtml74"/>
    <w:rsid w:val="00955121"/>
    <w:rPr>
      <w:b w:val="0"/>
      <w:bCs w:val="0"/>
      <w:i w:val="0"/>
      <w:iCs w:val="0"/>
      <w:caps w:val="0"/>
      <w:spacing w:val="0"/>
      <w:sz w:val="24"/>
      <w:szCs w:val="24"/>
      <w:bdr w:val="none" w:sz="0" w:space="0" w:color="auto" w:frame="1"/>
      <w:rtl w:val="0"/>
    </w:rPr>
  </w:style>
  <w:style w:type="character" w:customStyle="1" w:styleId="mjx-chtml75">
    <w:name w:val="mjx-chtml75"/>
    <w:rsid w:val="00955121"/>
    <w:rPr>
      <w:b w:val="0"/>
      <w:bCs w:val="0"/>
      <w:i w:val="0"/>
      <w:iCs w:val="0"/>
      <w:caps w:val="0"/>
      <w:spacing w:val="0"/>
      <w:sz w:val="24"/>
      <w:szCs w:val="24"/>
      <w:bdr w:val="none" w:sz="0" w:space="0" w:color="auto" w:frame="1"/>
      <w:rtl w:val="0"/>
    </w:rPr>
  </w:style>
  <w:style w:type="character" w:customStyle="1" w:styleId="mjx-chtml76">
    <w:name w:val="mjx-chtml76"/>
    <w:rsid w:val="00955121"/>
    <w:rPr>
      <w:b w:val="0"/>
      <w:bCs w:val="0"/>
      <w:i w:val="0"/>
      <w:iCs w:val="0"/>
      <w:caps w:val="0"/>
      <w:spacing w:val="0"/>
      <w:sz w:val="24"/>
      <w:szCs w:val="24"/>
      <w:bdr w:val="none" w:sz="0" w:space="0" w:color="auto" w:frame="1"/>
      <w:rtl w:val="0"/>
    </w:rPr>
  </w:style>
  <w:style w:type="character" w:customStyle="1" w:styleId="mjx-chtml77">
    <w:name w:val="mjx-chtml77"/>
    <w:rsid w:val="00955121"/>
    <w:rPr>
      <w:b w:val="0"/>
      <w:bCs w:val="0"/>
      <w:i w:val="0"/>
      <w:iCs w:val="0"/>
      <w:caps w:val="0"/>
      <w:spacing w:val="0"/>
      <w:sz w:val="24"/>
      <w:szCs w:val="24"/>
      <w:bdr w:val="none" w:sz="0" w:space="0" w:color="auto" w:frame="1"/>
      <w:rtl w:val="0"/>
    </w:rPr>
  </w:style>
  <w:style w:type="character" w:customStyle="1" w:styleId="mjx-chtml78">
    <w:name w:val="mjx-chtml78"/>
    <w:rsid w:val="00955121"/>
    <w:rPr>
      <w:b w:val="0"/>
      <w:bCs w:val="0"/>
      <w:i w:val="0"/>
      <w:iCs w:val="0"/>
      <w:caps w:val="0"/>
      <w:spacing w:val="0"/>
      <w:sz w:val="24"/>
      <w:szCs w:val="24"/>
      <w:bdr w:val="none" w:sz="0" w:space="0" w:color="auto" w:frame="1"/>
      <w:rtl w:val="0"/>
    </w:rPr>
  </w:style>
  <w:style w:type="character" w:customStyle="1" w:styleId="numberanswerpc">
    <w:name w:val="number_answer_pc"/>
    <w:rsid w:val="00955121"/>
  </w:style>
  <w:style w:type="paragraph" w:customStyle="1" w:styleId="q391937">
    <w:name w:val="q_391937"/>
    <w:basedOn w:val="Normal"/>
    <w:rsid w:val="00955121"/>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955121"/>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955121"/>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955121"/>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955121"/>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955121"/>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955121"/>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955121"/>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955121"/>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955121"/>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955121"/>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955121"/>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955121"/>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955121"/>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955121"/>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955121"/>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955121"/>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955121"/>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955121"/>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955121"/>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955121"/>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955121"/>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955121"/>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955121"/>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955121"/>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955121"/>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955121"/>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955121"/>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955121"/>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955121"/>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955121"/>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955121"/>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955121"/>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955121"/>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955121"/>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955121"/>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955121"/>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955121"/>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955121"/>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955121"/>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955121"/>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955121"/>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955121"/>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955121"/>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955121"/>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955121"/>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955121"/>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955121"/>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955121"/>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955121"/>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955121"/>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955121"/>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955121"/>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955121"/>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955121"/>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955121"/>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955121"/>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955121"/>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955121"/>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955121"/>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955121"/>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955121"/>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955121"/>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955121"/>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955121"/>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955121"/>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955121"/>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955121"/>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955121"/>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955121"/>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955121"/>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955121"/>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955121"/>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955121"/>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955121"/>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955121"/>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955121"/>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955121"/>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955121"/>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955121"/>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955121"/>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955121"/>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955121"/>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955121"/>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955121"/>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955121"/>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955121"/>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955121"/>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955121"/>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955121"/>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955121"/>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955121"/>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955121"/>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955121"/>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955121"/>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955121"/>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955121"/>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955121"/>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955121"/>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955121"/>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tml79">
    <w:name w:val="mjx-chtml79"/>
    <w:rsid w:val="00955121"/>
    <w:rPr>
      <w:b w:val="0"/>
      <w:bCs w:val="0"/>
      <w:i w:val="0"/>
      <w:iCs w:val="0"/>
      <w:caps w:val="0"/>
      <w:spacing w:val="0"/>
      <w:sz w:val="24"/>
      <w:szCs w:val="24"/>
      <w:bdr w:val="none" w:sz="0" w:space="0" w:color="auto" w:frame="1"/>
      <w:rtl w:val="0"/>
    </w:rPr>
  </w:style>
  <w:style w:type="character" w:customStyle="1" w:styleId="mjx-chtml80">
    <w:name w:val="mjx-chtml80"/>
    <w:rsid w:val="00955121"/>
    <w:rPr>
      <w:b w:val="0"/>
      <w:bCs w:val="0"/>
      <w:i w:val="0"/>
      <w:iCs w:val="0"/>
      <w:caps w:val="0"/>
      <w:spacing w:val="0"/>
      <w:sz w:val="24"/>
      <w:szCs w:val="24"/>
      <w:bdr w:val="none" w:sz="0" w:space="0" w:color="auto" w:frame="1"/>
      <w:rtl w:val="0"/>
    </w:rPr>
  </w:style>
  <w:style w:type="character" w:customStyle="1" w:styleId="mjx-chtml81">
    <w:name w:val="mjx-chtml81"/>
    <w:rsid w:val="00955121"/>
    <w:rPr>
      <w:b w:val="0"/>
      <w:bCs w:val="0"/>
      <w:i w:val="0"/>
      <w:iCs w:val="0"/>
      <w:caps w:val="0"/>
      <w:spacing w:val="0"/>
      <w:sz w:val="24"/>
      <w:szCs w:val="24"/>
      <w:bdr w:val="none" w:sz="0" w:space="0" w:color="auto" w:frame="1"/>
      <w:rtl w:val="0"/>
    </w:rPr>
  </w:style>
  <w:style w:type="character" w:customStyle="1" w:styleId="mjx-chtml82">
    <w:name w:val="mjx-chtml82"/>
    <w:rsid w:val="00955121"/>
    <w:rPr>
      <w:b w:val="0"/>
      <w:bCs w:val="0"/>
      <w:i w:val="0"/>
      <w:iCs w:val="0"/>
      <w:caps w:val="0"/>
      <w:spacing w:val="0"/>
      <w:sz w:val="24"/>
      <w:szCs w:val="24"/>
      <w:bdr w:val="none" w:sz="0" w:space="0" w:color="auto" w:frame="1"/>
      <w:rtl w:val="0"/>
    </w:rPr>
  </w:style>
  <w:style w:type="character" w:customStyle="1" w:styleId="mjx-chtml83">
    <w:name w:val="mjx-chtml83"/>
    <w:rsid w:val="00955121"/>
    <w:rPr>
      <w:b w:val="0"/>
      <w:bCs w:val="0"/>
      <w:i w:val="0"/>
      <w:iCs w:val="0"/>
      <w:caps w:val="0"/>
      <w:spacing w:val="0"/>
      <w:sz w:val="24"/>
      <w:szCs w:val="24"/>
      <w:bdr w:val="none" w:sz="0" w:space="0" w:color="auto" w:frame="1"/>
      <w:rtl w:val="0"/>
    </w:rPr>
  </w:style>
  <w:style w:type="character" w:customStyle="1" w:styleId="mjx-mpadded">
    <w:name w:val="mjx-mpadded"/>
    <w:rsid w:val="00955121"/>
  </w:style>
  <w:style w:type="character" w:customStyle="1" w:styleId="mjx-block1">
    <w:name w:val="mjx-block1"/>
    <w:rsid w:val="00955121"/>
    <w:rPr>
      <w:vanish w:val="0"/>
      <w:webHidden w:val="0"/>
      <w:specVanish w:val="0"/>
    </w:rPr>
  </w:style>
  <w:style w:type="character" w:customStyle="1" w:styleId="mjx-mphantom">
    <w:name w:val="mjx-mphantom"/>
    <w:rsid w:val="00955121"/>
  </w:style>
  <w:style w:type="character" w:customStyle="1" w:styleId="mjx-chtml84">
    <w:name w:val="mjx-chtml84"/>
    <w:rsid w:val="00955121"/>
    <w:rPr>
      <w:b w:val="0"/>
      <w:bCs w:val="0"/>
      <w:i w:val="0"/>
      <w:iCs w:val="0"/>
      <w:caps w:val="0"/>
      <w:spacing w:val="0"/>
      <w:sz w:val="24"/>
      <w:szCs w:val="24"/>
      <w:bdr w:val="none" w:sz="0" w:space="0" w:color="auto" w:frame="1"/>
      <w:rtl w:val="0"/>
    </w:rPr>
  </w:style>
  <w:style w:type="character" w:customStyle="1" w:styleId="mjx-chtml85">
    <w:name w:val="mjx-chtml85"/>
    <w:rsid w:val="00955121"/>
    <w:rPr>
      <w:b w:val="0"/>
      <w:bCs w:val="0"/>
      <w:i w:val="0"/>
      <w:iCs w:val="0"/>
      <w:caps w:val="0"/>
      <w:spacing w:val="0"/>
      <w:sz w:val="24"/>
      <w:szCs w:val="24"/>
      <w:bdr w:val="none" w:sz="0" w:space="0" w:color="auto" w:frame="1"/>
      <w:rtl w:val="0"/>
    </w:rPr>
  </w:style>
  <w:style w:type="character" w:customStyle="1" w:styleId="mjx-chtml86">
    <w:name w:val="mjx-chtml86"/>
    <w:rsid w:val="00955121"/>
    <w:rPr>
      <w:b w:val="0"/>
      <w:bCs w:val="0"/>
      <w:i w:val="0"/>
      <w:iCs w:val="0"/>
      <w:caps w:val="0"/>
      <w:spacing w:val="0"/>
      <w:sz w:val="24"/>
      <w:szCs w:val="24"/>
      <w:bdr w:val="none" w:sz="0" w:space="0" w:color="auto" w:frame="1"/>
      <w:rtl w:val="0"/>
    </w:rPr>
  </w:style>
  <w:style w:type="character" w:customStyle="1" w:styleId="mjx-chtml87">
    <w:name w:val="mjx-chtml87"/>
    <w:rsid w:val="00955121"/>
    <w:rPr>
      <w:b w:val="0"/>
      <w:bCs w:val="0"/>
      <w:i w:val="0"/>
      <w:iCs w:val="0"/>
      <w:caps w:val="0"/>
      <w:spacing w:val="0"/>
      <w:sz w:val="24"/>
      <w:szCs w:val="24"/>
      <w:bdr w:val="none" w:sz="0" w:space="0" w:color="auto" w:frame="1"/>
      <w:rtl w:val="0"/>
    </w:rPr>
  </w:style>
  <w:style w:type="character" w:customStyle="1" w:styleId="mjx-chtml88">
    <w:name w:val="mjx-chtml88"/>
    <w:rsid w:val="00955121"/>
    <w:rPr>
      <w:b w:val="0"/>
      <w:bCs w:val="0"/>
      <w:i w:val="0"/>
      <w:iCs w:val="0"/>
      <w:caps w:val="0"/>
      <w:spacing w:val="0"/>
      <w:sz w:val="24"/>
      <w:szCs w:val="24"/>
      <w:bdr w:val="none" w:sz="0" w:space="0" w:color="auto" w:frame="1"/>
      <w:rtl w:val="0"/>
    </w:rPr>
  </w:style>
  <w:style w:type="character" w:customStyle="1" w:styleId="mjx-chtml89">
    <w:name w:val="mjx-chtml89"/>
    <w:rsid w:val="00955121"/>
    <w:rPr>
      <w:b w:val="0"/>
      <w:bCs w:val="0"/>
      <w:i w:val="0"/>
      <w:iCs w:val="0"/>
      <w:caps w:val="0"/>
      <w:spacing w:val="0"/>
      <w:sz w:val="24"/>
      <w:szCs w:val="24"/>
      <w:bdr w:val="none" w:sz="0" w:space="0" w:color="auto" w:frame="1"/>
      <w:rtl w:val="0"/>
    </w:rPr>
  </w:style>
  <w:style w:type="character" w:customStyle="1" w:styleId="mjx-chtml90">
    <w:name w:val="mjx-chtml90"/>
    <w:rsid w:val="00955121"/>
    <w:rPr>
      <w:b w:val="0"/>
      <w:bCs w:val="0"/>
      <w:i w:val="0"/>
      <w:iCs w:val="0"/>
      <w:caps w:val="0"/>
      <w:spacing w:val="0"/>
      <w:sz w:val="24"/>
      <w:szCs w:val="24"/>
      <w:bdr w:val="none" w:sz="0" w:space="0" w:color="auto" w:frame="1"/>
      <w:rtl w:val="0"/>
    </w:rPr>
  </w:style>
  <w:style w:type="character" w:customStyle="1" w:styleId="mjx-chtml91">
    <w:name w:val="mjx-chtml91"/>
    <w:rsid w:val="00955121"/>
    <w:rPr>
      <w:b w:val="0"/>
      <w:bCs w:val="0"/>
      <w:i w:val="0"/>
      <w:iCs w:val="0"/>
      <w:caps w:val="0"/>
      <w:spacing w:val="0"/>
      <w:sz w:val="24"/>
      <w:szCs w:val="24"/>
      <w:bdr w:val="none" w:sz="0" w:space="0" w:color="auto" w:frame="1"/>
      <w:rtl w:val="0"/>
    </w:rPr>
  </w:style>
  <w:style w:type="character" w:customStyle="1" w:styleId="mjx-chtml92">
    <w:name w:val="mjx-chtml92"/>
    <w:rsid w:val="00955121"/>
    <w:rPr>
      <w:b w:val="0"/>
      <w:bCs w:val="0"/>
      <w:i w:val="0"/>
      <w:iCs w:val="0"/>
      <w:caps w:val="0"/>
      <w:spacing w:val="0"/>
      <w:sz w:val="24"/>
      <w:szCs w:val="24"/>
      <w:bdr w:val="none" w:sz="0" w:space="0" w:color="auto" w:frame="1"/>
      <w:rtl w:val="0"/>
    </w:rPr>
  </w:style>
  <w:style w:type="character" w:customStyle="1" w:styleId="mjx-chtml93">
    <w:name w:val="mjx-chtml93"/>
    <w:rsid w:val="00955121"/>
    <w:rPr>
      <w:b w:val="0"/>
      <w:bCs w:val="0"/>
      <w:i w:val="0"/>
      <w:iCs w:val="0"/>
      <w:caps w:val="0"/>
      <w:spacing w:val="0"/>
      <w:sz w:val="24"/>
      <w:szCs w:val="24"/>
      <w:bdr w:val="none" w:sz="0" w:space="0" w:color="auto" w:frame="1"/>
      <w:rtl w:val="0"/>
    </w:rPr>
  </w:style>
  <w:style w:type="paragraph" w:customStyle="1" w:styleId="thits">
    <w:name w:val="thits"/>
    <w:basedOn w:val="Normal"/>
    <w:rsid w:val="00955121"/>
    <w:pPr>
      <w:widowControl/>
      <w:autoSpaceDE/>
      <w:autoSpaceDN/>
      <w:spacing w:after="150"/>
    </w:pPr>
    <w:rPr>
      <w:sz w:val="24"/>
      <w:szCs w:val="24"/>
      <w:lang w:val="en-US" w:eastAsia="en-US"/>
    </w:rPr>
  </w:style>
  <w:style w:type="character" w:customStyle="1" w:styleId="mjx-chtml94">
    <w:name w:val="mjx-chtml94"/>
    <w:rsid w:val="00955121"/>
    <w:rPr>
      <w:b w:val="0"/>
      <w:bCs w:val="0"/>
      <w:i w:val="0"/>
      <w:iCs w:val="0"/>
      <w:caps w:val="0"/>
      <w:spacing w:val="0"/>
      <w:sz w:val="24"/>
      <w:szCs w:val="24"/>
      <w:bdr w:val="none" w:sz="0" w:space="0" w:color="auto" w:frame="1"/>
      <w:rtl w:val="0"/>
    </w:rPr>
  </w:style>
  <w:style w:type="character" w:customStyle="1" w:styleId="mjx-chtml95">
    <w:name w:val="mjx-chtml95"/>
    <w:rsid w:val="00955121"/>
    <w:rPr>
      <w:b w:val="0"/>
      <w:bCs w:val="0"/>
      <w:i w:val="0"/>
      <w:iCs w:val="0"/>
      <w:caps w:val="0"/>
      <w:spacing w:val="0"/>
      <w:sz w:val="24"/>
      <w:szCs w:val="24"/>
      <w:bdr w:val="none" w:sz="0" w:space="0" w:color="auto" w:frame="1"/>
      <w:rtl w:val="0"/>
    </w:rPr>
  </w:style>
  <w:style w:type="character" w:customStyle="1" w:styleId="mjx-chtml96">
    <w:name w:val="mjx-chtml96"/>
    <w:rsid w:val="00955121"/>
    <w:rPr>
      <w:b w:val="0"/>
      <w:bCs w:val="0"/>
      <w:i w:val="0"/>
      <w:iCs w:val="0"/>
      <w:caps w:val="0"/>
      <w:spacing w:val="0"/>
      <w:sz w:val="24"/>
      <w:szCs w:val="24"/>
      <w:bdr w:val="none" w:sz="0" w:space="0" w:color="auto" w:frame="1"/>
      <w:rtl w:val="0"/>
    </w:rPr>
  </w:style>
  <w:style w:type="character" w:customStyle="1" w:styleId="mjx-chtml97">
    <w:name w:val="mjx-chtml97"/>
    <w:rsid w:val="00955121"/>
    <w:rPr>
      <w:b w:val="0"/>
      <w:bCs w:val="0"/>
      <w:i w:val="0"/>
      <w:iCs w:val="0"/>
      <w:caps w:val="0"/>
      <w:spacing w:val="0"/>
      <w:sz w:val="24"/>
      <w:szCs w:val="24"/>
      <w:bdr w:val="none" w:sz="0" w:space="0" w:color="auto" w:frame="1"/>
      <w:rtl w:val="0"/>
    </w:rPr>
  </w:style>
  <w:style w:type="character" w:customStyle="1" w:styleId="mjx-chtml98">
    <w:name w:val="mjx-chtml98"/>
    <w:rsid w:val="00955121"/>
    <w:rPr>
      <w:b w:val="0"/>
      <w:bCs w:val="0"/>
      <w:i w:val="0"/>
      <w:iCs w:val="0"/>
      <w:caps w:val="0"/>
      <w:spacing w:val="0"/>
      <w:sz w:val="24"/>
      <w:szCs w:val="24"/>
      <w:bdr w:val="none" w:sz="0" w:space="0" w:color="auto" w:frame="1"/>
      <w:rtl w:val="0"/>
    </w:rPr>
  </w:style>
  <w:style w:type="character" w:customStyle="1" w:styleId="mjx-chtml99">
    <w:name w:val="mjx-chtml99"/>
    <w:rsid w:val="00955121"/>
    <w:rPr>
      <w:b w:val="0"/>
      <w:bCs w:val="0"/>
      <w:i w:val="0"/>
      <w:iCs w:val="0"/>
      <w:caps w:val="0"/>
      <w:spacing w:val="0"/>
      <w:sz w:val="24"/>
      <w:szCs w:val="24"/>
      <w:bdr w:val="none" w:sz="0" w:space="0" w:color="auto" w:frame="1"/>
      <w:rtl w:val="0"/>
    </w:rPr>
  </w:style>
  <w:style w:type="character" w:customStyle="1" w:styleId="mjx-chtml100">
    <w:name w:val="mjx-chtml100"/>
    <w:rsid w:val="00955121"/>
    <w:rPr>
      <w:b w:val="0"/>
      <w:bCs w:val="0"/>
      <w:i w:val="0"/>
      <w:iCs w:val="0"/>
      <w:caps w:val="0"/>
      <w:spacing w:val="0"/>
      <w:sz w:val="24"/>
      <w:szCs w:val="24"/>
      <w:bdr w:val="none" w:sz="0" w:space="0" w:color="auto" w:frame="1"/>
      <w:rtl w:val="0"/>
    </w:rPr>
  </w:style>
  <w:style w:type="character" w:customStyle="1" w:styleId="mjx-chtml101">
    <w:name w:val="mjx-chtml101"/>
    <w:rsid w:val="00955121"/>
    <w:rPr>
      <w:b w:val="0"/>
      <w:bCs w:val="0"/>
      <w:i w:val="0"/>
      <w:iCs w:val="0"/>
      <w:caps w:val="0"/>
      <w:spacing w:val="0"/>
      <w:sz w:val="24"/>
      <w:szCs w:val="24"/>
      <w:bdr w:val="none" w:sz="0" w:space="0" w:color="auto" w:frame="1"/>
      <w:rtl w:val="0"/>
    </w:rPr>
  </w:style>
  <w:style w:type="character" w:customStyle="1" w:styleId="mjx-chtml102">
    <w:name w:val="mjx-chtml102"/>
    <w:rsid w:val="00955121"/>
    <w:rPr>
      <w:b w:val="0"/>
      <w:bCs w:val="0"/>
      <w:i w:val="0"/>
      <w:iCs w:val="0"/>
      <w:caps w:val="0"/>
      <w:spacing w:val="0"/>
      <w:sz w:val="24"/>
      <w:szCs w:val="24"/>
      <w:bdr w:val="none" w:sz="0" w:space="0" w:color="auto" w:frame="1"/>
      <w:rtl w:val="0"/>
    </w:rPr>
  </w:style>
  <w:style w:type="character" w:customStyle="1" w:styleId="mjx-chtml103">
    <w:name w:val="mjx-chtml103"/>
    <w:rsid w:val="00955121"/>
    <w:rPr>
      <w:b w:val="0"/>
      <w:bCs w:val="0"/>
      <w:i w:val="0"/>
      <w:iCs w:val="0"/>
      <w:caps w:val="0"/>
      <w:spacing w:val="0"/>
      <w:sz w:val="24"/>
      <w:szCs w:val="24"/>
      <w:bdr w:val="none" w:sz="0" w:space="0" w:color="auto" w:frame="1"/>
      <w:rtl w:val="0"/>
    </w:rPr>
  </w:style>
  <w:style w:type="paragraph" w:customStyle="1" w:styleId="q392041">
    <w:name w:val="q_392041"/>
    <w:basedOn w:val="Normal"/>
    <w:rsid w:val="00955121"/>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955121"/>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955121"/>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955121"/>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955121"/>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955121"/>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955121"/>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955121"/>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955121"/>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955121"/>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955121"/>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955121"/>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955121"/>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955121"/>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955121"/>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955121"/>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955121"/>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955121"/>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955121"/>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955121"/>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955121"/>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955121"/>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955121"/>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955121"/>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955121"/>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955121"/>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955121"/>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955121"/>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955121"/>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955121"/>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955121"/>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955121"/>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955121"/>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955121"/>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955121"/>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955121"/>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955121"/>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955121"/>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955121"/>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955121"/>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955121"/>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955121"/>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955121"/>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955121"/>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955121"/>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955121"/>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955121"/>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955121"/>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955121"/>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955121"/>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955121"/>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955121"/>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955121"/>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955121"/>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955121"/>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955121"/>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955121"/>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955121"/>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955121"/>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955121"/>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955121"/>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955121"/>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955121"/>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955121"/>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955121"/>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955121"/>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955121"/>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955121"/>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955121"/>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955121"/>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955121"/>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955121"/>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955121"/>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955121"/>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955121"/>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955121"/>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955121"/>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955121"/>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955121"/>
    <w:rPr>
      <w:rFonts w:ascii="Times New Roman" w:hAnsi="Times New Roman" w:cs="Times New Roman" w:hint="default"/>
      <w:b/>
      <w:bCs/>
      <w:i w:val="0"/>
      <w:iCs w:val="0"/>
      <w:color w:val="000000"/>
      <w:sz w:val="24"/>
      <w:szCs w:val="24"/>
    </w:rPr>
  </w:style>
  <w:style w:type="character" w:customStyle="1" w:styleId="UnresolvedMention1">
    <w:name w:val="Unresolved Mention1"/>
    <w:uiPriority w:val="99"/>
    <w:semiHidden/>
    <w:unhideWhenUsed/>
    <w:rsid w:val="00955121"/>
    <w:rPr>
      <w:color w:val="605E5C"/>
      <w:shd w:val="clear" w:color="auto" w:fill="E1DFDD"/>
    </w:rPr>
  </w:style>
  <w:style w:type="character" w:customStyle="1" w:styleId="mjx-delim-h">
    <w:name w:val="mjx-delim-h"/>
    <w:rsid w:val="00955121"/>
  </w:style>
  <w:style w:type="paragraph" w:customStyle="1" w:styleId="mtdisplayequation0">
    <w:name w:val="mtdisplayequation"/>
    <w:basedOn w:val="Normal"/>
    <w:rsid w:val="00955121"/>
    <w:pPr>
      <w:widowControl/>
      <w:autoSpaceDE/>
      <w:autoSpaceDN/>
      <w:spacing w:after="150"/>
    </w:pPr>
    <w:rPr>
      <w:sz w:val="24"/>
      <w:szCs w:val="24"/>
      <w:lang w:val="en-US" w:eastAsia="en-US"/>
    </w:rPr>
  </w:style>
  <w:style w:type="paragraph" w:customStyle="1" w:styleId="q393116">
    <w:name w:val="q_393116"/>
    <w:basedOn w:val="Normal"/>
    <w:rsid w:val="00955121"/>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955121"/>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955121"/>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955121"/>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955121"/>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955121"/>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955121"/>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955121"/>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955121"/>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955121"/>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955121"/>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955121"/>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955121"/>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955121"/>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955121"/>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955121"/>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955121"/>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955121"/>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955121"/>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955121"/>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955121"/>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955121"/>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955121"/>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955121"/>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955121"/>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955121"/>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955121"/>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955121"/>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955121"/>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955121"/>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955121"/>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955121"/>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955121"/>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955121"/>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955121"/>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955121"/>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955121"/>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955121"/>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955121"/>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955121"/>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955121"/>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955121"/>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955121"/>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955121"/>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955121"/>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955121"/>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955121"/>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955121"/>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955121"/>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955121"/>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955121"/>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955121"/>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955121"/>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955121"/>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955121"/>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955121"/>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955121"/>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955121"/>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955121"/>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955121"/>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955121"/>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955121"/>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955121"/>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955121"/>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955121"/>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955121"/>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955121"/>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955121"/>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955121"/>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955121"/>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955121"/>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955121"/>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955121"/>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955121"/>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955121"/>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955121"/>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955121"/>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955121"/>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955121"/>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955121"/>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955121"/>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955121"/>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955121"/>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955121"/>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955121"/>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955121"/>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955121"/>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955121"/>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955121"/>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955121"/>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955121"/>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955121"/>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955121"/>
    <w:pPr>
      <w:widowControl/>
      <w:autoSpaceDE/>
      <w:autoSpaceDN/>
      <w:spacing w:before="100" w:beforeAutospacing="1" w:after="100" w:afterAutospacing="1"/>
    </w:pPr>
    <w:rPr>
      <w:sz w:val="24"/>
      <w:szCs w:val="24"/>
      <w:lang w:val="en-US" w:eastAsia="en-US"/>
    </w:rPr>
  </w:style>
  <w:style w:type="character" w:customStyle="1" w:styleId="mjx-mover">
    <w:name w:val="mjx-mover"/>
    <w:rsid w:val="00955121"/>
  </w:style>
  <w:style w:type="paragraph" w:customStyle="1" w:styleId="q393191">
    <w:name w:val="q_393191"/>
    <w:basedOn w:val="Normal"/>
    <w:rsid w:val="00955121"/>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955121"/>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955121"/>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955121"/>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955121"/>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955121"/>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955121"/>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955121"/>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955121"/>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955121"/>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955121"/>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955121"/>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955121"/>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955121"/>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955121"/>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955121"/>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955121"/>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955121"/>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955121"/>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955121"/>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955121"/>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955121"/>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955121"/>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955121"/>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955121"/>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955121"/>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955121"/>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955121"/>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955121"/>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955121"/>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955121"/>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955121"/>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955121"/>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955121"/>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955121"/>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955121"/>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955121"/>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955121"/>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955121"/>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955121"/>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955121"/>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955121"/>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955121"/>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955121"/>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955121"/>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955121"/>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955121"/>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955121"/>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955121"/>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955121"/>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955121"/>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955121"/>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955121"/>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955121"/>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955121"/>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955121"/>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955121"/>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955121"/>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955121"/>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955121"/>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955121"/>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955121"/>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955121"/>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955121"/>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955121"/>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955121"/>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955121"/>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955121"/>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955121"/>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955121"/>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955121"/>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955121"/>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955121"/>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955121"/>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955121"/>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955121"/>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955121"/>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955121"/>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955121"/>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955121"/>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955121"/>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955121"/>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955121"/>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955121"/>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955121"/>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955121"/>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955121"/>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955121"/>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955121"/>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955121"/>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955121"/>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955121"/>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955121"/>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955121"/>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955121"/>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955121"/>
    <w:pPr>
      <w:widowControl/>
      <w:autoSpaceDE/>
      <w:autoSpaceDN/>
      <w:spacing w:after="150"/>
    </w:pPr>
    <w:rPr>
      <w:sz w:val="24"/>
      <w:szCs w:val="24"/>
      <w:lang w:val="en-US" w:eastAsia="en-US"/>
    </w:rPr>
  </w:style>
  <w:style w:type="character" w:customStyle="1" w:styleId="mjx-chtml104">
    <w:name w:val="mjx-chtml104"/>
    <w:rsid w:val="00955121"/>
    <w:rPr>
      <w:b w:val="0"/>
      <w:bCs w:val="0"/>
      <w:i w:val="0"/>
      <w:iCs w:val="0"/>
      <w:caps w:val="0"/>
      <w:spacing w:val="0"/>
      <w:sz w:val="24"/>
      <w:szCs w:val="24"/>
      <w:bdr w:val="none" w:sz="0" w:space="0" w:color="auto" w:frame="1"/>
      <w:rtl w:val="0"/>
    </w:rPr>
  </w:style>
  <w:style w:type="character" w:customStyle="1" w:styleId="mjx-chtml105">
    <w:name w:val="mjx-chtml105"/>
    <w:rsid w:val="00955121"/>
    <w:rPr>
      <w:b w:val="0"/>
      <w:bCs w:val="0"/>
      <w:i w:val="0"/>
      <w:iCs w:val="0"/>
      <w:caps w:val="0"/>
      <w:spacing w:val="0"/>
      <w:sz w:val="24"/>
      <w:szCs w:val="24"/>
      <w:bdr w:val="none" w:sz="0" w:space="0" w:color="auto" w:frame="1"/>
      <w:rtl w:val="0"/>
    </w:rPr>
  </w:style>
  <w:style w:type="character" w:customStyle="1" w:styleId="mjx-chtml106">
    <w:name w:val="mjx-chtml106"/>
    <w:rsid w:val="00955121"/>
    <w:rPr>
      <w:b w:val="0"/>
      <w:bCs w:val="0"/>
      <w:i w:val="0"/>
      <w:iCs w:val="0"/>
      <w:caps w:val="0"/>
      <w:spacing w:val="0"/>
      <w:sz w:val="24"/>
      <w:szCs w:val="24"/>
      <w:bdr w:val="none" w:sz="0" w:space="0" w:color="auto" w:frame="1"/>
      <w:rtl w:val="0"/>
    </w:rPr>
  </w:style>
  <w:style w:type="character" w:customStyle="1" w:styleId="mjx-chtml107">
    <w:name w:val="mjx-chtml107"/>
    <w:rsid w:val="00955121"/>
    <w:rPr>
      <w:b w:val="0"/>
      <w:bCs w:val="0"/>
      <w:i w:val="0"/>
      <w:iCs w:val="0"/>
      <w:caps w:val="0"/>
      <w:spacing w:val="0"/>
      <w:sz w:val="24"/>
      <w:szCs w:val="24"/>
      <w:bdr w:val="none" w:sz="0" w:space="0" w:color="auto" w:frame="1"/>
      <w:rtl w:val="0"/>
    </w:rPr>
  </w:style>
  <w:style w:type="paragraph" w:customStyle="1" w:styleId="q394208">
    <w:name w:val="q_39420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955121"/>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955121"/>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955121"/>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955121"/>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955121"/>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955121"/>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955121"/>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955121"/>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955121"/>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955121"/>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955121"/>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955121"/>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955121"/>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955121"/>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955121"/>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955121"/>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955121"/>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955121"/>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955121"/>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955121"/>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955121"/>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955121"/>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955121"/>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955121"/>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955121"/>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955121"/>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955121"/>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955121"/>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955121"/>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955121"/>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955121"/>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955121"/>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955121"/>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955121"/>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955121"/>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955121"/>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955121"/>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955121"/>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955121"/>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955121"/>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955121"/>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955121"/>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955121"/>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955121"/>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955121"/>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955121"/>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955121"/>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955121"/>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955121"/>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955121"/>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955121"/>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955121"/>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955121"/>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955121"/>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955121"/>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955121"/>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955121"/>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955121"/>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955121"/>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955121"/>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955121"/>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955121"/>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955121"/>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955121"/>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955121"/>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955121"/>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955121"/>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955121"/>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955121"/>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955121"/>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955121"/>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955121"/>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955121"/>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955121"/>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955121"/>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955121"/>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955121"/>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955121"/>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955121"/>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955121"/>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955121"/>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955121"/>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955121"/>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955121"/>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955121"/>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955121"/>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955121"/>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955121"/>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955121"/>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955121"/>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955121"/>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955121"/>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955121"/>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955121"/>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955121"/>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955121"/>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955121"/>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955121"/>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955121"/>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955121"/>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955121"/>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955121"/>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955121"/>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955121"/>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955121"/>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955121"/>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955121"/>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955121"/>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955121"/>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955121"/>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955121"/>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955121"/>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955121"/>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955121"/>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955121"/>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955121"/>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955121"/>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955121"/>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955121"/>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955121"/>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955121"/>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955121"/>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955121"/>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955121"/>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955121"/>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955121"/>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955121"/>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955121"/>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955121"/>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955121"/>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955121"/>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955121"/>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955121"/>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955121"/>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955121"/>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955121"/>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955121"/>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955121"/>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955121"/>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955121"/>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955121"/>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955121"/>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955121"/>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955121"/>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955121"/>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955121"/>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955121"/>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955121"/>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955121"/>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955121"/>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955121"/>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955121"/>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955121"/>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955121"/>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955121"/>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955121"/>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955121"/>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955121"/>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955121"/>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955121"/>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955121"/>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955121"/>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955121"/>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955121"/>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955121"/>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955121"/>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955121"/>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955121"/>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955121"/>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955121"/>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955121"/>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955121"/>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955121"/>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955121"/>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955121"/>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955121"/>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955121"/>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955121"/>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955121"/>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955121"/>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955121"/>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955121"/>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955121"/>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955121"/>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955121"/>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955121"/>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955121"/>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955121"/>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955121"/>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955121"/>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955121"/>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955121"/>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955121"/>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955121"/>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955121"/>
    <w:pPr>
      <w:widowControl/>
      <w:autoSpaceDE/>
      <w:autoSpaceDN/>
      <w:spacing w:after="150"/>
    </w:pPr>
    <w:rPr>
      <w:sz w:val="24"/>
      <w:szCs w:val="24"/>
      <w:lang w:val="en-US" w:eastAsia="en-US"/>
    </w:rPr>
  </w:style>
  <w:style w:type="paragraph" w:customStyle="1" w:styleId="q394754">
    <w:name w:val="q_394754"/>
    <w:basedOn w:val="Normal"/>
    <w:rsid w:val="00955121"/>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955121"/>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955121"/>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955121"/>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955121"/>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955121"/>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955121"/>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955121"/>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955121"/>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955121"/>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955121"/>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955121"/>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955121"/>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955121"/>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955121"/>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955121"/>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955121"/>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955121"/>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955121"/>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955121"/>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955121"/>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955121"/>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955121"/>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955121"/>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955121"/>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955121"/>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955121"/>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955121"/>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955121"/>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955121"/>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955121"/>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955121"/>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955121"/>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955121"/>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955121"/>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955121"/>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955121"/>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955121"/>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955121"/>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955121"/>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955121"/>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955121"/>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955121"/>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955121"/>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955121"/>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955121"/>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955121"/>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955121"/>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955121"/>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955121"/>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955121"/>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955121"/>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955121"/>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955121"/>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955121"/>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955121"/>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955121"/>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955121"/>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955121"/>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955121"/>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955121"/>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955121"/>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955121"/>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955121"/>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955121"/>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955121"/>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955121"/>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955121"/>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955121"/>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955121"/>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955121"/>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955121"/>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955121"/>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955121"/>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955121"/>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955121"/>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955121"/>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955121"/>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955121"/>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955121"/>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955121"/>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955121"/>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955121"/>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955121"/>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955121"/>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955121"/>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955121"/>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955121"/>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955121"/>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955121"/>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955121"/>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955121"/>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955121"/>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955121"/>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955121"/>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955121"/>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955121"/>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955121"/>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955121"/>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955121"/>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955121"/>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955121"/>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955121"/>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955121"/>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955121"/>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955121"/>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955121"/>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955121"/>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955121"/>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955121"/>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955121"/>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955121"/>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955121"/>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955121"/>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955121"/>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955121"/>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955121"/>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955121"/>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955121"/>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955121"/>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955121"/>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955121"/>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955121"/>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955121"/>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955121"/>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955121"/>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955121"/>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955121"/>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955121"/>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955121"/>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955121"/>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955121"/>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955121"/>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955121"/>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955121"/>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955121"/>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955121"/>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955121"/>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955121"/>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955121"/>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955121"/>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955121"/>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955121"/>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955121"/>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955121"/>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955121"/>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955121"/>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955121"/>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955121"/>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955121"/>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955121"/>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955121"/>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955121"/>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955121"/>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955121"/>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955121"/>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955121"/>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955121"/>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955121"/>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955121"/>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955121"/>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955121"/>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955121"/>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955121"/>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955121"/>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955121"/>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955121"/>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955121"/>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955121"/>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955121"/>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955121"/>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955121"/>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955121"/>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955121"/>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955121"/>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955121"/>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955121"/>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955121"/>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955121"/>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955121"/>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955121"/>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955121"/>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955121"/>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955121"/>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955121"/>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955121"/>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955121"/>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955121"/>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955121"/>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955121"/>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955121"/>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955121"/>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955121"/>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955121"/>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955121"/>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955121"/>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955121"/>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955121"/>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955121"/>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955121"/>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955121"/>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955121"/>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955121"/>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955121"/>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955121"/>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955121"/>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955121"/>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955121"/>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955121"/>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955121"/>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955121"/>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955121"/>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955121"/>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955121"/>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955121"/>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955121"/>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955121"/>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955121"/>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955121"/>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955121"/>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955121"/>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955121"/>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955121"/>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955121"/>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955121"/>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955121"/>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955121"/>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955121"/>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955121"/>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955121"/>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955121"/>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955121"/>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955121"/>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955121"/>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955121"/>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955121"/>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955121"/>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955121"/>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955121"/>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955121"/>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955121"/>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955121"/>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955121"/>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955121"/>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955121"/>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955121"/>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955121"/>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955121"/>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955121"/>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955121"/>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955121"/>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955121"/>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955121"/>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955121"/>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955121"/>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955121"/>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955121"/>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955121"/>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955121"/>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955121"/>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955121"/>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955121"/>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955121"/>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955121"/>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955121"/>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955121"/>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955121"/>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955121"/>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955121"/>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955121"/>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955121"/>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955121"/>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955121"/>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955121"/>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955121"/>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955121"/>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955121"/>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955121"/>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955121"/>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955121"/>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955121"/>
    <w:pPr>
      <w:widowControl/>
      <w:autoSpaceDE/>
      <w:autoSpaceDN/>
      <w:spacing w:after="150"/>
    </w:pPr>
    <w:rPr>
      <w:sz w:val="24"/>
      <w:szCs w:val="24"/>
      <w:lang w:val="en-US" w:eastAsia="en-US"/>
    </w:rPr>
  </w:style>
  <w:style w:type="paragraph" w:customStyle="1" w:styleId="q395898">
    <w:name w:val="q_3958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955121"/>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uiPriority w:val="10"/>
    <w:rsid w:val="00955121"/>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955121"/>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uiPriority w:val="11"/>
    <w:rsid w:val="00955121"/>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95512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3.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4.bin"/><Relationship Id="rId324" Type="http://schemas.openxmlformats.org/officeDocument/2006/relationships/image" Target="media/image163.wmf"/><Relationship Id="rId366" Type="http://schemas.openxmlformats.org/officeDocument/2006/relationships/image" Target="media/image184.wmf"/><Relationship Id="rId170" Type="http://schemas.openxmlformats.org/officeDocument/2006/relationships/oleObject" Target="embeddings/oleObject79.bin"/><Relationship Id="rId226" Type="http://schemas.openxmlformats.org/officeDocument/2006/relationships/image" Target="media/image114.wmf"/><Relationship Id="rId433" Type="http://schemas.openxmlformats.org/officeDocument/2006/relationships/image" Target="media/image218.wmf"/><Relationship Id="rId268" Type="http://schemas.openxmlformats.org/officeDocument/2006/relationships/image" Target="media/image135.wmf"/><Relationship Id="rId475" Type="http://schemas.openxmlformats.org/officeDocument/2006/relationships/image" Target="media/image239.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footer" Target="footer2.xml"/><Relationship Id="rId5" Type="http://schemas.openxmlformats.org/officeDocument/2006/relationships/footnotes" Target="footnotes.xml"/><Relationship Id="rId181" Type="http://schemas.openxmlformats.org/officeDocument/2006/relationships/image" Target="media/image91.wmf"/><Relationship Id="rId237" Type="http://schemas.openxmlformats.org/officeDocument/2006/relationships/oleObject" Target="embeddings/oleObject112.bin"/><Relationship Id="rId402" Type="http://schemas.openxmlformats.org/officeDocument/2006/relationships/image" Target="media/image202.wmf"/><Relationship Id="rId279" Type="http://schemas.openxmlformats.org/officeDocument/2006/relationships/oleObject" Target="embeddings/oleObject133.bin"/><Relationship Id="rId444" Type="http://schemas.openxmlformats.org/officeDocument/2006/relationships/oleObject" Target="embeddings/oleObject215.bin"/><Relationship Id="rId486" Type="http://schemas.openxmlformats.org/officeDocument/2006/relationships/oleObject" Target="embeddings/oleObject236.bin"/><Relationship Id="rId43" Type="http://schemas.openxmlformats.org/officeDocument/2006/relationships/oleObject" Target="embeddings/oleObject17.bin"/><Relationship Id="rId139" Type="http://schemas.openxmlformats.org/officeDocument/2006/relationships/oleObject" Target="embeddings/oleObject64.bin"/><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4.wmf"/><Relationship Id="rId388" Type="http://schemas.openxmlformats.org/officeDocument/2006/relationships/image" Target="media/image195.wmf"/><Relationship Id="rId85" Type="http://schemas.openxmlformats.org/officeDocument/2006/relationships/oleObject" Target="embeddings/oleObject38.bin"/><Relationship Id="rId150" Type="http://schemas.openxmlformats.org/officeDocument/2006/relationships/image" Target="media/image75.wmf"/><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oleObject" Target="embeddings/oleObject200.bin"/><Relationship Id="rId248" Type="http://schemas.openxmlformats.org/officeDocument/2006/relationships/image" Target="media/image125.wmf"/><Relationship Id="rId455" Type="http://schemas.openxmlformats.org/officeDocument/2006/relationships/image" Target="media/image229.wmf"/><Relationship Id="rId497" Type="http://schemas.openxmlformats.org/officeDocument/2006/relationships/header" Target="header1.xml"/><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oleObject" Target="embeddings/oleObject151.bin"/><Relationship Id="rId357" Type="http://schemas.openxmlformats.org/officeDocument/2006/relationships/oleObject" Target="embeddings/oleObject172.bin"/><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5.bin"/><Relationship Id="rId217" Type="http://schemas.openxmlformats.org/officeDocument/2006/relationships/oleObject" Target="embeddings/oleObject102.bin"/><Relationship Id="rId399" Type="http://schemas.openxmlformats.org/officeDocument/2006/relationships/oleObject" Target="embeddings/oleObject193.bin"/><Relationship Id="rId259" Type="http://schemas.openxmlformats.org/officeDocument/2006/relationships/oleObject" Target="embeddings/oleObject123.bin"/><Relationship Id="rId424" Type="http://schemas.openxmlformats.org/officeDocument/2006/relationships/image" Target="media/image213.wmf"/><Relationship Id="rId466" Type="http://schemas.openxmlformats.org/officeDocument/2006/relationships/oleObject" Target="embeddings/oleObject226.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6.wmf"/><Relationship Id="rId326" Type="http://schemas.openxmlformats.org/officeDocument/2006/relationships/image" Target="media/image164.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image" Target="media/image185.wmf"/><Relationship Id="rId172" Type="http://schemas.openxmlformats.org/officeDocument/2006/relationships/oleObject" Target="embeddings/oleObject80.bin"/><Relationship Id="rId228" Type="http://schemas.openxmlformats.org/officeDocument/2006/relationships/image" Target="media/image115.wmf"/><Relationship Id="rId435" Type="http://schemas.openxmlformats.org/officeDocument/2006/relationships/image" Target="media/image219.wmf"/><Relationship Id="rId477" Type="http://schemas.openxmlformats.org/officeDocument/2006/relationships/image" Target="media/image240.wmf"/><Relationship Id="rId281" Type="http://schemas.openxmlformats.org/officeDocument/2006/relationships/oleObject" Target="embeddings/oleObject134.bin"/><Relationship Id="rId337" Type="http://schemas.openxmlformats.org/officeDocument/2006/relationships/oleObject" Target="embeddings/oleObject162.bin"/><Relationship Id="rId502" Type="http://schemas.openxmlformats.org/officeDocument/2006/relationships/footer" Target="footer3.xml"/><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5.bin"/><Relationship Id="rId379" Type="http://schemas.openxmlformats.org/officeDocument/2006/relationships/oleObject" Target="embeddings/oleObject183.bin"/><Relationship Id="rId7" Type="http://schemas.openxmlformats.org/officeDocument/2006/relationships/image" Target="media/image1.png"/><Relationship Id="rId183" Type="http://schemas.openxmlformats.org/officeDocument/2006/relationships/image" Target="media/image92.wmf"/><Relationship Id="rId239" Type="http://schemas.openxmlformats.org/officeDocument/2006/relationships/oleObject" Target="embeddings/oleObject113.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oleObject" Target="embeddings/oleObject216.bin"/><Relationship Id="rId250" Type="http://schemas.openxmlformats.org/officeDocument/2006/relationships/image" Target="media/image126.wmf"/><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oleObject" Target="embeddings/oleObject237.bin"/><Relationship Id="rId24" Type="http://schemas.openxmlformats.org/officeDocument/2006/relationships/image" Target="media/image11.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4.wmf"/><Relationship Id="rId131" Type="http://schemas.openxmlformats.org/officeDocument/2006/relationships/oleObject" Target="embeddings/oleObject61.bin"/><Relationship Id="rId327" Type="http://schemas.openxmlformats.org/officeDocument/2006/relationships/oleObject" Target="embeddings/oleObject157.bin"/><Relationship Id="rId348" Type="http://schemas.openxmlformats.org/officeDocument/2006/relationships/image" Target="media/image175.wmf"/><Relationship Id="rId369" Type="http://schemas.openxmlformats.org/officeDocument/2006/relationships/oleObject" Target="embeddings/oleObject178.bin"/><Relationship Id="rId152" Type="http://schemas.openxmlformats.org/officeDocument/2006/relationships/image" Target="media/image76.wmf"/><Relationship Id="rId173" Type="http://schemas.openxmlformats.org/officeDocument/2006/relationships/image" Target="media/image87.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oleObject" Target="embeddings/oleObject108.bin"/><Relationship Id="rId380" Type="http://schemas.openxmlformats.org/officeDocument/2006/relationships/image" Target="media/image191.wmf"/><Relationship Id="rId415" Type="http://schemas.openxmlformats.org/officeDocument/2006/relationships/oleObject" Target="embeddings/oleObject201.bin"/><Relationship Id="rId436" Type="http://schemas.openxmlformats.org/officeDocument/2006/relationships/oleObject" Target="embeddings/oleObject211.bin"/><Relationship Id="rId457" Type="http://schemas.openxmlformats.org/officeDocument/2006/relationships/image" Target="media/image230.wmf"/><Relationship Id="rId240" Type="http://schemas.openxmlformats.org/officeDocument/2006/relationships/image" Target="media/image121.wmf"/><Relationship Id="rId261" Type="http://schemas.openxmlformats.org/officeDocument/2006/relationships/oleObject" Target="embeddings/oleObject124.bin"/><Relationship Id="rId478" Type="http://schemas.openxmlformats.org/officeDocument/2006/relationships/oleObject" Target="embeddings/oleObject232.bin"/><Relationship Id="rId499" Type="http://schemas.openxmlformats.org/officeDocument/2006/relationships/footer" Target="footer1.xml"/><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image" Target="media/image142.wmf"/><Relationship Id="rId317" Type="http://schemas.openxmlformats.org/officeDocument/2006/relationships/oleObject" Target="embeddings/oleObject152.bin"/><Relationship Id="rId338" Type="http://schemas.openxmlformats.org/officeDocument/2006/relationships/image" Target="media/image170.wmf"/><Relationship Id="rId359" Type="http://schemas.openxmlformats.org/officeDocument/2006/relationships/oleObject" Target="embeddings/oleObject173.bin"/><Relationship Id="rId503"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image" Target="media/image71.wmf"/><Relationship Id="rId163" Type="http://schemas.openxmlformats.org/officeDocument/2006/relationships/oleObject" Target="embeddings/oleObject76.bin"/><Relationship Id="rId184" Type="http://schemas.openxmlformats.org/officeDocument/2006/relationships/oleObject" Target="embeddings/oleObject86.bin"/><Relationship Id="rId219" Type="http://schemas.openxmlformats.org/officeDocument/2006/relationships/oleObject" Target="embeddings/oleObject103.bin"/><Relationship Id="rId370" Type="http://schemas.openxmlformats.org/officeDocument/2006/relationships/image" Target="media/image186.wmf"/><Relationship Id="rId391" Type="http://schemas.openxmlformats.org/officeDocument/2006/relationships/oleObject" Target="embeddings/oleObject189.bin"/><Relationship Id="rId405" Type="http://schemas.openxmlformats.org/officeDocument/2006/relationships/oleObject" Target="embeddings/oleObject196.bin"/><Relationship Id="rId426" Type="http://schemas.openxmlformats.org/officeDocument/2006/relationships/image" Target="media/image214.wmf"/><Relationship Id="rId447" Type="http://schemas.openxmlformats.org/officeDocument/2006/relationships/image" Target="media/image225.wmf"/><Relationship Id="rId230" Type="http://schemas.openxmlformats.org/officeDocument/2006/relationships/image" Target="media/image116.wmf"/><Relationship Id="rId251" Type="http://schemas.openxmlformats.org/officeDocument/2006/relationships/oleObject" Target="embeddings/oleObject119.bin"/><Relationship Id="rId468" Type="http://schemas.openxmlformats.org/officeDocument/2006/relationships/oleObject" Target="embeddings/oleObject227.bin"/><Relationship Id="rId489" Type="http://schemas.openxmlformats.org/officeDocument/2006/relationships/image" Target="media/image246.wmf"/><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272" Type="http://schemas.openxmlformats.org/officeDocument/2006/relationships/image" Target="media/image137.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5.wmf"/><Relationship Id="rId349" Type="http://schemas.openxmlformats.org/officeDocument/2006/relationships/oleObject" Target="embeddings/oleObject168.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image" Target="media/image65.wmf"/><Relationship Id="rId153" Type="http://schemas.openxmlformats.org/officeDocument/2006/relationships/oleObject" Target="embeddings/oleObject71.bin"/><Relationship Id="rId174" Type="http://schemas.openxmlformats.org/officeDocument/2006/relationships/oleObject" Target="embeddings/oleObject81.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1.wmf"/><Relationship Id="rId381" Type="http://schemas.openxmlformats.org/officeDocument/2006/relationships/oleObject" Target="embeddings/oleObject184.bin"/><Relationship Id="rId416" Type="http://schemas.openxmlformats.org/officeDocument/2006/relationships/image" Target="media/image209.wmf"/><Relationship Id="rId220" Type="http://schemas.openxmlformats.org/officeDocument/2006/relationships/image" Target="media/image111.wmf"/><Relationship Id="rId241" Type="http://schemas.openxmlformats.org/officeDocument/2006/relationships/oleObject" Target="embeddings/oleObject114.bin"/><Relationship Id="rId437" Type="http://schemas.openxmlformats.org/officeDocument/2006/relationships/image" Target="media/image220.wmf"/><Relationship Id="rId458" Type="http://schemas.openxmlformats.org/officeDocument/2006/relationships/oleObject" Target="embeddings/oleObject222.bin"/><Relationship Id="rId479" Type="http://schemas.openxmlformats.org/officeDocument/2006/relationships/image" Target="media/image241.wmf"/><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4.bin"/><Relationship Id="rId262" Type="http://schemas.openxmlformats.org/officeDocument/2006/relationships/image" Target="media/image132.wmf"/><Relationship Id="rId283" Type="http://schemas.openxmlformats.org/officeDocument/2006/relationships/oleObject" Target="embeddings/oleObject135.bin"/><Relationship Id="rId318" Type="http://schemas.openxmlformats.org/officeDocument/2006/relationships/image" Target="media/image160.wmf"/><Relationship Id="rId339" Type="http://schemas.openxmlformats.org/officeDocument/2006/relationships/oleObject" Target="embeddings/oleObject163.bin"/><Relationship Id="rId490" Type="http://schemas.openxmlformats.org/officeDocument/2006/relationships/oleObject" Target="embeddings/oleObject238.bin"/><Relationship Id="rId504" Type="http://schemas.openxmlformats.org/officeDocument/2006/relationships/theme" Target="theme/theme1.xml"/><Relationship Id="rId78" Type="http://schemas.openxmlformats.org/officeDocument/2006/relationships/image" Target="media/image3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oleObject" Target="embeddings/oleObject66.bin"/><Relationship Id="rId164" Type="http://schemas.openxmlformats.org/officeDocument/2006/relationships/image" Target="media/image82.png"/><Relationship Id="rId185" Type="http://schemas.openxmlformats.org/officeDocument/2006/relationships/image" Target="media/image93.wmf"/><Relationship Id="rId350" Type="http://schemas.openxmlformats.org/officeDocument/2006/relationships/image" Target="media/image176.wmf"/><Relationship Id="rId371" Type="http://schemas.openxmlformats.org/officeDocument/2006/relationships/oleObject" Target="embeddings/oleObject179.bin"/><Relationship Id="rId406" Type="http://schemas.openxmlformats.org/officeDocument/2006/relationships/image" Target="media/image204.wmf"/><Relationship Id="rId9" Type="http://schemas.openxmlformats.org/officeDocument/2006/relationships/image" Target="media/image3.png"/><Relationship Id="rId210" Type="http://schemas.openxmlformats.org/officeDocument/2006/relationships/oleObject" Target="embeddings/oleObject99.bin"/><Relationship Id="rId392" Type="http://schemas.openxmlformats.org/officeDocument/2006/relationships/image" Target="media/image197.wmf"/><Relationship Id="rId427" Type="http://schemas.openxmlformats.org/officeDocument/2006/relationships/oleObject" Target="embeddings/oleObject207.bin"/><Relationship Id="rId448" Type="http://schemas.openxmlformats.org/officeDocument/2006/relationships/oleObject" Target="embeddings/oleObject217.bin"/><Relationship Id="rId469" Type="http://schemas.openxmlformats.org/officeDocument/2006/relationships/image" Target="media/image236.wmf"/><Relationship Id="rId26" Type="http://schemas.openxmlformats.org/officeDocument/2006/relationships/image" Target="media/image12.wmf"/><Relationship Id="rId231" Type="http://schemas.openxmlformats.org/officeDocument/2006/relationships/oleObject" Target="embeddings/oleObject109.bin"/><Relationship Id="rId252" Type="http://schemas.openxmlformats.org/officeDocument/2006/relationships/image" Target="media/image127.wmf"/><Relationship Id="rId273" Type="http://schemas.openxmlformats.org/officeDocument/2006/relationships/oleObject" Target="embeddings/oleObject130.bin"/><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oleObject" Target="embeddings/oleObject158.bin"/><Relationship Id="rId480" Type="http://schemas.openxmlformats.org/officeDocument/2006/relationships/oleObject" Target="embeddings/oleObject233.bin"/><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2.bin"/><Relationship Id="rId154" Type="http://schemas.openxmlformats.org/officeDocument/2006/relationships/image" Target="media/image77.wmf"/><Relationship Id="rId175" Type="http://schemas.openxmlformats.org/officeDocument/2006/relationships/image" Target="media/image88.wmf"/><Relationship Id="rId340" Type="http://schemas.openxmlformats.org/officeDocument/2006/relationships/image" Target="media/image171.wmf"/><Relationship Id="rId361" Type="http://schemas.openxmlformats.org/officeDocument/2006/relationships/oleObject" Target="embeddings/oleObject174.bin"/><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image" Target="media/image192.wmf"/><Relationship Id="rId417" Type="http://schemas.openxmlformats.org/officeDocument/2006/relationships/oleObject" Target="embeddings/oleObject202.bin"/><Relationship Id="rId438" Type="http://schemas.openxmlformats.org/officeDocument/2006/relationships/oleObject" Target="embeddings/oleObject212.bin"/><Relationship Id="rId459" Type="http://schemas.openxmlformats.org/officeDocument/2006/relationships/image" Target="media/image231.wmf"/><Relationship Id="rId16" Type="http://schemas.openxmlformats.org/officeDocument/2006/relationships/image" Target="media/image7.wmf"/><Relationship Id="rId221" Type="http://schemas.openxmlformats.org/officeDocument/2006/relationships/oleObject" Target="embeddings/oleObject104.bin"/><Relationship Id="rId242" Type="http://schemas.openxmlformats.org/officeDocument/2006/relationships/image" Target="media/image122.wmf"/><Relationship Id="rId263" Type="http://schemas.openxmlformats.org/officeDocument/2006/relationships/oleObject" Target="embeddings/oleObject125.bin"/><Relationship Id="rId284" Type="http://schemas.openxmlformats.org/officeDocument/2006/relationships/image" Target="media/image143.wmf"/><Relationship Id="rId319" Type="http://schemas.openxmlformats.org/officeDocument/2006/relationships/oleObject" Target="embeddings/oleObject153.bin"/><Relationship Id="rId470" Type="http://schemas.openxmlformats.org/officeDocument/2006/relationships/oleObject" Target="embeddings/oleObject228.bin"/><Relationship Id="rId491" Type="http://schemas.openxmlformats.org/officeDocument/2006/relationships/image" Target="media/image247.wmf"/><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image" Target="media/image72.wmf"/><Relationship Id="rId330" Type="http://schemas.openxmlformats.org/officeDocument/2006/relationships/image" Target="media/image166.wmf"/><Relationship Id="rId90" Type="http://schemas.openxmlformats.org/officeDocument/2006/relationships/image" Target="media/image44.wmf"/><Relationship Id="rId165" Type="http://schemas.openxmlformats.org/officeDocument/2006/relationships/image" Target="media/image83.wmf"/><Relationship Id="rId186" Type="http://schemas.openxmlformats.org/officeDocument/2006/relationships/oleObject" Target="embeddings/oleObject87.bin"/><Relationship Id="rId351" Type="http://schemas.openxmlformats.org/officeDocument/2006/relationships/oleObject" Target="embeddings/oleObject169.bin"/><Relationship Id="rId372" Type="http://schemas.openxmlformats.org/officeDocument/2006/relationships/image" Target="media/image187.wmf"/><Relationship Id="rId393" Type="http://schemas.openxmlformats.org/officeDocument/2006/relationships/oleObject" Target="embeddings/oleObject190.bin"/><Relationship Id="rId407" Type="http://schemas.openxmlformats.org/officeDocument/2006/relationships/oleObject" Target="embeddings/oleObject197.bin"/><Relationship Id="rId428" Type="http://schemas.openxmlformats.org/officeDocument/2006/relationships/image" Target="media/image215.wmf"/><Relationship Id="rId449" Type="http://schemas.openxmlformats.org/officeDocument/2006/relationships/image" Target="media/image226.wmf"/><Relationship Id="rId211" Type="http://schemas.openxmlformats.org/officeDocument/2006/relationships/image" Target="media/image106.wmf"/><Relationship Id="rId232" Type="http://schemas.openxmlformats.org/officeDocument/2006/relationships/image" Target="media/image117.wmf"/><Relationship Id="rId253" Type="http://schemas.openxmlformats.org/officeDocument/2006/relationships/oleObject" Target="embeddings/oleObject120.bin"/><Relationship Id="rId274" Type="http://schemas.openxmlformats.org/officeDocument/2006/relationships/image" Target="media/image138.wmf"/><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oleObject" Target="embeddings/oleObject223.bin"/><Relationship Id="rId481" Type="http://schemas.openxmlformats.org/officeDocument/2006/relationships/image" Target="media/image242.wmf"/><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6.wmf"/><Relationship Id="rId320" Type="http://schemas.openxmlformats.org/officeDocument/2006/relationships/image" Target="media/image161.wmf"/><Relationship Id="rId80" Type="http://schemas.openxmlformats.org/officeDocument/2006/relationships/image" Target="media/image39.wmf"/><Relationship Id="rId155" Type="http://schemas.openxmlformats.org/officeDocument/2006/relationships/oleObject" Target="embeddings/oleObject72.bin"/><Relationship Id="rId176" Type="http://schemas.openxmlformats.org/officeDocument/2006/relationships/oleObject" Target="embeddings/oleObject82.bin"/><Relationship Id="rId197" Type="http://schemas.openxmlformats.org/officeDocument/2006/relationships/image" Target="media/image99.wmf"/><Relationship Id="rId341" Type="http://schemas.openxmlformats.org/officeDocument/2006/relationships/oleObject" Target="embeddings/oleObject164.bin"/><Relationship Id="rId362" Type="http://schemas.openxmlformats.org/officeDocument/2006/relationships/image" Target="media/image182.wmf"/><Relationship Id="rId383" Type="http://schemas.openxmlformats.org/officeDocument/2006/relationships/oleObject" Target="embeddings/oleObject185.bin"/><Relationship Id="rId418" Type="http://schemas.openxmlformats.org/officeDocument/2006/relationships/image" Target="media/image210.wmf"/><Relationship Id="rId439" Type="http://schemas.openxmlformats.org/officeDocument/2006/relationships/image" Target="media/image221.wmf"/><Relationship Id="rId201" Type="http://schemas.openxmlformats.org/officeDocument/2006/relationships/image" Target="media/image101.wmf"/><Relationship Id="rId222" Type="http://schemas.openxmlformats.org/officeDocument/2006/relationships/image" Target="media/image112.wmf"/><Relationship Id="rId243" Type="http://schemas.openxmlformats.org/officeDocument/2006/relationships/oleObject" Target="embeddings/oleObject115.bin"/><Relationship Id="rId264" Type="http://schemas.openxmlformats.org/officeDocument/2006/relationships/image" Target="media/image133.wmf"/><Relationship Id="rId285" Type="http://schemas.openxmlformats.org/officeDocument/2006/relationships/oleObject" Target="embeddings/oleObject136.bin"/><Relationship Id="rId450" Type="http://schemas.openxmlformats.org/officeDocument/2006/relationships/oleObject" Target="embeddings/oleObject218.bin"/><Relationship Id="rId471" Type="http://schemas.openxmlformats.org/officeDocument/2006/relationships/image" Target="media/image237.wmf"/><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310" Type="http://schemas.openxmlformats.org/officeDocument/2006/relationships/image" Target="media/image156.wmf"/><Relationship Id="rId492" Type="http://schemas.openxmlformats.org/officeDocument/2006/relationships/oleObject" Target="embeddings/oleObject239.bin"/><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image" Target="media/image94.wmf"/><Relationship Id="rId331" Type="http://schemas.openxmlformats.org/officeDocument/2006/relationships/oleObject" Target="embeddings/oleObject159.bin"/><Relationship Id="rId352" Type="http://schemas.openxmlformats.org/officeDocument/2006/relationships/image" Target="media/image177.wmf"/><Relationship Id="rId373" Type="http://schemas.openxmlformats.org/officeDocument/2006/relationships/oleObject" Target="embeddings/oleObject180.bin"/><Relationship Id="rId394" Type="http://schemas.openxmlformats.org/officeDocument/2006/relationships/image" Target="media/image198.wmf"/><Relationship Id="rId408" Type="http://schemas.openxmlformats.org/officeDocument/2006/relationships/image" Target="media/image205.wmf"/><Relationship Id="rId429" Type="http://schemas.openxmlformats.org/officeDocument/2006/relationships/oleObject" Target="embeddings/oleObject208.bin"/><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oleObject" Target="embeddings/oleObject110.bin"/><Relationship Id="rId254" Type="http://schemas.openxmlformats.org/officeDocument/2006/relationships/image" Target="media/image128.wmf"/><Relationship Id="rId440" Type="http://schemas.openxmlformats.org/officeDocument/2006/relationships/oleObject" Target="embeddings/oleObject213.bin"/><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oleObject" Target="embeddings/oleObject131.bin"/><Relationship Id="rId296" Type="http://schemas.openxmlformats.org/officeDocument/2006/relationships/image" Target="media/image149.wmf"/><Relationship Id="rId300" Type="http://schemas.openxmlformats.org/officeDocument/2006/relationships/image" Target="media/image151.wmf"/><Relationship Id="rId461" Type="http://schemas.openxmlformats.org/officeDocument/2006/relationships/image" Target="media/image232.wmf"/><Relationship Id="rId482" Type="http://schemas.openxmlformats.org/officeDocument/2006/relationships/oleObject" Target="embeddings/oleObject234.bin"/><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3.bin"/><Relationship Id="rId321" Type="http://schemas.openxmlformats.org/officeDocument/2006/relationships/oleObject" Target="embeddings/oleObject154.bin"/><Relationship Id="rId342" Type="http://schemas.openxmlformats.org/officeDocument/2006/relationships/image" Target="media/image172.wmf"/><Relationship Id="rId363" Type="http://schemas.openxmlformats.org/officeDocument/2006/relationships/oleObject" Target="embeddings/oleObject175.bin"/><Relationship Id="rId384" Type="http://schemas.openxmlformats.org/officeDocument/2006/relationships/image" Target="media/image193.wmf"/><Relationship Id="rId419" Type="http://schemas.openxmlformats.org/officeDocument/2006/relationships/oleObject" Target="embeddings/oleObject203.bin"/><Relationship Id="rId202" Type="http://schemas.openxmlformats.org/officeDocument/2006/relationships/oleObject" Target="embeddings/oleObject95.bin"/><Relationship Id="rId223" Type="http://schemas.openxmlformats.org/officeDocument/2006/relationships/oleObject" Target="embeddings/oleObject105.bin"/><Relationship Id="rId244" Type="http://schemas.openxmlformats.org/officeDocument/2006/relationships/image" Target="media/image123.wmf"/><Relationship Id="rId430" Type="http://schemas.openxmlformats.org/officeDocument/2006/relationships/image" Target="media/image216.wmf"/><Relationship Id="rId18" Type="http://schemas.openxmlformats.org/officeDocument/2006/relationships/image" Target="media/image8.wmf"/><Relationship Id="rId39" Type="http://schemas.openxmlformats.org/officeDocument/2006/relationships/oleObject" Target="embeddings/oleObject15.bin"/><Relationship Id="rId265" Type="http://schemas.openxmlformats.org/officeDocument/2006/relationships/oleObject" Target="embeddings/oleObject126.bin"/><Relationship Id="rId286" Type="http://schemas.openxmlformats.org/officeDocument/2006/relationships/image" Target="media/image144.wmf"/><Relationship Id="rId451" Type="http://schemas.openxmlformats.org/officeDocument/2006/relationships/image" Target="media/image227.wmf"/><Relationship Id="rId472" Type="http://schemas.openxmlformats.org/officeDocument/2006/relationships/oleObject" Target="embeddings/oleObject229.bin"/><Relationship Id="rId493" Type="http://schemas.openxmlformats.org/officeDocument/2006/relationships/image" Target="media/image248.wmf"/><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8.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88.bin"/><Relationship Id="rId311" Type="http://schemas.openxmlformats.org/officeDocument/2006/relationships/oleObject" Target="embeddings/oleObject149.bin"/><Relationship Id="rId332" Type="http://schemas.openxmlformats.org/officeDocument/2006/relationships/image" Target="media/image167.wmf"/><Relationship Id="rId353" Type="http://schemas.openxmlformats.org/officeDocument/2006/relationships/oleObject" Target="embeddings/oleObject170.bin"/><Relationship Id="rId374" Type="http://schemas.openxmlformats.org/officeDocument/2006/relationships/image" Target="media/image188.wmf"/><Relationship Id="rId395" Type="http://schemas.openxmlformats.org/officeDocument/2006/relationships/oleObject" Target="embeddings/oleObject191.bin"/><Relationship Id="rId409" Type="http://schemas.openxmlformats.org/officeDocument/2006/relationships/oleObject" Target="embeddings/oleObject198.bin"/><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image" Target="media/image107.png"/><Relationship Id="rId234" Type="http://schemas.openxmlformats.org/officeDocument/2006/relationships/image" Target="media/image118.wmf"/><Relationship Id="rId420" Type="http://schemas.openxmlformats.org/officeDocument/2006/relationships/image" Target="media/image21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21.bin"/><Relationship Id="rId276" Type="http://schemas.openxmlformats.org/officeDocument/2006/relationships/image" Target="media/image139.wmf"/><Relationship Id="rId297" Type="http://schemas.openxmlformats.org/officeDocument/2006/relationships/oleObject" Target="embeddings/oleObject142.bin"/><Relationship Id="rId441" Type="http://schemas.openxmlformats.org/officeDocument/2006/relationships/image" Target="media/image222.wmf"/><Relationship Id="rId462" Type="http://schemas.openxmlformats.org/officeDocument/2006/relationships/oleObject" Target="embeddings/oleObject224.bin"/><Relationship Id="rId483" Type="http://schemas.openxmlformats.org/officeDocument/2006/relationships/image" Target="media/image243.wmf"/><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png"/><Relationship Id="rId157" Type="http://schemas.openxmlformats.org/officeDocument/2006/relationships/oleObject" Target="embeddings/oleObject73.bin"/><Relationship Id="rId178" Type="http://schemas.openxmlformats.org/officeDocument/2006/relationships/oleObject" Target="embeddings/oleObject83.bin"/><Relationship Id="rId301" Type="http://schemas.openxmlformats.org/officeDocument/2006/relationships/oleObject" Target="embeddings/oleObject144.bin"/><Relationship Id="rId322" Type="http://schemas.openxmlformats.org/officeDocument/2006/relationships/image" Target="media/image162.wmf"/><Relationship Id="rId343" Type="http://schemas.openxmlformats.org/officeDocument/2006/relationships/oleObject" Target="embeddings/oleObject165.bin"/><Relationship Id="rId364" Type="http://schemas.openxmlformats.org/officeDocument/2006/relationships/image" Target="media/image183.wmf"/><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oleObject" Target="embeddings/oleObject186.bin"/><Relationship Id="rId19" Type="http://schemas.openxmlformats.org/officeDocument/2006/relationships/oleObject" Target="embeddings/oleObject5.bin"/><Relationship Id="rId224" Type="http://schemas.openxmlformats.org/officeDocument/2006/relationships/image" Target="media/image113.wmf"/><Relationship Id="rId245" Type="http://schemas.openxmlformats.org/officeDocument/2006/relationships/oleObject" Target="embeddings/oleObject116.bin"/><Relationship Id="rId266" Type="http://schemas.openxmlformats.org/officeDocument/2006/relationships/image" Target="media/image134.wmf"/><Relationship Id="rId287" Type="http://schemas.openxmlformats.org/officeDocument/2006/relationships/oleObject" Target="embeddings/oleObject137.bin"/><Relationship Id="rId410" Type="http://schemas.openxmlformats.org/officeDocument/2006/relationships/image" Target="media/image206.wmf"/><Relationship Id="rId431" Type="http://schemas.openxmlformats.org/officeDocument/2006/relationships/oleObject" Target="embeddings/oleObject209.bin"/><Relationship Id="rId452" Type="http://schemas.openxmlformats.org/officeDocument/2006/relationships/oleObject" Target="embeddings/oleObject219.bin"/><Relationship Id="rId473" Type="http://schemas.openxmlformats.org/officeDocument/2006/relationships/image" Target="media/image238.wmf"/><Relationship Id="rId494" Type="http://schemas.openxmlformats.org/officeDocument/2006/relationships/oleObject" Target="embeddings/oleObject240.bin"/><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8.bin"/><Relationship Id="rId168" Type="http://schemas.openxmlformats.org/officeDocument/2006/relationships/oleObject" Target="embeddings/oleObject78.bin"/><Relationship Id="rId312" Type="http://schemas.openxmlformats.org/officeDocument/2006/relationships/image" Target="media/image157.wmf"/><Relationship Id="rId333" Type="http://schemas.openxmlformats.org/officeDocument/2006/relationships/oleObject" Target="embeddings/oleObject160.bin"/><Relationship Id="rId354" Type="http://schemas.openxmlformats.org/officeDocument/2006/relationships/image" Target="media/image178.wmf"/><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image" Target="media/image95.wmf"/><Relationship Id="rId375" Type="http://schemas.openxmlformats.org/officeDocument/2006/relationships/oleObject" Target="embeddings/oleObject181.bin"/><Relationship Id="rId396" Type="http://schemas.openxmlformats.org/officeDocument/2006/relationships/image" Target="media/image199.wmf"/><Relationship Id="rId3" Type="http://schemas.openxmlformats.org/officeDocument/2006/relationships/settings" Target="settings.xml"/><Relationship Id="rId214" Type="http://schemas.openxmlformats.org/officeDocument/2006/relationships/image" Target="media/image108.wmf"/><Relationship Id="rId235" Type="http://schemas.openxmlformats.org/officeDocument/2006/relationships/oleObject" Target="embeddings/oleObject111.bin"/><Relationship Id="rId256" Type="http://schemas.openxmlformats.org/officeDocument/2006/relationships/image" Target="media/image129.wmf"/><Relationship Id="rId277" Type="http://schemas.openxmlformats.org/officeDocument/2006/relationships/oleObject" Target="embeddings/oleObject132.bin"/><Relationship Id="rId298" Type="http://schemas.openxmlformats.org/officeDocument/2006/relationships/image" Target="media/image150.wmf"/><Relationship Id="rId400" Type="http://schemas.openxmlformats.org/officeDocument/2006/relationships/image" Target="media/image201.wmf"/><Relationship Id="rId421" Type="http://schemas.openxmlformats.org/officeDocument/2006/relationships/oleObject" Target="embeddings/oleObject204.bin"/><Relationship Id="rId442" Type="http://schemas.openxmlformats.org/officeDocument/2006/relationships/oleObject" Target="embeddings/oleObject214.bin"/><Relationship Id="rId463" Type="http://schemas.openxmlformats.org/officeDocument/2006/relationships/image" Target="media/image233.wmf"/><Relationship Id="rId484" Type="http://schemas.openxmlformats.org/officeDocument/2006/relationships/oleObject" Target="embeddings/oleObject235.bin"/><Relationship Id="rId116" Type="http://schemas.openxmlformats.org/officeDocument/2006/relationships/image" Target="media/image57.wmf"/><Relationship Id="rId137" Type="http://schemas.openxmlformats.org/officeDocument/2006/relationships/image" Target="media/image68.png"/><Relationship Id="rId158" Type="http://schemas.openxmlformats.org/officeDocument/2006/relationships/image" Target="media/image79.wmf"/><Relationship Id="rId302" Type="http://schemas.openxmlformats.org/officeDocument/2006/relationships/image" Target="media/image152.wmf"/><Relationship Id="rId323" Type="http://schemas.openxmlformats.org/officeDocument/2006/relationships/oleObject" Target="embeddings/oleObject155.bin"/><Relationship Id="rId344" Type="http://schemas.openxmlformats.org/officeDocument/2006/relationships/image" Target="media/image173.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image" Target="media/image90.wmf"/><Relationship Id="rId365" Type="http://schemas.openxmlformats.org/officeDocument/2006/relationships/oleObject" Target="embeddings/oleObject176.bin"/><Relationship Id="rId386" Type="http://schemas.openxmlformats.org/officeDocument/2006/relationships/image" Target="media/image194.wmf"/><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oleObject" Target="embeddings/oleObject106.bin"/><Relationship Id="rId246" Type="http://schemas.openxmlformats.org/officeDocument/2006/relationships/image" Target="media/image124.wmf"/><Relationship Id="rId267" Type="http://schemas.openxmlformats.org/officeDocument/2006/relationships/oleObject" Target="embeddings/oleObject127.bin"/><Relationship Id="rId288" Type="http://schemas.openxmlformats.org/officeDocument/2006/relationships/image" Target="media/image145.wmf"/><Relationship Id="rId411" Type="http://schemas.openxmlformats.org/officeDocument/2006/relationships/oleObject" Target="embeddings/oleObject199.bin"/><Relationship Id="rId432" Type="http://schemas.openxmlformats.org/officeDocument/2006/relationships/image" Target="media/image217.png"/><Relationship Id="rId453" Type="http://schemas.openxmlformats.org/officeDocument/2006/relationships/image" Target="media/image228.wmf"/><Relationship Id="rId474" Type="http://schemas.openxmlformats.org/officeDocument/2006/relationships/oleObject" Target="embeddings/oleObject230.bin"/><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oleObject" Target="embeddings/oleObject150.bin"/><Relationship Id="rId495" Type="http://schemas.openxmlformats.org/officeDocument/2006/relationships/image" Target="media/image249.png"/><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image" Target="media/image74.wmf"/><Relationship Id="rId169" Type="http://schemas.openxmlformats.org/officeDocument/2006/relationships/image" Target="media/image85.wmf"/><Relationship Id="rId334" Type="http://schemas.openxmlformats.org/officeDocument/2006/relationships/image" Target="media/image168.wmf"/><Relationship Id="rId355" Type="http://schemas.openxmlformats.org/officeDocument/2006/relationships/oleObject" Target="embeddings/oleObject171.bin"/><Relationship Id="rId376" Type="http://schemas.openxmlformats.org/officeDocument/2006/relationships/image" Target="media/image189.wmf"/><Relationship Id="rId397" Type="http://schemas.openxmlformats.org/officeDocument/2006/relationships/oleObject" Target="embeddings/oleObject192.bin"/><Relationship Id="rId4" Type="http://schemas.openxmlformats.org/officeDocument/2006/relationships/webSettings" Target="webSettings.xml"/><Relationship Id="rId180" Type="http://schemas.openxmlformats.org/officeDocument/2006/relationships/oleObject" Target="embeddings/oleObject84.bin"/><Relationship Id="rId215" Type="http://schemas.openxmlformats.org/officeDocument/2006/relationships/oleObject" Target="embeddings/oleObject101.bin"/><Relationship Id="rId236" Type="http://schemas.openxmlformats.org/officeDocument/2006/relationships/image" Target="media/image119.wmf"/><Relationship Id="rId257" Type="http://schemas.openxmlformats.org/officeDocument/2006/relationships/oleObject" Target="embeddings/oleObject122.bin"/><Relationship Id="rId278" Type="http://schemas.openxmlformats.org/officeDocument/2006/relationships/image" Target="media/image140.wmf"/><Relationship Id="rId401" Type="http://schemas.openxmlformats.org/officeDocument/2006/relationships/oleObject" Target="embeddings/oleObject194.bin"/><Relationship Id="rId422" Type="http://schemas.openxmlformats.org/officeDocument/2006/relationships/image" Target="media/image212.wmf"/><Relationship Id="rId443" Type="http://schemas.openxmlformats.org/officeDocument/2006/relationships/image" Target="media/image223.wmf"/><Relationship Id="rId464" Type="http://schemas.openxmlformats.org/officeDocument/2006/relationships/oleObject" Target="embeddings/oleObject225.bin"/><Relationship Id="rId303" Type="http://schemas.openxmlformats.org/officeDocument/2006/relationships/oleObject" Target="embeddings/oleObject145.bin"/><Relationship Id="rId485" Type="http://schemas.openxmlformats.org/officeDocument/2006/relationships/image" Target="media/image244.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9.wmf"/><Relationship Id="rId345" Type="http://schemas.openxmlformats.org/officeDocument/2006/relationships/oleObject" Target="embeddings/oleObject166.bin"/><Relationship Id="rId387" Type="http://schemas.openxmlformats.org/officeDocument/2006/relationships/oleObject" Target="embeddings/oleObject187.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7.bin"/><Relationship Id="rId412" Type="http://schemas.openxmlformats.org/officeDocument/2006/relationships/image" Target="media/image207.wmf"/><Relationship Id="rId107" Type="http://schemas.openxmlformats.org/officeDocument/2006/relationships/oleObject" Target="embeddings/oleObject49.bin"/><Relationship Id="rId289" Type="http://schemas.openxmlformats.org/officeDocument/2006/relationships/oleObject" Target="embeddings/oleObject138.bin"/><Relationship Id="rId454" Type="http://schemas.openxmlformats.org/officeDocument/2006/relationships/oleObject" Target="embeddings/oleObject220.bin"/><Relationship Id="rId496" Type="http://schemas.openxmlformats.org/officeDocument/2006/relationships/image" Target="media/image250.png"/><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9.bin"/><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0.wmf"/><Relationship Id="rId95" Type="http://schemas.openxmlformats.org/officeDocument/2006/relationships/oleObject" Target="embeddings/oleObject43.bin"/><Relationship Id="rId160" Type="http://schemas.openxmlformats.org/officeDocument/2006/relationships/image" Target="media/image80.wmf"/><Relationship Id="rId216" Type="http://schemas.openxmlformats.org/officeDocument/2006/relationships/image" Target="media/image109.wmf"/><Relationship Id="rId423" Type="http://schemas.openxmlformats.org/officeDocument/2006/relationships/oleObject" Target="embeddings/oleObject205.bin"/><Relationship Id="rId258" Type="http://schemas.openxmlformats.org/officeDocument/2006/relationships/image" Target="media/image130.wmf"/><Relationship Id="rId465" Type="http://schemas.openxmlformats.org/officeDocument/2006/relationships/image" Target="media/image234.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56.bin"/><Relationship Id="rId367" Type="http://schemas.openxmlformats.org/officeDocument/2006/relationships/oleObject" Target="embeddings/oleObject177.bin"/><Relationship Id="rId171" Type="http://schemas.openxmlformats.org/officeDocument/2006/relationships/image" Target="media/image86.wmf"/><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oleObject" Target="embeddings/oleObject210.bin"/><Relationship Id="rId476" Type="http://schemas.openxmlformats.org/officeDocument/2006/relationships/oleObject" Target="embeddings/oleObject231.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41.wmf"/><Relationship Id="rId336" Type="http://schemas.openxmlformats.org/officeDocument/2006/relationships/image" Target="media/image169.wmf"/><Relationship Id="rId501" Type="http://schemas.openxmlformats.org/officeDocument/2006/relationships/header" Target="header3.xml"/><Relationship Id="rId75" Type="http://schemas.openxmlformats.org/officeDocument/2006/relationships/oleObject" Target="embeddings/oleObject33.bin"/><Relationship Id="rId140" Type="http://schemas.openxmlformats.org/officeDocument/2006/relationships/image" Target="media/image70.wmf"/><Relationship Id="rId182" Type="http://schemas.openxmlformats.org/officeDocument/2006/relationships/oleObject" Target="embeddings/oleObject85.bin"/><Relationship Id="rId378" Type="http://schemas.openxmlformats.org/officeDocument/2006/relationships/image" Target="media/image190.wmf"/><Relationship Id="rId403" Type="http://schemas.openxmlformats.org/officeDocument/2006/relationships/oleObject" Target="embeddings/oleObject195.bin"/><Relationship Id="rId6" Type="http://schemas.openxmlformats.org/officeDocument/2006/relationships/endnotes" Target="endnotes.xml"/><Relationship Id="rId238" Type="http://schemas.openxmlformats.org/officeDocument/2006/relationships/image" Target="media/image120.wmf"/><Relationship Id="rId445" Type="http://schemas.openxmlformats.org/officeDocument/2006/relationships/image" Target="media/image224.wmf"/><Relationship Id="rId487" Type="http://schemas.openxmlformats.org/officeDocument/2006/relationships/image" Target="media/image245.wmf"/><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0.bin"/><Relationship Id="rId389" Type="http://schemas.openxmlformats.org/officeDocument/2006/relationships/oleObject" Target="embeddings/oleObject188.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8.bin"/><Relationship Id="rId414" Type="http://schemas.openxmlformats.org/officeDocument/2006/relationships/image" Target="media/image208.wmf"/><Relationship Id="rId456" Type="http://schemas.openxmlformats.org/officeDocument/2006/relationships/oleObject" Target="embeddings/oleObject221.bin"/><Relationship Id="rId498" Type="http://schemas.openxmlformats.org/officeDocument/2006/relationships/header" Target="header2.xml"/><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31.wmf"/><Relationship Id="rId316" Type="http://schemas.openxmlformats.org/officeDocument/2006/relationships/image" Target="media/image159.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80.wmf"/><Relationship Id="rId162" Type="http://schemas.openxmlformats.org/officeDocument/2006/relationships/image" Target="media/image81.wmf"/><Relationship Id="rId218" Type="http://schemas.openxmlformats.org/officeDocument/2006/relationships/image" Target="media/image110.wmf"/><Relationship Id="rId425" Type="http://schemas.openxmlformats.org/officeDocument/2006/relationships/oleObject" Target="embeddings/oleObject206.bin"/><Relationship Id="rId467" Type="http://schemas.openxmlformats.org/officeDocument/2006/relationships/image" Target="media/image235.wmf"/><Relationship Id="rId271" Type="http://schemas.openxmlformats.org/officeDocument/2006/relationships/oleObject" Target="embeddings/oleObject1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15780</Words>
  <Characters>89948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2022-01-27T01:55:00Z</dcterms:created>
  <dcterms:modified xsi:type="dcterms:W3CDTF">2022-02-22T03:12:00Z</dcterms:modified>
</cp:coreProperties>
</file>