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A" w:rsidRDefault="00D71D7A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222222"/>
        </w:rPr>
      </w:pPr>
      <w:r>
        <w:rPr>
          <w:rStyle w:val="Strong"/>
          <w:color w:val="222222"/>
        </w:rPr>
        <w:t>ĐỀ KIỂM TRA HỌC KÌ I</w:t>
      </w:r>
    </w:p>
    <w:p w:rsidR="00D71D7A" w:rsidRDefault="00D71D7A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i/>
          <w:color w:val="222222"/>
        </w:rPr>
      </w:pPr>
      <w:r>
        <w:rPr>
          <w:rStyle w:val="Strong"/>
          <w:i/>
          <w:color w:val="222222"/>
        </w:rPr>
        <w:t xml:space="preserve">Môn Toán lớp 9 – 02 </w:t>
      </w:r>
    </w:p>
    <w:p w:rsidR="00D71D7A" w:rsidRPr="00D71D7A" w:rsidRDefault="00D71D7A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i/>
          <w:color w:val="222222"/>
        </w:rPr>
      </w:pPr>
      <w:r>
        <w:rPr>
          <w:rStyle w:val="Strong"/>
          <w:i/>
          <w:color w:val="222222"/>
        </w:rPr>
        <w:t>Thời gian 90 phút</w:t>
      </w:r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proofErr w:type="gramStart"/>
      <w:r w:rsidRPr="000B725F">
        <w:rPr>
          <w:rStyle w:val="Strong"/>
          <w:color w:val="222222"/>
        </w:rPr>
        <w:t>Câu 1.</w:t>
      </w:r>
      <w:proofErr w:type="gramEnd"/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color w:val="222222"/>
        </w:rPr>
        <w:t>Cho A =  </w:t>
      </w:r>
      <w:r w:rsidRPr="000B725F">
        <w:rPr>
          <w:color w:val="222222"/>
          <w:position w:val="-32"/>
        </w:rPr>
        <w:object w:dxaOrig="48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15pt;height:36.7pt" o:ole="">
            <v:imagedata r:id="rId5" o:title=""/>
          </v:shape>
          <o:OLEObject Type="Embed" ProgID="Equation.DSMT4" ShapeID="_x0000_i1025" DrawAspect="Content" ObjectID="_1541674719" r:id="rId6"/>
        </w:object>
      </w:r>
      <w:r w:rsidRPr="000B725F">
        <w:rPr>
          <w:color w:val="222222"/>
        </w:rPr>
        <w:t xml:space="preserve"> với a ≥ 0, a ≠ 4.</w:t>
      </w:r>
    </w:p>
    <w:p w:rsidR="00D71D7A" w:rsidRDefault="000B725F" w:rsidP="00D71D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color w:val="222222"/>
        </w:rPr>
        <w:t xml:space="preserve">Rút gọn A </w:t>
      </w:r>
    </w:p>
    <w:p w:rsidR="00D71D7A" w:rsidRDefault="000B725F" w:rsidP="00D71D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71D7A">
        <w:rPr>
          <w:color w:val="222222"/>
        </w:rPr>
        <w:t xml:space="preserve">Tìm a để </w:t>
      </w:r>
      <w:proofErr w:type="gramStart"/>
      <w:r w:rsidRPr="00D71D7A">
        <w:rPr>
          <w:color w:val="222222"/>
        </w:rPr>
        <w:t>A</w:t>
      </w:r>
      <w:proofErr w:type="gramEnd"/>
      <w:r w:rsidRPr="00D71D7A">
        <w:rPr>
          <w:color w:val="222222"/>
        </w:rPr>
        <w:t xml:space="preserve"> &lt; 0.</w:t>
      </w:r>
    </w:p>
    <w:p w:rsidR="000B725F" w:rsidRDefault="000B725F" w:rsidP="00D71D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D71D7A">
        <w:rPr>
          <w:color w:val="222222"/>
        </w:rPr>
        <w:t>Tìm a </w:t>
      </w:r>
      <w:r w:rsidRPr="00D71D7A">
        <w:rPr>
          <w:rFonts w:ascii="Cambria Math" w:hAnsi="Cambria Math"/>
          <w:color w:val="222222"/>
        </w:rPr>
        <w:t>∈</w:t>
      </w:r>
      <w:r w:rsidRPr="00D71D7A">
        <w:rPr>
          <w:rStyle w:val="apple-converted-space"/>
          <w:color w:val="222222"/>
        </w:rPr>
        <w:t> </w:t>
      </w:r>
      <w:r w:rsidRPr="00D71D7A">
        <w:rPr>
          <w:rStyle w:val="Strong"/>
          <w:color w:val="222222"/>
        </w:rPr>
        <w:t>Z</w:t>
      </w:r>
      <w:r w:rsidRPr="00D71D7A">
        <w:rPr>
          <w:rStyle w:val="apple-converted-space"/>
          <w:b/>
          <w:bCs/>
          <w:color w:val="222222"/>
        </w:rPr>
        <w:t> </w:t>
      </w:r>
      <w:r w:rsidRPr="00D71D7A">
        <w:rPr>
          <w:color w:val="222222"/>
        </w:rPr>
        <w:t xml:space="preserve">để </w:t>
      </w:r>
      <w:proofErr w:type="gramStart"/>
      <w:r w:rsidRPr="00D71D7A">
        <w:rPr>
          <w:color w:val="222222"/>
        </w:rPr>
        <w:t>A</w:t>
      </w:r>
      <w:proofErr w:type="gramEnd"/>
      <w:r w:rsidRPr="00D71D7A">
        <w:rPr>
          <w:color w:val="222222"/>
        </w:rPr>
        <w:t xml:space="preserve"> nhận giá trị nguyên.</w:t>
      </w:r>
    </w:p>
    <w:p w:rsidR="004D4455" w:rsidRPr="004D4455" w:rsidRDefault="004D4455" w:rsidP="004D4455">
      <w:pPr>
        <w:pStyle w:val="NormalWeb"/>
        <w:shd w:val="clear" w:color="auto" w:fill="FFFFFF"/>
        <w:spacing w:before="0" w:beforeAutospacing="0" w:after="0" w:afterAutospacing="0" w:line="326" w:lineRule="atLeast"/>
        <w:ind w:left="720" w:hanging="720"/>
        <w:jc w:val="both"/>
        <w:rPr>
          <w:color w:val="222222"/>
        </w:rPr>
      </w:pPr>
      <w:r>
        <w:rPr>
          <w:b/>
          <w:color w:val="222222"/>
        </w:rPr>
        <w:t xml:space="preserve">Câu 2: </w:t>
      </w:r>
      <w:proofErr w:type="gramStart"/>
      <w:r>
        <w:rPr>
          <w:color w:val="222222"/>
        </w:rPr>
        <w:t>Tính :</w:t>
      </w:r>
      <w:proofErr w:type="gramEnd"/>
    </w:p>
    <w:p w:rsidR="004D4455" w:rsidRPr="00D71D7A" w:rsidRDefault="004D4455" w:rsidP="004D4455">
      <w:pPr>
        <w:pStyle w:val="NormalWeb"/>
        <w:shd w:val="clear" w:color="auto" w:fill="FFFFFF"/>
        <w:spacing w:before="0" w:beforeAutospacing="0" w:after="0" w:afterAutospacing="0" w:line="326" w:lineRule="atLeast"/>
        <w:ind w:firstLine="720"/>
        <w:jc w:val="both"/>
        <w:rPr>
          <w:color w:val="222222"/>
        </w:rPr>
      </w:pPr>
      <w:r>
        <w:rPr>
          <w:color w:val="222222"/>
        </w:rPr>
        <w:t xml:space="preserve">1) </w:t>
      </w:r>
      <w:r w:rsidRPr="00C90723">
        <w:rPr>
          <w:color w:val="222222"/>
          <w:position w:val="-18"/>
        </w:rPr>
        <w:object w:dxaOrig="1980" w:dyaOrig="460">
          <v:shape id="_x0000_i1031" type="#_x0000_t75" style="width:99.15pt;height:23.1pt" o:ole="">
            <v:imagedata r:id="rId7" o:title=""/>
          </v:shape>
          <o:OLEObject Type="Embed" ProgID="Equation.DSMT4" ShapeID="_x0000_i1031" DrawAspect="Content" ObjectID="_1541674720" r:id="rId8"/>
        </w:object>
      </w:r>
      <w:r>
        <w:rPr>
          <w:color w:val="222222"/>
        </w:rPr>
        <w:t xml:space="preserve"> </w:t>
      </w:r>
      <w:r>
        <w:rPr>
          <w:color w:val="222222"/>
        </w:rPr>
        <w:tab/>
      </w:r>
      <w:r>
        <w:rPr>
          <w:color w:val="222222"/>
        </w:rPr>
        <w:tab/>
        <w:t xml:space="preserve">2) </w:t>
      </w:r>
      <w:r w:rsidRPr="00C90723">
        <w:rPr>
          <w:color w:val="222222"/>
          <w:position w:val="-26"/>
        </w:rPr>
        <w:object w:dxaOrig="2120" w:dyaOrig="760">
          <v:shape id="_x0000_i1032" type="#_x0000_t75" style="width:105.95pt;height:38.05pt" o:ole="">
            <v:imagedata r:id="rId9" o:title=""/>
          </v:shape>
          <o:OLEObject Type="Embed" ProgID="Equation.DSMT4" ShapeID="_x0000_i1032" DrawAspect="Content" ObjectID="_1541674721" r:id="rId10"/>
        </w:object>
      </w:r>
      <w:r>
        <w:rPr>
          <w:color w:val="222222"/>
        </w:rPr>
        <w:t xml:space="preserve"> </w:t>
      </w:r>
    </w:p>
    <w:p w:rsidR="000B725F" w:rsidRPr="000B725F" w:rsidRDefault="004D4455" w:rsidP="004D4455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>Câu 3:</w:t>
      </w:r>
      <w:r w:rsidR="000B725F" w:rsidRPr="000B725F">
        <w:rPr>
          <w:rStyle w:val="Strong"/>
          <w:color w:val="222222"/>
        </w:rPr>
        <w:t xml:space="preserve"> </w:t>
      </w:r>
      <w:r w:rsidR="000B725F" w:rsidRPr="000B725F">
        <w:rPr>
          <w:color w:val="222222"/>
        </w:rPr>
        <w:t>Cho hàm số y = f(</w:t>
      </w:r>
      <w:r w:rsidR="000B725F" w:rsidRPr="000B725F">
        <w:rPr>
          <w:i/>
          <w:color w:val="222222"/>
        </w:rPr>
        <w:t>x</w:t>
      </w:r>
      <w:r w:rsidR="000B725F" w:rsidRPr="000B725F">
        <w:rPr>
          <w:color w:val="222222"/>
        </w:rPr>
        <w:t xml:space="preserve">) = (2 – </w:t>
      </w:r>
      <w:r w:rsidR="000B725F" w:rsidRPr="000B725F">
        <w:rPr>
          <w:i/>
          <w:color w:val="222222"/>
        </w:rPr>
        <w:t>m</w:t>
      </w:r>
      <w:proofErr w:type="gramStart"/>
      <w:r w:rsidR="000B725F" w:rsidRPr="000B725F">
        <w:rPr>
          <w:color w:val="222222"/>
        </w:rPr>
        <w:t>)</w:t>
      </w:r>
      <w:r w:rsidR="000B725F" w:rsidRPr="000B725F">
        <w:rPr>
          <w:i/>
          <w:color w:val="222222"/>
        </w:rPr>
        <w:t>x</w:t>
      </w:r>
      <w:proofErr w:type="gramEnd"/>
      <w:r w:rsidR="000B725F" w:rsidRPr="000B725F">
        <w:rPr>
          <w:color w:val="222222"/>
        </w:rPr>
        <w:t xml:space="preserve"> + 3</w:t>
      </w:r>
      <w:r w:rsidR="000B725F" w:rsidRPr="000B725F">
        <w:rPr>
          <w:i/>
          <w:color w:val="222222"/>
        </w:rPr>
        <w:t>m</w:t>
      </w:r>
      <w:r w:rsidR="000B725F" w:rsidRPr="000B725F">
        <w:rPr>
          <w:color w:val="222222"/>
        </w:rPr>
        <w:t xml:space="preserve"> – 1 </w:t>
      </w:r>
      <w:r w:rsidR="000B725F">
        <w:rPr>
          <w:color w:val="222222"/>
        </w:rPr>
        <w:tab/>
      </w:r>
      <w:r w:rsidR="000B725F" w:rsidRPr="000B725F">
        <w:rPr>
          <w:color w:val="222222"/>
        </w:rPr>
        <w:t>(d).</w:t>
      </w:r>
    </w:p>
    <w:p w:rsidR="000B725F" w:rsidRPr="000B725F" w:rsidRDefault="000B725F" w:rsidP="00D71D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color w:val="222222"/>
        </w:rPr>
        <w:t>Tìm m để hàm số trên là hàm số bậc nhất.</w:t>
      </w:r>
    </w:p>
    <w:p w:rsidR="000B725F" w:rsidRPr="000B725F" w:rsidRDefault="000B725F" w:rsidP="00D71D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color w:val="222222"/>
        </w:rPr>
        <w:t xml:space="preserve">Vẽ đồ thị với </w:t>
      </w:r>
      <w:r w:rsidRPr="000B725F">
        <w:rPr>
          <w:i/>
          <w:color w:val="222222"/>
        </w:rPr>
        <w:t>m</w:t>
      </w:r>
      <w:r w:rsidRPr="000B725F">
        <w:rPr>
          <w:color w:val="222222"/>
        </w:rPr>
        <w:t xml:space="preserve"> = -1.</w:t>
      </w:r>
    </w:p>
    <w:p w:rsidR="000B725F" w:rsidRPr="000B725F" w:rsidRDefault="000B725F" w:rsidP="00D71D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color w:val="222222"/>
        </w:rPr>
        <w:t xml:space="preserve">Tìm </w:t>
      </w:r>
      <w:r w:rsidRPr="000B725F">
        <w:rPr>
          <w:i/>
          <w:color w:val="222222"/>
        </w:rPr>
        <w:t>m</w:t>
      </w:r>
      <w:r w:rsidRPr="000B725F">
        <w:rPr>
          <w:color w:val="222222"/>
        </w:rPr>
        <w:t xml:space="preserve"> để (d) song song với đường thẳng (d</w:t>
      </w:r>
      <w:r w:rsidRPr="000B725F">
        <w:rPr>
          <w:color w:val="222222"/>
          <w:vertAlign w:val="subscript"/>
        </w:rPr>
        <w:t>1</w:t>
      </w:r>
      <w:r w:rsidRPr="000B725F">
        <w:rPr>
          <w:color w:val="222222"/>
        </w:rPr>
        <w:t xml:space="preserve">): </w:t>
      </w:r>
      <w:r w:rsidRPr="000B725F">
        <w:rPr>
          <w:color w:val="222222"/>
          <w:position w:val="-10"/>
        </w:rPr>
        <w:object w:dxaOrig="1320" w:dyaOrig="300">
          <v:shape id="_x0000_i1026" type="#_x0000_t75" style="width:65.9pt;height:14.95pt" o:ole="">
            <v:imagedata r:id="rId11" o:title=""/>
          </v:shape>
          <o:OLEObject Type="Embed" ProgID="Equation.DSMT4" ShapeID="_x0000_i1026" DrawAspect="Content" ObjectID="_1541674722" r:id="rId12"/>
        </w:object>
      </w:r>
      <w:r>
        <w:rPr>
          <w:color w:val="222222"/>
        </w:rPr>
        <w:t xml:space="preserve"> </w:t>
      </w:r>
    </w:p>
    <w:p w:rsidR="000B725F" w:rsidRPr="000B725F" w:rsidRDefault="000B725F" w:rsidP="00D71D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color w:val="222222"/>
        </w:rPr>
        <w:t xml:space="preserve">Tìm </w:t>
      </w:r>
      <w:r w:rsidRPr="000B725F">
        <w:rPr>
          <w:i/>
          <w:color w:val="222222"/>
        </w:rPr>
        <w:t>m</w:t>
      </w:r>
      <w:r w:rsidRPr="000B725F">
        <w:rPr>
          <w:color w:val="222222"/>
        </w:rPr>
        <w:t xml:space="preserve"> để (d’) cắt đường thẳng (d</w:t>
      </w:r>
      <w:r w:rsidRPr="000B725F">
        <w:rPr>
          <w:color w:val="222222"/>
          <w:vertAlign w:val="subscript"/>
        </w:rPr>
        <w:t>2</w:t>
      </w:r>
      <w:r w:rsidRPr="000B725F">
        <w:rPr>
          <w:color w:val="222222"/>
        </w:rPr>
        <w:t xml:space="preserve">): </w:t>
      </w:r>
      <w:r w:rsidRPr="000B725F">
        <w:rPr>
          <w:color w:val="222222"/>
          <w:position w:val="-10"/>
        </w:rPr>
        <w:object w:dxaOrig="980" w:dyaOrig="300">
          <v:shape id="_x0000_i1027" type="#_x0000_t75" style="width:48.9pt;height:14.95pt" o:ole="">
            <v:imagedata r:id="rId13" o:title=""/>
          </v:shape>
          <o:OLEObject Type="Embed" ProgID="Equation.DSMT4" ShapeID="_x0000_i1027" DrawAspect="Content" ObjectID="_1541674723" r:id="rId14"/>
        </w:object>
      </w:r>
      <w:r>
        <w:rPr>
          <w:color w:val="222222"/>
        </w:rPr>
        <w:t xml:space="preserve"> tại</w:t>
      </w:r>
      <w:r w:rsidRPr="000B725F">
        <w:rPr>
          <w:color w:val="222222"/>
        </w:rPr>
        <w:t xml:space="preserve"> một điểm thuộc trục </w:t>
      </w:r>
      <w:proofErr w:type="gramStart"/>
      <w:r w:rsidRPr="000B725F">
        <w:rPr>
          <w:color w:val="222222"/>
        </w:rPr>
        <w:t>tung</w:t>
      </w:r>
      <w:proofErr w:type="gramEnd"/>
      <w:r w:rsidRPr="000B725F">
        <w:rPr>
          <w:color w:val="222222"/>
        </w:rPr>
        <w:t>.</w:t>
      </w:r>
    </w:p>
    <w:p w:rsidR="00EA02D9" w:rsidRDefault="00EA02D9" w:rsidP="00EA02D9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noProof/>
          <w:color w:val="222222"/>
        </w:rPr>
      </w:pPr>
      <w:r w:rsidRPr="00B75BC6">
        <w:rPr>
          <w:rStyle w:val="Strong"/>
          <w:color w:val="222222"/>
        </w:rPr>
        <w:t xml:space="preserve">Câu </w:t>
      </w:r>
      <w:r w:rsidR="004D4455">
        <w:rPr>
          <w:rStyle w:val="Strong"/>
          <w:color w:val="222222"/>
        </w:rPr>
        <w:t>4:</w:t>
      </w:r>
      <w:r w:rsidRPr="00B75BC6">
        <w:rPr>
          <w:rStyle w:val="apple-converted-space"/>
          <w:color w:val="222222"/>
        </w:rPr>
        <w:t> </w:t>
      </w:r>
      <w:r w:rsidRPr="00B75BC6">
        <w:rPr>
          <w:color w:val="222222"/>
        </w:rPr>
        <w:t xml:space="preserve"> Tìm </w:t>
      </w:r>
      <w:r w:rsidRPr="00B75BC6">
        <w:rPr>
          <w:i/>
          <w:color w:val="222222"/>
        </w:rPr>
        <w:t>x</w:t>
      </w:r>
      <w:r w:rsidRPr="00B75BC6">
        <w:rPr>
          <w:color w:val="222222"/>
        </w:rPr>
        <w:t xml:space="preserve"> biết</w:t>
      </w:r>
    </w:p>
    <w:p w:rsidR="00EA02D9" w:rsidRPr="00B75BC6" w:rsidRDefault="00EA02D9" w:rsidP="00EA02D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jc w:val="both"/>
        <w:rPr>
          <w:color w:val="222222"/>
        </w:rPr>
      </w:pPr>
      <w:r>
        <w:rPr>
          <w:noProof/>
          <w:color w:val="222222"/>
        </w:rPr>
        <w:t xml:space="preserve">a) </w:t>
      </w:r>
      <w:r w:rsidRPr="00B75BC6">
        <w:rPr>
          <w:color w:val="222222"/>
          <w:position w:val="-8"/>
        </w:rPr>
        <w:object w:dxaOrig="1480" w:dyaOrig="380">
          <v:shape id="_x0000_i1029" type="#_x0000_t75" style="width:74.05pt;height:19pt" o:ole="">
            <v:imagedata r:id="rId15" o:title=""/>
          </v:shape>
          <o:OLEObject Type="Embed" ProgID="Equation.DSMT4" ShapeID="_x0000_i1029" DrawAspect="Content" ObjectID="_1541674724" r:id="rId16"/>
        </w:object>
      </w:r>
      <w:r>
        <w:rPr>
          <w:color w:val="222222"/>
        </w:rPr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b</w:t>
      </w:r>
      <w:proofErr w:type="gramEnd"/>
      <w:r>
        <w:rPr>
          <w:color w:val="222222"/>
        </w:rPr>
        <w:t xml:space="preserve">) </w:t>
      </w:r>
      <w:r w:rsidRPr="00B75BC6">
        <w:rPr>
          <w:color w:val="222222"/>
          <w:position w:val="-12"/>
        </w:rPr>
        <w:object w:dxaOrig="1920" w:dyaOrig="480">
          <v:shape id="_x0000_i1030" type="#_x0000_t75" style="width:95.75pt;height:23.75pt" o:ole="">
            <v:imagedata r:id="rId17" o:title=""/>
          </v:shape>
          <o:OLEObject Type="Embed" ProgID="Equation.DSMT4" ShapeID="_x0000_i1030" DrawAspect="Content" ObjectID="_1541674725" r:id="rId18"/>
        </w:object>
      </w:r>
      <w:r>
        <w:rPr>
          <w:color w:val="222222"/>
        </w:rPr>
        <w:t xml:space="preserve"> </w:t>
      </w:r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B725F">
        <w:rPr>
          <w:rStyle w:val="Strong"/>
          <w:color w:val="222222"/>
        </w:rPr>
        <w:t xml:space="preserve">Câu </w:t>
      </w:r>
      <w:r w:rsidR="004D4455">
        <w:rPr>
          <w:rStyle w:val="Strong"/>
          <w:color w:val="222222"/>
        </w:rPr>
        <w:t>5:</w:t>
      </w:r>
      <w:r w:rsidRPr="000B725F">
        <w:rPr>
          <w:rStyle w:val="Strong"/>
          <w:color w:val="222222"/>
        </w:rPr>
        <w:t xml:space="preserve"> </w:t>
      </w:r>
      <w:r w:rsidRPr="000B725F">
        <w:rPr>
          <w:color w:val="222222"/>
        </w:rPr>
        <w:t>Cho hai đường tròn (O</w:t>
      </w:r>
      <w:proofErr w:type="gramStart"/>
      <w:r w:rsidRPr="000B725F">
        <w:rPr>
          <w:color w:val="222222"/>
        </w:rPr>
        <w:t>;R</w:t>
      </w:r>
      <w:proofErr w:type="gramEnd"/>
      <w:r w:rsidRPr="000B725F">
        <w:rPr>
          <w:color w:val="222222"/>
        </w:rPr>
        <w:t xml:space="preserve">) và (O’; r), (R &gt; r) tiếp xúc ngoài tại A. Tiếp tuyến chung ngoài BC, (B </w:t>
      </w:r>
      <w:r w:rsidRPr="000B725F">
        <w:rPr>
          <w:rFonts w:ascii="Cambria Math" w:hAnsi="Cambria Math"/>
          <w:color w:val="222222"/>
        </w:rPr>
        <w:t>∈</w:t>
      </w:r>
      <w:r w:rsidRPr="000B725F">
        <w:rPr>
          <w:color w:val="222222"/>
        </w:rPr>
        <w:t xml:space="preserve"> (O); C </w:t>
      </w:r>
      <w:r w:rsidRPr="000B725F">
        <w:rPr>
          <w:rFonts w:ascii="Cambria Math" w:hAnsi="Cambria Math"/>
          <w:color w:val="222222"/>
        </w:rPr>
        <w:t>∈</w:t>
      </w:r>
      <w:r w:rsidRPr="000B725F">
        <w:rPr>
          <w:color w:val="222222"/>
        </w:rPr>
        <w:t xml:space="preserve"> (O’)). Tiếp tuyến chung tại</w:t>
      </w:r>
      <w:proofErr w:type="gramStart"/>
      <w:r w:rsidRPr="000B725F">
        <w:rPr>
          <w:color w:val="222222"/>
        </w:rPr>
        <w:t>  A</w:t>
      </w:r>
      <w:proofErr w:type="gramEnd"/>
      <w:r w:rsidRPr="000B725F">
        <w:rPr>
          <w:color w:val="222222"/>
        </w:rPr>
        <w:t xml:space="preserve"> cắt BC tại M.</w:t>
      </w:r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22222"/>
        </w:rPr>
      </w:pPr>
      <w:r w:rsidRPr="000B725F">
        <w:rPr>
          <w:color w:val="222222"/>
        </w:rPr>
        <w:t>1. Chứng minh góc BAC = 90º</w:t>
      </w:r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22222"/>
        </w:rPr>
      </w:pPr>
      <w:proofErr w:type="gramStart"/>
      <w:r w:rsidRPr="000B725F">
        <w:rPr>
          <w:color w:val="222222"/>
        </w:rPr>
        <w:t>2. Chứng minh OO’ là tiếp tuyến của đường tròn có đường kính là BC.</w:t>
      </w:r>
      <w:proofErr w:type="gramEnd"/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22222"/>
        </w:rPr>
      </w:pPr>
      <w:r w:rsidRPr="000B725F">
        <w:rPr>
          <w:color w:val="222222"/>
        </w:rPr>
        <w:t xml:space="preserve">3. Cho R = 8 cm, r = 2 cm.  </w:t>
      </w:r>
      <w:proofErr w:type="gramStart"/>
      <w:r w:rsidRPr="000B725F">
        <w:rPr>
          <w:color w:val="222222"/>
        </w:rPr>
        <w:t>Tính BC và AB.</w:t>
      </w:r>
      <w:proofErr w:type="gramEnd"/>
    </w:p>
    <w:p w:rsidR="000B725F" w:rsidRPr="000B725F" w:rsidRDefault="000B725F" w:rsidP="00D71D7A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color w:val="222222"/>
        </w:rPr>
      </w:pPr>
      <w:r w:rsidRPr="000B725F">
        <w:rPr>
          <w:color w:val="222222"/>
        </w:rPr>
        <w:t xml:space="preserve">4. Vẽ hai bán kính OD và O’E của hai đường tròn trên song song với nhau (D, E nằm cùng phía với OO’). </w:t>
      </w:r>
      <w:proofErr w:type="gramStart"/>
      <w:r w:rsidRPr="000B725F">
        <w:rPr>
          <w:color w:val="222222"/>
        </w:rPr>
        <w:t>Chứng minh các đường thẳng OO’; DE và BC đồng quy.</w:t>
      </w:r>
      <w:proofErr w:type="gramEnd"/>
    </w:p>
    <w:p w:rsidR="000B725F" w:rsidRPr="000B725F" w:rsidRDefault="004D4455" w:rsidP="00D71D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rStyle w:val="Strong"/>
          <w:color w:val="222222"/>
        </w:rPr>
        <w:t xml:space="preserve">Câu 6: </w:t>
      </w:r>
      <w:r w:rsidR="000B725F" w:rsidRPr="000B725F">
        <w:rPr>
          <w:color w:val="222222"/>
        </w:rPr>
        <w:t>Tìm giá trị lớn nhất và giá trị nhỏ nhất của</w:t>
      </w:r>
      <w:proofErr w:type="gramStart"/>
      <w:r w:rsidR="000B725F" w:rsidRPr="000B725F">
        <w:rPr>
          <w:color w:val="222222"/>
        </w:rPr>
        <w:t>:</w:t>
      </w:r>
      <w:r w:rsidR="000B725F">
        <w:rPr>
          <w:color w:val="222222"/>
        </w:rPr>
        <w:t xml:space="preserve"> </w:t>
      </w:r>
      <w:r w:rsidR="000B725F" w:rsidRPr="000B725F">
        <w:rPr>
          <w:color w:val="222222"/>
          <w:position w:val="-8"/>
        </w:rPr>
        <w:object w:dxaOrig="1660" w:dyaOrig="380">
          <v:shape id="_x0000_i1028" type="#_x0000_t75" style="width:82.85pt;height:19pt" o:ole="">
            <v:imagedata r:id="rId19" o:title=""/>
          </v:shape>
          <o:OLEObject Type="Embed" ProgID="Equation.DSMT4" ShapeID="_x0000_i1028" DrawAspect="Content" ObjectID="_1541674726" r:id="rId20"/>
        </w:object>
      </w:r>
      <w:r w:rsidR="000B725F">
        <w:rPr>
          <w:color w:val="222222"/>
        </w:rPr>
        <w:t xml:space="preserve"> </w:t>
      </w:r>
      <w:r w:rsidR="00D71D7A">
        <w:rPr>
          <w:color w:val="222222"/>
        </w:rPr>
        <w:t>.</w:t>
      </w:r>
    </w:p>
    <w:p w:rsidR="00364636" w:rsidRPr="000B725F" w:rsidRDefault="00364636" w:rsidP="00D71D7A">
      <w:pPr>
        <w:spacing w:after="0" w:line="360" w:lineRule="auto"/>
        <w:jc w:val="both"/>
        <w:rPr>
          <w:sz w:val="24"/>
          <w:szCs w:val="24"/>
        </w:rPr>
      </w:pPr>
    </w:p>
    <w:proofErr w:type="gramEnd"/>
    <w:sectPr w:rsidR="00364636" w:rsidRPr="000B725F" w:rsidSect="00D71D7A">
      <w:pgSz w:w="11907" w:h="16839" w:code="9"/>
      <w:pgMar w:top="851" w:right="900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E08"/>
    <w:multiLevelType w:val="hybridMultilevel"/>
    <w:tmpl w:val="64F4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47588"/>
    <w:multiLevelType w:val="hybridMultilevel"/>
    <w:tmpl w:val="08A8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725F"/>
    <w:rsid w:val="000B725F"/>
    <w:rsid w:val="00364636"/>
    <w:rsid w:val="003A2CC6"/>
    <w:rsid w:val="00405F6A"/>
    <w:rsid w:val="00417215"/>
    <w:rsid w:val="004D4455"/>
    <w:rsid w:val="004F5866"/>
    <w:rsid w:val="005A05FE"/>
    <w:rsid w:val="005F4270"/>
    <w:rsid w:val="00633D43"/>
    <w:rsid w:val="008F2DC1"/>
    <w:rsid w:val="00AA51F8"/>
    <w:rsid w:val="00B050C0"/>
    <w:rsid w:val="00BB76EE"/>
    <w:rsid w:val="00D71D7A"/>
    <w:rsid w:val="00DC3893"/>
    <w:rsid w:val="00EA02D9"/>
    <w:rsid w:val="00F5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5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725F"/>
    <w:rPr>
      <w:b/>
      <w:bCs/>
    </w:rPr>
  </w:style>
  <w:style w:type="character" w:customStyle="1" w:styleId="apple-converted-space">
    <w:name w:val="apple-converted-space"/>
    <w:basedOn w:val="DefaultParagraphFont"/>
    <w:rsid w:val="000B7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4</cp:revision>
  <dcterms:created xsi:type="dcterms:W3CDTF">2016-11-25T01:17:00Z</dcterms:created>
  <dcterms:modified xsi:type="dcterms:W3CDTF">2016-11-26T07:11:00Z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