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91" w:rsidRDefault="00C73ABA" w:rsidP="00227591">
      <w:pPr>
        <w:spacing w:after="0" w:line="240" w:lineRule="auto"/>
        <w:ind w:left="567" w:hanging="567"/>
        <w:jc w:val="center"/>
        <w:rPr>
          <w:b/>
        </w:rPr>
      </w:pPr>
      <w:r>
        <w:rPr>
          <w:b/>
        </w:rPr>
        <w:t>Khoảng cách giữa hai đường thẳng chéo nhau</w:t>
      </w:r>
    </w:p>
    <w:p w:rsidR="00227591" w:rsidRDefault="00227591" w:rsidP="00227591">
      <w:pPr>
        <w:spacing w:line="240" w:lineRule="auto"/>
        <w:ind w:left="567" w:hanging="567"/>
        <w:jc w:val="center"/>
        <w:rPr>
          <w:b/>
        </w:rPr>
      </w:pPr>
    </w:p>
    <w:p w:rsidR="00C73ABA" w:rsidRDefault="00C73ABA" w:rsidP="00227591">
      <w:pPr>
        <w:spacing w:before="240" w:line="240" w:lineRule="auto"/>
        <w:ind w:left="567" w:hanging="567"/>
        <w:jc w:val="both"/>
      </w:pPr>
      <w:r>
        <w:rPr>
          <w:b/>
        </w:rPr>
        <w:t xml:space="preserve">Bài 1: </w:t>
      </w:r>
      <w:r>
        <w:t xml:space="preserve">Cho hình chóp S.ABCD có đáy ABCD là hình vuông cạnh </w:t>
      </w:r>
      <w:r>
        <w:rPr>
          <w:i/>
        </w:rPr>
        <w:t>a</w:t>
      </w:r>
      <w:r>
        <w:t xml:space="preserve">, SA = </w:t>
      </w:r>
      <w:r>
        <w:rPr>
          <w:i/>
        </w:rPr>
        <w:t>a</w:t>
      </w:r>
      <w:r>
        <w:t xml:space="preserve"> và vuông góc với đáy. </w:t>
      </w:r>
      <w:proofErr w:type="gramStart"/>
      <w:r>
        <w:t>Tính khoảng cách giữa hai đường thẳng BD và SC.</w:t>
      </w:r>
      <w:proofErr w:type="gramEnd"/>
    </w:p>
    <w:p w:rsidR="00C73ABA" w:rsidRDefault="00C73ABA" w:rsidP="00227591">
      <w:pPr>
        <w:spacing w:line="240" w:lineRule="auto"/>
        <w:ind w:left="567" w:hanging="567"/>
        <w:jc w:val="both"/>
      </w:pPr>
      <w:r>
        <w:rPr>
          <w:b/>
        </w:rPr>
        <w:t>Bài 2:</w:t>
      </w:r>
      <w:r>
        <w:t xml:space="preserve"> Cho hình chóp S.ABCD có đáy là hình thang vuông tại A và D. Biết AB = 2</w:t>
      </w:r>
      <w:r>
        <w:rPr>
          <w:i/>
        </w:rPr>
        <w:t>a</w:t>
      </w:r>
      <w:r>
        <w:t xml:space="preserve">, AD = CD = </w:t>
      </w:r>
      <w:r>
        <w:rPr>
          <w:i/>
        </w:rPr>
        <w:t>a</w:t>
      </w:r>
      <w:r>
        <w:t xml:space="preserve">, </w:t>
      </w:r>
      <w:r w:rsidRPr="00C73ABA">
        <w:rPr>
          <w:position w:val="-6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16.3pt" o:ole="">
            <v:imagedata r:id="rId4" o:title=""/>
          </v:shape>
          <o:OLEObject Type="Embed" ProgID="Equation.DSMT4" ShapeID="_x0000_i1025" DrawAspect="Content" ObjectID="_1534225460" r:id="rId5"/>
        </w:object>
      </w:r>
      <w:r>
        <w:t xml:space="preserve"> và vuông góc với đáy. </w:t>
      </w:r>
      <w:proofErr w:type="gramStart"/>
      <w:r>
        <w:t>Gọi M là trung điểm của AB. Tính khoảng cách giữa DM và SC.</w:t>
      </w:r>
      <w:proofErr w:type="gramEnd"/>
    </w:p>
    <w:p w:rsidR="00C73ABA" w:rsidRDefault="00C73ABA" w:rsidP="00227591">
      <w:pPr>
        <w:spacing w:line="240" w:lineRule="auto"/>
        <w:ind w:left="567" w:hanging="567"/>
        <w:jc w:val="both"/>
      </w:pPr>
      <w:r>
        <w:rPr>
          <w:b/>
        </w:rPr>
        <w:t>Bài 3:</w:t>
      </w:r>
      <w:r>
        <w:t xml:space="preserve"> Cho hình chóp S.ABCD có đáy ABCD là hình vuông cạnh </w:t>
      </w:r>
      <w:r>
        <w:rPr>
          <w:i/>
        </w:rPr>
        <w:t>a</w:t>
      </w:r>
      <w:r>
        <w:t xml:space="preserve">. Gọi M, N lần lượt là trung điểm của AB, BC và H là giao điểm của CM với DN. Biết SH vuông góc với đáy và </w:t>
      </w:r>
      <w:r w:rsidRPr="00C73ABA">
        <w:rPr>
          <w:position w:val="-8"/>
        </w:rPr>
        <w:object w:dxaOrig="960" w:dyaOrig="340">
          <v:shape id="_x0000_i1026" type="#_x0000_t75" style="width:48.25pt;height:17pt" o:ole="">
            <v:imagedata r:id="rId6" o:title=""/>
          </v:shape>
          <o:OLEObject Type="Embed" ProgID="Equation.DSMT4" ShapeID="_x0000_i1026" DrawAspect="Content" ObjectID="_1534225461" r:id="rId7"/>
        </w:object>
      </w:r>
      <w:r>
        <w:t xml:space="preserve">. Tính khoảng cách giữa CM và SD </w:t>
      </w:r>
      <w:proofErr w:type="gramStart"/>
      <w:r>
        <w:t>theo</w:t>
      </w:r>
      <w:proofErr w:type="gramEnd"/>
      <w:r>
        <w:t xml:space="preserve"> </w:t>
      </w:r>
      <w:r>
        <w:rPr>
          <w:i/>
        </w:rPr>
        <w:t>a</w:t>
      </w:r>
      <w:r>
        <w:t>.</w:t>
      </w:r>
    </w:p>
    <w:p w:rsidR="00C73ABA" w:rsidRDefault="00C73ABA" w:rsidP="00227591">
      <w:pPr>
        <w:spacing w:line="240" w:lineRule="auto"/>
        <w:ind w:left="567" w:hanging="567"/>
        <w:jc w:val="both"/>
      </w:pPr>
      <w:r>
        <w:rPr>
          <w:b/>
        </w:rPr>
        <w:t>Bài 4:</w:t>
      </w:r>
      <w:r>
        <w:t xml:space="preserve"> Cho hình chóp S.ABCD có đáy là hình vuông cạnh </w:t>
      </w:r>
      <w:r>
        <w:rPr>
          <w:i/>
        </w:rPr>
        <w:t>a</w:t>
      </w:r>
      <w:r>
        <w:t xml:space="preserve">, SAD là tam giác đều và nằm trong mặt phẳng vuông góc với đáy. </w:t>
      </w:r>
      <w:proofErr w:type="gramStart"/>
      <w:r>
        <w:t>Gọi M là trung điểm của BC.</w:t>
      </w:r>
      <w:proofErr w:type="gramEnd"/>
      <w:r>
        <w:t xml:space="preserve"> </w:t>
      </w:r>
      <w:proofErr w:type="gramStart"/>
      <w:r>
        <w:t>Tính khoảng cách giữa AD và SM.</w:t>
      </w:r>
      <w:proofErr w:type="gramEnd"/>
    </w:p>
    <w:p w:rsidR="00C73ABA" w:rsidRDefault="00C73ABA" w:rsidP="00227591">
      <w:pPr>
        <w:spacing w:line="240" w:lineRule="auto"/>
        <w:ind w:left="567" w:hanging="567"/>
        <w:jc w:val="both"/>
      </w:pPr>
      <w:r>
        <w:rPr>
          <w:b/>
        </w:rPr>
        <w:t>Bài 5:</w:t>
      </w:r>
      <w:r>
        <w:t xml:space="preserve"> Cho hình lăng trụ đứng ABC.A’B’C’ có đáy ABC là tam giác vuông cân tại A và AB = </w:t>
      </w:r>
      <w:r>
        <w:rPr>
          <w:i/>
        </w:rPr>
        <w:t>a</w:t>
      </w:r>
      <w:r>
        <w:t xml:space="preserve">, AA’ </w:t>
      </w:r>
      <w:proofErr w:type="gramStart"/>
      <w:r>
        <w:t xml:space="preserve">= </w:t>
      </w:r>
      <w:proofErr w:type="gramEnd"/>
      <w:r w:rsidRPr="00C73ABA">
        <w:rPr>
          <w:position w:val="-6"/>
        </w:rPr>
        <w:object w:dxaOrig="480" w:dyaOrig="320">
          <v:shape id="_x0000_i1027" type="#_x0000_t75" style="width:23.75pt;height:16.3pt" o:ole="">
            <v:imagedata r:id="rId8" o:title=""/>
          </v:shape>
          <o:OLEObject Type="Embed" ProgID="Equation.DSMT4" ShapeID="_x0000_i1027" DrawAspect="Content" ObjectID="_1534225462" r:id="rId9"/>
        </w:object>
      </w:r>
      <w:r w:rsidR="00B55962">
        <w:t xml:space="preserve">. Xác định đoạn vuông góc </w:t>
      </w:r>
      <w:proofErr w:type="gramStart"/>
      <w:r w:rsidR="00B55962">
        <w:t>chung</w:t>
      </w:r>
      <w:proofErr w:type="gramEnd"/>
      <w:r w:rsidR="00B55962">
        <w:t xml:space="preserve"> và tính khoảng cách giữa hai đường thẳng AA’ và BC’.</w:t>
      </w:r>
    </w:p>
    <w:p w:rsidR="00B55962" w:rsidRDefault="00B55962" w:rsidP="00227591">
      <w:pPr>
        <w:spacing w:line="240" w:lineRule="auto"/>
        <w:ind w:left="567" w:hanging="567"/>
        <w:jc w:val="both"/>
      </w:pPr>
      <w:r>
        <w:rPr>
          <w:b/>
        </w:rPr>
        <w:t>Bài 6:</w:t>
      </w:r>
      <w:r>
        <w:t xml:space="preserve"> Cho hình </w:t>
      </w:r>
      <w:proofErr w:type="gramStart"/>
      <w:r>
        <w:t>lăng</w:t>
      </w:r>
      <w:proofErr w:type="gramEnd"/>
      <w:r>
        <w:t xml:space="preserve"> trụ đứng ABC.A’B’C’ có tất cả cạnh bằng nhau và bằng </w:t>
      </w:r>
      <w:r>
        <w:rPr>
          <w:i/>
        </w:rPr>
        <w:t>a</w:t>
      </w:r>
      <w:r>
        <w:t xml:space="preserve">. Gọi M là trung điểm AA’. </w:t>
      </w:r>
      <w:proofErr w:type="gramStart"/>
      <w:r>
        <w:t>Chứng minh BM vuông góc với B’C và tính khoảng cách giữa BM và B’C.</w:t>
      </w:r>
      <w:proofErr w:type="gramEnd"/>
    </w:p>
    <w:p w:rsidR="00B55962" w:rsidRDefault="00B55962" w:rsidP="00227591">
      <w:pPr>
        <w:spacing w:line="240" w:lineRule="auto"/>
        <w:ind w:left="567" w:hanging="567"/>
        <w:jc w:val="both"/>
      </w:pPr>
      <w:r>
        <w:rPr>
          <w:b/>
        </w:rPr>
        <w:t>Bài 7:</w:t>
      </w:r>
      <w:r>
        <w:t xml:space="preserve"> Cho hình chóp S.ABC có đáy ABC là tam giác vuông cân tại A, AB = </w:t>
      </w:r>
      <w:r>
        <w:rPr>
          <w:i/>
        </w:rPr>
        <w:t>a</w:t>
      </w:r>
      <w:r>
        <w:t xml:space="preserve"> và các cạnh bên cùng tạo với mặt phẳng đáy những góc bằng 60</w:t>
      </w:r>
      <w:r>
        <w:rPr>
          <w:vertAlign w:val="superscript"/>
        </w:rPr>
        <w:t>0</w:t>
      </w:r>
      <w:r>
        <w:t>.</w:t>
      </w:r>
    </w:p>
    <w:p w:rsidR="00B55962" w:rsidRDefault="00B55962" w:rsidP="00227591">
      <w:pPr>
        <w:spacing w:line="240" w:lineRule="auto"/>
        <w:ind w:left="567"/>
        <w:jc w:val="both"/>
      </w:pPr>
      <w:r>
        <w:t>a) Tính khoảng cách từ S đến (ABC).</w:t>
      </w:r>
    </w:p>
    <w:p w:rsidR="00B55962" w:rsidRDefault="00B55962" w:rsidP="00227591">
      <w:pPr>
        <w:spacing w:line="240" w:lineRule="auto"/>
        <w:ind w:left="567"/>
        <w:jc w:val="both"/>
      </w:pPr>
      <w:r>
        <w:t>b) Tính khoảng cách giữa hai đường thẳng AB và SC.</w:t>
      </w:r>
    </w:p>
    <w:p w:rsidR="00B55962" w:rsidRDefault="00B55962" w:rsidP="00227591">
      <w:pPr>
        <w:spacing w:line="240" w:lineRule="auto"/>
        <w:ind w:left="567" w:hanging="567"/>
        <w:jc w:val="both"/>
      </w:pPr>
      <w:r>
        <w:rPr>
          <w:b/>
        </w:rPr>
        <w:t xml:space="preserve">Bài 8: </w:t>
      </w:r>
      <w:r>
        <w:t xml:space="preserve">Cho hình lăng trụ đứng ABC.A’B’C’ có đáy ABC là tam giác vuông cân tại B, AB = </w:t>
      </w:r>
      <w:r>
        <w:rPr>
          <w:i/>
        </w:rPr>
        <w:t>a</w:t>
      </w:r>
      <w:r>
        <w:t>, AA’</w:t>
      </w:r>
      <w:proofErr w:type="gramStart"/>
      <w:r>
        <w:t xml:space="preserve">= </w:t>
      </w:r>
      <w:proofErr w:type="gramEnd"/>
      <w:r w:rsidRPr="00B55962">
        <w:rPr>
          <w:position w:val="-6"/>
        </w:rPr>
        <w:object w:dxaOrig="480" w:dyaOrig="320">
          <v:shape id="_x0000_i1028" type="#_x0000_t75" style="width:23.75pt;height:16.3pt" o:ole="">
            <v:imagedata r:id="rId10" o:title=""/>
          </v:shape>
          <o:OLEObject Type="Embed" ProgID="Equation.DSMT4" ShapeID="_x0000_i1028" DrawAspect="Content" ObjectID="_1534225463" r:id="rId11"/>
        </w:object>
      </w:r>
      <w:r>
        <w:t xml:space="preserve">. </w:t>
      </w:r>
      <w:proofErr w:type="gramStart"/>
      <w:r>
        <w:t>Gọi M là trung điểm của BC.</w:t>
      </w:r>
      <w:proofErr w:type="gramEnd"/>
      <w:r>
        <w:t xml:space="preserve"> Tính </w:t>
      </w:r>
      <w:proofErr w:type="gramStart"/>
      <w:r>
        <w:t>theo</w:t>
      </w:r>
      <w:proofErr w:type="gramEnd"/>
      <w:r>
        <w:t xml:space="preserve"> </w:t>
      </w:r>
      <w:r>
        <w:rPr>
          <w:i/>
        </w:rPr>
        <w:t>a</w:t>
      </w:r>
      <w:r>
        <w:t xml:space="preserve"> khoảng cách giữa AM và B’C.</w:t>
      </w:r>
    </w:p>
    <w:p w:rsidR="00B55962" w:rsidRDefault="00B55962" w:rsidP="00227591">
      <w:pPr>
        <w:spacing w:line="240" w:lineRule="auto"/>
        <w:ind w:left="567" w:hanging="567"/>
        <w:jc w:val="both"/>
      </w:pPr>
      <w:r>
        <w:rPr>
          <w:b/>
        </w:rPr>
        <w:t>Bài 9:</w:t>
      </w:r>
      <w:r>
        <w:t xml:space="preserve"> Cho hình lập phương ABCD.A’B’C’D’ có độ dài các cạnh bằng </w:t>
      </w:r>
      <w:r>
        <w:rPr>
          <w:i/>
        </w:rPr>
        <w:t>a</w:t>
      </w:r>
      <w:r>
        <w:t>. Tính khoảng cách giữa hai đường thẳng B’C và C’D.</w:t>
      </w:r>
    </w:p>
    <w:p w:rsidR="00B55962" w:rsidRDefault="00B55962" w:rsidP="00227591">
      <w:pPr>
        <w:spacing w:line="240" w:lineRule="auto"/>
        <w:ind w:left="567" w:hanging="567"/>
        <w:jc w:val="both"/>
      </w:pPr>
      <w:r>
        <w:rPr>
          <w:b/>
        </w:rPr>
        <w:t>Bài 10:</w:t>
      </w:r>
      <w:r>
        <w:t xml:space="preserve"> Cho hình chóp S.ABCD có ABCD là hình vuông cạnh </w:t>
      </w:r>
      <w:r>
        <w:rPr>
          <w:i/>
        </w:rPr>
        <w:t>a</w:t>
      </w:r>
      <w:r w:rsidR="00227591">
        <w:t xml:space="preserve">, SA = </w:t>
      </w:r>
      <w:r w:rsidR="00227591" w:rsidRPr="00B55962">
        <w:rPr>
          <w:position w:val="-6"/>
        </w:rPr>
        <w:object w:dxaOrig="480" w:dyaOrig="320">
          <v:shape id="_x0000_i1029" type="#_x0000_t75" style="width:23.75pt;height:16.3pt" o:ole="">
            <v:imagedata r:id="rId10" o:title=""/>
          </v:shape>
          <o:OLEObject Type="Embed" ProgID="Equation.DSMT4" ShapeID="_x0000_i1029" DrawAspect="Content" ObjectID="_1534225464" r:id="rId12"/>
        </w:object>
      </w:r>
      <w:r w:rsidR="00227591">
        <w:t xml:space="preserve"> và vuông góc với đáy. Hãy dựng và tính độ dài đoạn vuông góc </w:t>
      </w:r>
      <w:proofErr w:type="gramStart"/>
      <w:r w:rsidR="00227591">
        <w:t>chung</w:t>
      </w:r>
      <w:proofErr w:type="gramEnd"/>
      <w:r w:rsidR="00227591">
        <w:t xml:space="preserve"> của SC và AB.</w:t>
      </w:r>
    </w:p>
    <w:p w:rsidR="00227591" w:rsidRDefault="00227591" w:rsidP="00227591">
      <w:pPr>
        <w:spacing w:line="240" w:lineRule="auto"/>
        <w:ind w:left="567" w:hanging="567"/>
        <w:jc w:val="both"/>
      </w:pPr>
      <w:r>
        <w:rPr>
          <w:b/>
        </w:rPr>
        <w:t>Bài 11:</w:t>
      </w:r>
      <w:r>
        <w:t xml:space="preserve"> Cho hình chóp S.ABCD có ABCD là hình vuông cạnh </w:t>
      </w:r>
      <w:r>
        <w:rPr>
          <w:i/>
        </w:rPr>
        <w:t>a</w:t>
      </w:r>
      <w:r>
        <w:t xml:space="preserve"> tâm O, SO = </w:t>
      </w:r>
      <w:r w:rsidRPr="00227591">
        <w:rPr>
          <w:position w:val="-26"/>
        </w:rPr>
        <w:object w:dxaOrig="400" w:dyaOrig="620">
          <v:shape id="_x0000_i1030" type="#_x0000_t75" style="width:19.7pt;height:31.25pt" o:ole="">
            <v:imagedata r:id="rId13" o:title=""/>
          </v:shape>
          <o:OLEObject Type="Embed" ProgID="Equation.DSMT4" ShapeID="_x0000_i1030" DrawAspect="Content" ObjectID="_1534225465" r:id="rId14"/>
        </w:object>
      </w:r>
      <w:r>
        <w:t xml:space="preserve"> và vuông góc với đáy. Hãy dựng đoạn vuông góc </w:t>
      </w:r>
      <w:proofErr w:type="gramStart"/>
      <w:r>
        <w:t>chung</w:t>
      </w:r>
      <w:proofErr w:type="gramEnd"/>
      <w:r>
        <w:t xml:space="preserve"> và tính khoảng cách giữa SC và AB.</w:t>
      </w:r>
    </w:p>
    <w:p w:rsidR="00227591" w:rsidRDefault="00227591" w:rsidP="00227591">
      <w:pPr>
        <w:spacing w:line="240" w:lineRule="auto"/>
        <w:ind w:left="567" w:hanging="567"/>
        <w:jc w:val="both"/>
      </w:pPr>
      <w:r>
        <w:rPr>
          <w:b/>
        </w:rPr>
        <w:t>Bài 12:</w:t>
      </w:r>
      <w:r>
        <w:t xml:space="preserve"> Cho hình chóp S.ABC có ba góc ở S vuông, SA = SB = </w:t>
      </w:r>
      <w:r>
        <w:rPr>
          <w:i/>
        </w:rPr>
        <w:t>a</w:t>
      </w:r>
      <w:r>
        <w:t>, SC = 2</w:t>
      </w:r>
      <w:r>
        <w:rPr>
          <w:i/>
        </w:rPr>
        <w:t>a</w:t>
      </w:r>
      <w:r>
        <w:t xml:space="preserve">. </w:t>
      </w:r>
      <w:proofErr w:type="gramStart"/>
      <w:r>
        <w:t>Gọi I là trung điểm của BC.</w:t>
      </w:r>
      <w:proofErr w:type="gramEnd"/>
      <w:r>
        <w:t xml:space="preserve"> Xác định và tính độ dài đoạn vuông góc </w:t>
      </w:r>
      <w:proofErr w:type="gramStart"/>
      <w:r>
        <w:t>chung</w:t>
      </w:r>
      <w:proofErr w:type="gramEnd"/>
      <w:r>
        <w:t xml:space="preserve"> của AI và SC.</w:t>
      </w:r>
    </w:p>
    <w:p w:rsidR="00227591" w:rsidRDefault="00227591" w:rsidP="00227591">
      <w:pPr>
        <w:spacing w:line="240" w:lineRule="auto"/>
        <w:ind w:left="567" w:hanging="567"/>
        <w:jc w:val="both"/>
      </w:pPr>
      <w:r>
        <w:rPr>
          <w:b/>
        </w:rPr>
        <w:t>Bài 13:</w:t>
      </w:r>
      <w:r>
        <w:t xml:space="preserve"> Cho hình chóp S.ABCD có đáy ABCD là hình thang vuông tại A và B. Biết rằng BA = BC = </w:t>
      </w:r>
      <w:r>
        <w:rPr>
          <w:i/>
        </w:rPr>
        <w:t>a</w:t>
      </w:r>
      <w:r>
        <w:t>, AD = 2</w:t>
      </w:r>
      <w:r>
        <w:rPr>
          <w:i/>
        </w:rPr>
        <w:t xml:space="preserve">a, SA = </w:t>
      </w:r>
      <w:r w:rsidRPr="00B55962">
        <w:rPr>
          <w:position w:val="-6"/>
        </w:rPr>
        <w:object w:dxaOrig="480" w:dyaOrig="320">
          <v:shape id="_x0000_i1031" type="#_x0000_t75" style="width:23.75pt;height:16.3pt" o:ole="">
            <v:imagedata r:id="rId10" o:title=""/>
          </v:shape>
          <o:OLEObject Type="Embed" ProgID="Equation.DSMT4" ShapeID="_x0000_i1031" DrawAspect="Content" ObjectID="_1534225466" r:id="rId15"/>
        </w:object>
      </w:r>
      <w:r>
        <w:t xml:space="preserve"> và vuông góc với đáy.</w:t>
      </w:r>
    </w:p>
    <w:p w:rsidR="00227591" w:rsidRDefault="00227591" w:rsidP="00227591">
      <w:pPr>
        <w:spacing w:line="240" w:lineRule="auto"/>
        <w:ind w:left="567"/>
        <w:jc w:val="both"/>
      </w:pPr>
      <w:r>
        <w:t>a) Chứng minh tam giác SCD vuông.</w:t>
      </w:r>
    </w:p>
    <w:p w:rsidR="00227591" w:rsidRDefault="00227591" w:rsidP="00227591">
      <w:pPr>
        <w:spacing w:line="240" w:lineRule="auto"/>
        <w:ind w:left="567"/>
        <w:jc w:val="both"/>
      </w:pPr>
      <w:r>
        <w:t xml:space="preserve">b) Kẻ </w:t>
      </w:r>
      <w:r w:rsidRPr="00227591">
        <w:rPr>
          <w:position w:val="-8"/>
        </w:rPr>
        <w:object w:dxaOrig="1640" w:dyaOrig="279">
          <v:shape id="_x0000_i1032" type="#_x0000_t75" style="width:82.2pt;height:14.25pt" o:ole="">
            <v:imagedata r:id="rId16" o:title=""/>
          </v:shape>
          <o:OLEObject Type="Embed" ProgID="Equation.DSMT4" ShapeID="_x0000_i1032" DrawAspect="Content" ObjectID="_1534225467" r:id="rId17"/>
        </w:object>
      </w:r>
      <w:r>
        <w:t xml:space="preserve">. </w:t>
      </w:r>
      <w:proofErr w:type="gramStart"/>
      <w:r>
        <w:t xml:space="preserve">Tính </w:t>
      </w:r>
      <w:proofErr w:type="gramEnd"/>
      <w:r w:rsidRPr="00227591">
        <w:rPr>
          <w:position w:val="-12"/>
        </w:rPr>
        <w:object w:dxaOrig="1180" w:dyaOrig="360">
          <v:shape id="_x0000_i1033" type="#_x0000_t75" style="width:59.1pt;height:18.35pt" o:ole="">
            <v:imagedata r:id="rId18" o:title=""/>
          </v:shape>
          <o:OLEObject Type="Embed" ProgID="Equation.DSMT4" ShapeID="_x0000_i1033" DrawAspect="Content" ObjectID="_1534225468" r:id="rId19"/>
        </w:object>
      </w:r>
      <w:r>
        <w:t>.</w:t>
      </w:r>
    </w:p>
    <w:p w:rsidR="00227591" w:rsidRPr="00227591" w:rsidRDefault="00227591" w:rsidP="00227591">
      <w:pPr>
        <w:spacing w:line="240" w:lineRule="auto"/>
        <w:ind w:left="567" w:hanging="567"/>
        <w:jc w:val="both"/>
      </w:pPr>
      <w:r>
        <w:rPr>
          <w:b/>
        </w:rPr>
        <w:t xml:space="preserve">Bài 14: </w:t>
      </w:r>
      <w:r>
        <w:t xml:space="preserve">Cho hình chóp S.ABCD có đáy ABCD là hình vuông cạnh </w:t>
      </w:r>
      <w:r>
        <w:rPr>
          <w:i/>
        </w:rPr>
        <w:t>a</w:t>
      </w:r>
      <w:r>
        <w:t xml:space="preserve">, tam giác SAB đều và nằm trong mặt phẳng vuông góc với đáy. Gọi H, K lần lượt là trung điểm của AB, AD. </w:t>
      </w:r>
      <w:proofErr w:type="gramStart"/>
      <w:r>
        <w:t xml:space="preserve">Tính </w:t>
      </w:r>
      <w:proofErr w:type="gramEnd"/>
      <w:r w:rsidRPr="00227591">
        <w:rPr>
          <w:position w:val="-12"/>
        </w:rPr>
        <w:object w:dxaOrig="1180" w:dyaOrig="360">
          <v:shape id="_x0000_i1034" type="#_x0000_t75" style="width:59.1pt;height:18.35pt" o:ole="">
            <v:imagedata r:id="rId20" o:title=""/>
          </v:shape>
          <o:OLEObject Type="Embed" ProgID="Equation.DSMT4" ShapeID="_x0000_i1034" DrawAspect="Content" ObjectID="_1534225469" r:id="rId21"/>
        </w:object>
      </w:r>
      <w:r>
        <w:t>.</w:t>
      </w:r>
    </w:p>
    <w:sectPr w:rsidR="00227591" w:rsidRPr="00227591" w:rsidSect="00227591">
      <w:pgSz w:w="12240" w:h="15840"/>
      <w:pgMar w:top="1134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73ABA"/>
    <w:rsid w:val="000C050F"/>
    <w:rsid w:val="002043DE"/>
    <w:rsid w:val="00227591"/>
    <w:rsid w:val="0064671E"/>
    <w:rsid w:val="00B55962"/>
    <w:rsid w:val="00BD1066"/>
    <w:rsid w:val="00C73ABA"/>
    <w:rsid w:val="00E81D55"/>
    <w:rsid w:val="00EC285C"/>
    <w:rsid w:val="00F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1</cp:revision>
  <dcterms:created xsi:type="dcterms:W3CDTF">2016-09-01T01:12:00Z</dcterms:created>
  <dcterms:modified xsi:type="dcterms:W3CDTF">2016-09-01T01:58:00Z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